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CA" w:rsidRPr="009D5D0D" w:rsidRDefault="00A40385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D5D0D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44BBA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9D5D0D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5179F3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45429A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="005179F3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  <w:r w:rsidR="000E4CE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45429A">
        <w:rPr>
          <w:rFonts w:ascii="標楷體" w:eastAsia="標楷體" w:hAnsi="標楷體" w:hint="eastAsia"/>
          <w:b/>
          <w:color w:val="000000"/>
          <w:sz w:val="32"/>
          <w:szCs w:val="32"/>
        </w:rPr>
        <w:t>國立中山大學</w:t>
      </w:r>
      <w:r w:rsidRPr="009D5D0D">
        <w:rPr>
          <w:rFonts w:ascii="標楷體" w:eastAsia="標楷體" w:hAnsi="標楷體"/>
          <w:b/>
          <w:color w:val="000000"/>
          <w:sz w:val="32"/>
          <w:szCs w:val="32"/>
        </w:rPr>
        <w:t xml:space="preserve">雙語教育資源中心 </w:t>
      </w:r>
    </w:p>
    <w:p w:rsidR="00525ACA" w:rsidRPr="009D5D0D" w:rsidRDefault="00944BBA">
      <w:pPr>
        <w:spacing w:line="500" w:lineRule="exact"/>
        <w:jc w:val="center"/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雙語教</w:t>
      </w:r>
      <w:r w:rsidR="00B845C2">
        <w:rPr>
          <w:rFonts w:ascii="標楷體" w:eastAsia="標楷體" w:hAnsi="標楷體" w:hint="eastAsia"/>
          <w:b/>
          <w:color w:val="000000"/>
          <w:sz w:val="32"/>
          <w:szCs w:val="32"/>
        </w:rPr>
        <w:t>育</w:t>
      </w:r>
      <w:r w:rsidR="00A40385" w:rsidRPr="009D5D0D">
        <w:rPr>
          <w:rFonts w:ascii="標楷體" w:eastAsia="標楷體" w:hAnsi="標楷體"/>
          <w:b/>
          <w:color w:val="000000"/>
          <w:sz w:val="32"/>
          <w:szCs w:val="32"/>
        </w:rPr>
        <w:t>跨校教師社群</w:t>
      </w:r>
      <w:r w:rsidR="008E2E10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  <w:r w:rsidR="008E2E10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525ACA" w:rsidRPr="009D5D0D" w:rsidRDefault="00A40385">
      <w:pPr>
        <w:rPr>
          <w:rFonts w:ascii="標楷體" w:eastAsia="標楷體" w:hAnsi="標楷體"/>
          <w:b/>
          <w:sz w:val="28"/>
          <w:szCs w:val="28"/>
        </w:rPr>
      </w:pPr>
      <w:r w:rsidRPr="009D5D0D">
        <w:rPr>
          <w:rFonts w:ascii="標楷體" w:eastAsia="標楷體" w:hAnsi="標楷體"/>
          <w:b/>
          <w:sz w:val="28"/>
          <w:szCs w:val="28"/>
        </w:rPr>
        <w:t>基本資料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1346"/>
        <w:gridCol w:w="575"/>
        <w:gridCol w:w="1115"/>
        <w:gridCol w:w="1841"/>
        <w:gridCol w:w="803"/>
        <w:gridCol w:w="157"/>
        <w:gridCol w:w="155"/>
        <w:gridCol w:w="316"/>
        <w:gridCol w:w="836"/>
        <w:gridCol w:w="2685"/>
      </w:tblGrid>
      <w:tr w:rsidR="00525ACA" w:rsidRPr="009D5D0D" w:rsidTr="00FE677D">
        <w:trPr>
          <w:trHeight w:hRule="exact" w:val="618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社群名稱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中文</w:t>
            </w:r>
          </w:p>
        </w:tc>
        <w:tc>
          <w:tcPr>
            <w:tcW w:w="1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525ACA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英文</w:t>
            </w:r>
          </w:p>
        </w:tc>
        <w:tc>
          <w:tcPr>
            <w:tcW w:w="1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525ACA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525ACA" w:rsidRPr="009D5D0D" w:rsidTr="00FE677D">
        <w:trPr>
          <w:trHeight w:hRule="exact" w:val="618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D5D0D">
              <w:rPr>
                <w:rFonts w:ascii="Times New Roman" w:eastAsia="標楷體" w:hAnsi="Times New Roman"/>
              </w:rPr>
              <w:t>執行期間</w:t>
            </w:r>
          </w:p>
        </w:tc>
        <w:tc>
          <w:tcPr>
            <w:tcW w:w="41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45429A">
            <w:pPr>
              <w:spacing w:line="300" w:lineRule="exact"/>
              <w:jc w:val="both"/>
              <w:rPr>
                <w:rFonts w:ascii="Times New Roman" w:eastAsia="標楷體" w:hAnsi="Times New Roman" w:hint="eastAsia"/>
              </w:rPr>
            </w:pPr>
            <w:r w:rsidRPr="00BD2F5D">
              <w:rPr>
                <w:rFonts w:ascii="Times New Roman" w:eastAsia="標楷體" w:hAnsi="Times New Roman" w:hint="eastAsia"/>
              </w:rPr>
              <w:t>113</w:t>
            </w:r>
            <w:r w:rsidRPr="00BD2F5D">
              <w:rPr>
                <w:rFonts w:ascii="Times New Roman" w:eastAsia="標楷體" w:hAnsi="Times New Roman" w:hint="eastAsia"/>
              </w:rPr>
              <w:t>年</w:t>
            </w:r>
            <w:r w:rsidRPr="00BD2F5D">
              <w:rPr>
                <w:rFonts w:ascii="Times New Roman" w:eastAsia="標楷體" w:hAnsi="Times New Roman" w:hint="eastAsia"/>
              </w:rPr>
              <w:t>3</w:t>
            </w:r>
            <w:r w:rsidRPr="00BD2F5D">
              <w:rPr>
                <w:rFonts w:ascii="Times New Roman" w:eastAsia="標楷體" w:hAnsi="Times New Roman" w:hint="eastAsia"/>
              </w:rPr>
              <w:t>月</w:t>
            </w:r>
            <w:r w:rsidRPr="00BD2F5D">
              <w:rPr>
                <w:rFonts w:ascii="Times New Roman" w:eastAsia="標楷體" w:hAnsi="Times New Roman" w:hint="eastAsia"/>
              </w:rPr>
              <w:t>14</w:t>
            </w:r>
            <w:r w:rsidRPr="00BD2F5D">
              <w:rPr>
                <w:rFonts w:ascii="Times New Roman" w:eastAsia="標楷體" w:hAnsi="Times New Roman" w:hint="eastAsia"/>
              </w:rPr>
              <w:t>日起至</w:t>
            </w:r>
            <w:r w:rsidRPr="00BD2F5D">
              <w:rPr>
                <w:rFonts w:ascii="Times New Roman" w:eastAsia="標楷體" w:hAnsi="Times New Roman" w:hint="eastAsia"/>
              </w:rPr>
              <w:t>113</w:t>
            </w:r>
            <w:r w:rsidRPr="00BD2F5D">
              <w:rPr>
                <w:rFonts w:ascii="Times New Roman" w:eastAsia="標楷體" w:hAnsi="Times New Roman" w:hint="eastAsia"/>
              </w:rPr>
              <w:t>年</w:t>
            </w:r>
            <w:r w:rsidRPr="00BD2F5D">
              <w:rPr>
                <w:rFonts w:ascii="Times New Roman" w:eastAsia="標楷體" w:hAnsi="Times New Roman" w:hint="eastAsia"/>
              </w:rPr>
              <w:t>7</w:t>
            </w:r>
            <w:r w:rsidRPr="00BD2F5D">
              <w:rPr>
                <w:rFonts w:ascii="Times New Roman" w:eastAsia="標楷體" w:hAnsi="Times New Roman" w:hint="eastAsia"/>
              </w:rPr>
              <w:t>月</w:t>
            </w:r>
            <w:r w:rsidRPr="00BD2F5D">
              <w:rPr>
                <w:rFonts w:ascii="Times New Roman" w:eastAsia="標楷體" w:hAnsi="Times New Roman" w:hint="eastAsia"/>
              </w:rPr>
              <w:t>31</w:t>
            </w:r>
            <w:r w:rsidRPr="00BD2F5D"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>止</w:t>
            </w:r>
          </w:p>
        </w:tc>
      </w:tr>
      <w:tr w:rsidR="00CA2F25" w:rsidRPr="009D5D0D" w:rsidTr="00FE677D">
        <w:trPr>
          <w:trHeight w:val="618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申請人</w:t>
            </w:r>
          </w:p>
          <w:p w:rsidR="00525ACA" w:rsidRPr="009D5D0D" w:rsidRDefault="00A40385">
            <w:pPr>
              <w:spacing w:line="300" w:lineRule="exact"/>
              <w:jc w:val="center"/>
            </w:pPr>
            <w:r w:rsidRPr="009D5D0D">
              <w:rPr>
                <w:rFonts w:ascii="Arial" w:eastAsia="標楷體" w:hAnsi="Arial" w:cs="Arial"/>
              </w:rPr>
              <w:t>（召集人）</w:t>
            </w:r>
          </w:p>
        </w:tc>
        <w:tc>
          <w:tcPr>
            <w:tcW w:w="22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525ACA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</w:pPr>
            <w:r w:rsidRPr="009D5D0D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525ACA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525ACA" w:rsidRPr="009D5D0D" w:rsidTr="00FE677D">
        <w:trPr>
          <w:trHeight w:hRule="exact" w:val="510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學校</w:t>
            </w:r>
            <w:r w:rsidRPr="009D5D0D">
              <w:rPr>
                <w:rFonts w:ascii="Arial" w:eastAsia="標楷體" w:hAnsi="Arial" w:cs="Arial"/>
              </w:rPr>
              <w:t>/</w:t>
            </w:r>
            <w:r w:rsidRPr="009D5D0D">
              <w:rPr>
                <w:rFonts w:ascii="Arial" w:eastAsia="標楷體" w:hAnsi="Arial" w:cs="Arial"/>
              </w:rPr>
              <w:t>單位別</w:t>
            </w:r>
          </w:p>
        </w:tc>
        <w:tc>
          <w:tcPr>
            <w:tcW w:w="41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OO</w:t>
            </w:r>
            <w:r w:rsidRPr="009D5D0D">
              <w:rPr>
                <w:rFonts w:ascii="Arial" w:eastAsia="標楷體" w:hAnsi="Arial" w:cs="Arial"/>
              </w:rPr>
              <w:t>大學</w:t>
            </w:r>
            <w:r w:rsidRPr="009D5D0D">
              <w:rPr>
                <w:rFonts w:ascii="Arial" w:eastAsia="標楷體" w:hAnsi="Arial" w:cs="Arial"/>
              </w:rPr>
              <w:t>/OOO</w:t>
            </w:r>
            <w:r w:rsidRPr="009D5D0D">
              <w:rPr>
                <w:rFonts w:ascii="Arial" w:eastAsia="標楷體" w:hAnsi="Arial" w:cs="Arial"/>
              </w:rPr>
              <w:t>系</w:t>
            </w:r>
            <w:r w:rsidRPr="009D5D0D">
              <w:rPr>
                <w:rFonts w:ascii="Arial" w:eastAsia="標楷體" w:hAnsi="Arial" w:cs="Arial"/>
              </w:rPr>
              <w:t>(</w:t>
            </w:r>
            <w:r w:rsidRPr="009D5D0D">
              <w:rPr>
                <w:rFonts w:ascii="Arial" w:eastAsia="標楷體" w:hAnsi="Arial" w:cs="Arial"/>
              </w:rPr>
              <w:t>請寫全稱</w:t>
            </w:r>
            <w:r w:rsidRPr="009D5D0D">
              <w:rPr>
                <w:rFonts w:ascii="Arial" w:eastAsia="標楷體" w:hAnsi="Arial" w:cs="Arial"/>
              </w:rPr>
              <w:t>)</w:t>
            </w:r>
          </w:p>
        </w:tc>
      </w:tr>
      <w:tr w:rsidR="00CA2F25" w:rsidRPr="009D5D0D" w:rsidTr="00FE677D">
        <w:trPr>
          <w:trHeight w:hRule="exact" w:val="510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校內聯絡電話</w:t>
            </w:r>
            <w:r w:rsidRPr="009D5D0D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2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525ACA">
            <w:pPr>
              <w:spacing w:line="300" w:lineRule="exact"/>
              <w:rPr>
                <w:rFonts w:ascii="Arial" w:eastAsia="標楷體" w:hAnsi="Arial" w:cs="Arial"/>
              </w:rPr>
            </w:pPr>
          </w:p>
        </w:tc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手機號碼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525ACA">
            <w:pPr>
              <w:spacing w:line="300" w:lineRule="exact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510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電子信箱</w:t>
            </w:r>
          </w:p>
        </w:tc>
        <w:tc>
          <w:tcPr>
            <w:tcW w:w="41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FF0000"/>
              </w:rPr>
            </w:pPr>
          </w:p>
        </w:tc>
      </w:tr>
      <w:tr w:rsidR="00525ACA" w:rsidRPr="009D5D0D" w:rsidTr="00FE677D">
        <w:trPr>
          <w:trHeight w:hRule="exact" w:val="51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社群成員</w:t>
            </w:r>
            <w:r w:rsidRPr="009D5D0D">
              <w:rPr>
                <w:rFonts w:ascii="Arial" w:eastAsia="標楷體" w:hAnsi="Arial" w:cs="Arial"/>
              </w:rPr>
              <w:t xml:space="preserve"> </w:t>
            </w:r>
            <w:r w:rsidRPr="009D5D0D">
              <w:rPr>
                <w:rFonts w:ascii="Arial" w:eastAsia="標楷體" w:hAnsi="Arial" w:cs="Arial"/>
              </w:rPr>
              <w:t>（欄位不足可自行增列）</w:t>
            </w:r>
          </w:p>
        </w:tc>
      </w:tr>
      <w:tr w:rsidR="001A6CC1" w:rsidRPr="009D5D0D" w:rsidTr="001A6CC1">
        <w:trPr>
          <w:trHeight w:val="396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5475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54753">
              <w:rPr>
                <w:rFonts w:ascii="Arial" w:eastAsia="標楷體" w:hAnsi="Arial" w:cs="Arial" w:hint="eastAsia"/>
              </w:rPr>
              <w:t>姓名</w:t>
            </w:r>
            <w:r w:rsidRPr="00954753">
              <w:rPr>
                <w:rFonts w:ascii="Arial" w:eastAsia="標楷體" w:hAnsi="Arial" w:cs="Arial" w:hint="eastAsia"/>
              </w:rPr>
              <w:t>(</w:t>
            </w:r>
            <w:r w:rsidRPr="00954753">
              <w:rPr>
                <w:rFonts w:ascii="Arial" w:eastAsia="標楷體" w:hAnsi="Arial" w:cs="Arial" w:hint="eastAsia"/>
              </w:rPr>
              <w:t>中</w:t>
            </w:r>
            <w:r w:rsidRPr="00954753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</w:pPr>
            <w:r w:rsidRPr="009D5D0D">
              <w:rPr>
                <w:rFonts w:ascii="Arial" w:eastAsia="標楷體" w:hAnsi="Arial" w:cs="Arial"/>
              </w:rPr>
              <w:t>學校</w:t>
            </w:r>
            <w:r w:rsidRPr="009D5D0D">
              <w:rPr>
                <w:rFonts w:ascii="Arial" w:eastAsia="標楷體" w:hAnsi="Arial" w:cs="Arial"/>
              </w:rPr>
              <w:t>/</w:t>
            </w:r>
            <w:r w:rsidRPr="009D5D0D">
              <w:rPr>
                <w:rFonts w:ascii="Arial" w:eastAsia="標楷體" w:hAnsi="Arial" w:cs="Arial"/>
              </w:rPr>
              <w:t>單位別</w:t>
            </w: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 xml:space="preserve">職稱　</w:t>
            </w:r>
          </w:p>
          <w:p w:rsidR="001A6CC1" w:rsidRPr="009D5D0D" w:rsidRDefault="001A6CC1" w:rsidP="00C250D8">
            <w:pPr>
              <w:spacing w:line="240" w:lineRule="exact"/>
              <w:jc w:val="center"/>
            </w:pPr>
            <w:r w:rsidRPr="009D5D0D">
              <w:rPr>
                <w:rFonts w:ascii="Arial" w:eastAsia="標楷體" w:hAnsi="Arial" w:cs="Arial"/>
                <w:sz w:val="18"/>
              </w:rPr>
              <w:t>（註明專任或兼任）</w:t>
            </w: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電子信箱</w:t>
            </w:r>
          </w:p>
        </w:tc>
      </w:tr>
      <w:tr w:rsidR="001A6CC1" w:rsidRPr="009D5D0D" w:rsidTr="001A6CC1">
        <w:trPr>
          <w:trHeight w:val="355"/>
        </w:trPr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5475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54753">
              <w:rPr>
                <w:rFonts w:ascii="Arial" w:eastAsia="標楷體" w:hAnsi="Arial" w:cs="Arial" w:hint="eastAsia"/>
              </w:rPr>
              <w:t>姓名</w:t>
            </w:r>
            <w:r w:rsidRPr="00954753"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英</w:t>
            </w:r>
            <w:r w:rsidRPr="00954753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val="42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FE677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val="425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54753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C250D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</w:tr>
      <w:tr w:rsidR="00944BBA" w:rsidRPr="009D5D0D" w:rsidTr="00F11A86">
        <w:trPr>
          <w:trHeight w:hRule="exact" w:val="1564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BA" w:rsidRPr="00B845C2" w:rsidRDefault="00F11A86" w:rsidP="00F611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bookmarkStart w:id="0" w:name="_Hlk139901598"/>
            <w:r w:rsidRPr="00B845C2">
              <w:rPr>
                <w:rFonts w:ascii="標楷體" w:eastAsia="標楷體" w:hAnsi="標楷體" w:hint="eastAsia"/>
              </w:rPr>
              <w:t>社群</w:t>
            </w:r>
            <w:r w:rsidR="00F611BC" w:rsidRPr="00B845C2">
              <w:rPr>
                <w:rFonts w:ascii="標楷體" w:eastAsia="標楷體" w:hAnsi="標楷體" w:hint="eastAsia"/>
              </w:rPr>
              <w:t>研討課程</w:t>
            </w:r>
            <w:r w:rsidRPr="00B845C2">
              <w:rPr>
                <w:rFonts w:ascii="標楷體" w:eastAsia="標楷體" w:hAnsi="標楷體" w:hint="eastAsia"/>
              </w:rPr>
              <w:t>面向</w:t>
            </w:r>
            <w:bookmarkEnd w:id="0"/>
            <w:r w:rsidRPr="00B845C2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41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BA" w:rsidRPr="00B845C2" w:rsidRDefault="00F11A86" w:rsidP="00F11A86">
            <w:pPr>
              <w:overflowPunct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45C2">
              <w:rPr>
                <w:rFonts w:ascii="標楷體" w:eastAsia="標楷體" w:hAnsi="標楷體"/>
              </w:rPr>
              <w:t>□</w:t>
            </w:r>
            <w:bookmarkStart w:id="1" w:name="_Hlk139901641"/>
            <w:r w:rsidRPr="00B845C2">
              <w:rPr>
                <w:rFonts w:ascii="標楷體" w:eastAsia="標楷體" w:hAnsi="標楷體" w:hint="eastAsia"/>
              </w:rPr>
              <w:t>英語授課專業課程</w:t>
            </w:r>
            <w:r w:rsidRPr="00B845C2">
              <w:rPr>
                <w:rFonts w:ascii="Times New Roman" w:eastAsia="標楷體" w:hAnsi="Times New Roman"/>
              </w:rPr>
              <w:t>(EMI)</w:t>
            </w:r>
          </w:p>
          <w:bookmarkEnd w:id="1"/>
          <w:p w:rsidR="00F11A86" w:rsidRPr="00B845C2" w:rsidRDefault="00F11A86" w:rsidP="00F11A86">
            <w:pPr>
              <w:overflowPunct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45C2">
              <w:rPr>
                <w:rFonts w:ascii="標楷體" w:eastAsia="標楷體" w:hAnsi="標楷體"/>
              </w:rPr>
              <w:t>□</w:t>
            </w:r>
            <w:bookmarkStart w:id="2" w:name="_Hlk139901650"/>
            <w:r w:rsidRPr="00B845C2">
              <w:rPr>
                <w:rFonts w:ascii="標楷體" w:eastAsia="標楷體" w:hAnsi="標楷體" w:hint="eastAsia"/>
              </w:rPr>
              <w:t>一般英語文課程</w:t>
            </w:r>
            <w:r w:rsidRPr="00B845C2">
              <w:rPr>
                <w:rFonts w:ascii="Times New Roman" w:eastAsia="標楷體" w:hAnsi="Times New Roman" w:hint="eastAsia"/>
              </w:rPr>
              <w:t>(</w:t>
            </w:r>
            <w:r w:rsidRPr="00B845C2">
              <w:rPr>
                <w:rFonts w:ascii="Times New Roman" w:eastAsia="標楷體" w:hAnsi="Times New Roman"/>
              </w:rPr>
              <w:t>EGP</w:t>
            </w:r>
            <w:r w:rsidRPr="00B845C2">
              <w:rPr>
                <w:rFonts w:ascii="Times New Roman" w:eastAsia="標楷體" w:hAnsi="Times New Roman" w:hint="eastAsia"/>
              </w:rPr>
              <w:t>)</w:t>
            </w:r>
            <w:bookmarkEnd w:id="2"/>
          </w:p>
          <w:p w:rsidR="00F11A86" w:rsidRPr="00B845C2" w:rsidRDefault="00F11A86" w:rsidP="00F11A86">
            <w:pPr>
              <w:overflowPunct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45C2">
              <w:rPr>
                <w:rFonts w:ascii="標楷體" w:eastAsia="標楷體" w:hAnsi="標楷體"/>
              </w:rPr>
              <w:t>□</w:t>
            </w:r>
            <w:bookmarkStart w:id="3" w:name="_Hlk139901659"/>
            <w:r w:rsidRPr="00B845C2">
              <w:rPr>
                <w:rFonts w:ascii="標楷體" w:eastAsia="標楷體" w:hAnsi="標楷體" w:hint="eastAsia"/>
              </w:rPr>
              <w:t>專業/學術英語課程</w:t>
            </w:r>
            <w:r w:rsidRPr="00B845C2">
              <w:rPr>
                <w:rFonts w:ascii="Times New Roman" w:eastAsia="標楷體" w:hAnsi="Times New Roman" w:hint="eastAsia"/>
              </w:rPr>
              <w:t>(</w:t>
            </w:r>
            <w:r w:rsidRPr="00B845C2">
              <w:rPr>
                <w:rFonts w:ascii="Times New Roman" w:eastAsia="標楷體" w:hAnsi="Times New Roman"/>
              </w:rPr>
              <w:t>ESP/EAP</w:t>
            </w:r>
            <w:r w:rsidRPr="00B845C2">
              <w:rPr>
                <w:rFonts w:ascii="Times New Roman" w:eastAsia="標楷體" w:hAnsi="Times New Roman" w:hint="eastAsia"/>
              </w:rPr>
              <w:t>)</w:t>
            </w:r>
            <w:bookmarkEnd w:id="3"/>
          </w:p>
        </w:tc>
      </w:tr>
      <w:tr w:rsidR="007625D0" w:rsidRPr="009D5D0D" w:rsidTr="00FE677D">
        <w:trPr>
          <w:trHeight w:hRule="exact" w:val="1564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D0" w:rsidRPr="009D5D0D" w:rsidRDefault="007625D0" w:rsidP="00C250D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D5D0D">
              <w:rPr>
                <w:rFonts w:ascii="標楷體" w:eastAsia="標楷體" w:hAnsi="標楷體"/>
              </w:rPr>
              <w:lastRenderedPageBreak/>
              <w:t>社群活動辦理形式(可複選)</w:t>
            </w:r>
          </w:p>
        </w:tc>
        <w:tc>
          <w:tcPr>
            <w:tcW w:w="41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D0" w:rsidRPr="009D5D0D" w:rsidRDefault="007625D0" w:rsidP="00C250D8">
            <w:pPr>
              <w:overflowPunct w:val="0"/>
              <w:spacing w:line="240" w:lineRule="exact"/>
              <w:jc w:val="both"/>
            </w:pPr>
            <w:r w:rsidRPr="009D5D0D">
              <w:rPr>
                <w:rFonts w:ascii="標楷體" w:eastAsia="標楷體" w:hAnsi="標楷體"/>
              </w:rPr>
              <w:t>□讀書會</w:t>
            </w:r>
            <w:r w:rsidRPr="009D5D0D">
              <w:rPr>
                <w:rFonts w:ascii="Times New Roman" w:eastAsia="標楷體" w:hAnsi="Times New Roman"/>
              </w:rPr>
              <w:tab/>
            </w:r>
            <w:r w:rsidRPr="009D5D0D">
              <w:rPr>
                <w:rFonts w:ascii="Times New Roman" w:eastAsia="標楷體" w:hAnsi="Times New Roman"/>
              </w:rPr>
              <w:tab/>
            </w:r>
            <w:r w:rsidR="008E3536" w:rsidRPr="009D5D0D">
              <w:rPr>
                <w:rFonts w:ascii="標楷體" w:eastAsia="標楷體" w:hAnsi="標楷體"/>
              </w:rPr>
              <w:t>□</w:t>
            </w:r>
            <w:r w:rsidR="008E3536" w:rsidRPr="009D5D0D">
              <w:rPr>
                <w:rFonts w:ascii="Times New Roman" w:eastAsia="標楷體" w:hAnsi="Times New Roman"/>
              </w:rPr>
              <w:t>其他：</w:t>
            </w:r>
            <w:r w:rsidR="008E3536" w:rsidRPr="009D5D0D">
              <w:rPr>
                <w:rFonts w:ascii="Times New Roman" w:eastAsia="標楷體" w:hAnsi="Times New Roman"/>
              </w:rPr>
              <w:t>____________________________________</w:t>
            </w:r>
          </w:p>
          <w:p w:rsidR="007625D0" w:rsidRPr="009D5D0D" w:rsidRDefault="007625D0" w:rsidP="00C250D8">
            <w:pPr>
              <w:overflowPunct w:val="0"/>
              <w:spacing w:line="240" w:lineRule="exact"/>
              <w:jc w:val="both"/>
            </w:pPr>
            <w:r w:rsidRPr="009D5D0D">
              <w:rPr>
                <w:rFonts w:ascii="標楷體" w:eastAsia="標楷體" w:hAnsi="標楷體"/>
              </w:rPr>
              <w:t>□教學觀摩</w:t>
            </w:r>
            <w:r w:rsidRPr="009D5D0D">
              <w:rPr>
                <w:rFonts w:ascii="Times New Roman" w:eastAsia="標楷體" w:hAnsi="Times New Roman"/>
              </w:rPr>
              <w:tab/>
            </w:r>
            <w:r w:rsidRPr="009D5D0D">
              <w:rPr>
                <w:rFonts w:ascii="Times New Roman" w:eastAsia="標楷體" w:hAnsi="Times New Roman"/>
              </w:rPr>
              <w:tab/>
            </w:r>
            <w:r w:rsidRPr="009D5D0D">
              <w:rPr>
                <w:rFonts w:ascii="Times New Roman" w:eastAsia="標楷體" w:hAnsi="Times New Roman"/>
              </w:rPr>
              <w:tab/>
            </w:r>
          </w:p>
          <w:p w:rsidR="007625D0" w:rsidRPr="009D5D0D" w:rsidRDefault="007625D0" w:rsidP="00C250D8">
            <w:pPr>
              <w:overflowPunct w:val="0"/>
              <w:spacing w:line="240" w:lineRule="exact"/>
              <w:jc w:val="both"/>
            </w:pPr>
            <w:r w:rsidRPr="009D5D0D">
              <w:rPr>
                <w:rFonts w:ascii="標楷體" w:eastAsia="標楷體" w:hAnsi="標楷體"/>
              </w:rPr>
              <w:t>□實務研討</w:t>
            </w:r>
          </w:p>
          <w:p w:rsidR="007625D0" w:rsidRPr="009D5D0D" w:rsidRDefault="007625D0" w:rsidP="00C250D8">
            <w:pPr>
              <w:overflowPunct w:val="0"/>
              <w:spacing w:line="240" w:lineRule="exact"/>
              <w:jc w:val="both"/>
            </w:pPr>
            <w:r w:rsidRPr="009D5D0D">
              <w:rPr>
                <w:rFonts w:ascii="標楷體" w:eastAsia="標楷體" w:hAnsi="標楷體"/>
              </w:rPr>
              <w:t>□工作坊</w:t>
            </w:r>
          </w:p>
          <w:p w:rsidR="007625D0" w:rsidRPr="009D5D0D" w:rsidRDefault="007625D0" w:rsidP="00C250D8">
            <w:pPr>
              <w:overflowPunct w:val="0"/>
              <w:spacing w:line="240" w:lineRule="exact"/>
              <w:jc w:val="both"/>
            </w:pPr>
            <w:r w:rsidRPr="009D5D0D">
              <w:rPr>
                <w:rFonts w:ascii="標楷體" w:eastAsia="標楷體" w:hAnsi="標楷體"/>
              </w:rPr>
              <w:t>□試教</w:t>
            </w:r>
          </w:p>
          <w:p w:rsidR="007625D0" w:rsidRPr="009D5D0D" w:rsidRDefault="008E3536" w:rsidP="00C250D8">
            <w:pPr>
              <w:overflowPunct w:val="0"/>
              <w:spacing w:after="40" w:line="240" w:lineRule="exact"/>
            </w:pPr>
            <w:r w:rsidRPr="009D5D0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教學諮詢</w:t>
            </w:r>
          </w:p>
        </w:tc>
      </w:tr>
      <w:tr w:rsidR="007625D0" w:rsidRPr="009D5D0D" w:rsidTr="00FE677D">
        <w:trPr>
          <w:trHeight w:hRule="exact" w:val="1564"/>
        </w:trPr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D0" w:rsidRPr="009D5D0D" w:rsidRDefault="007625D0" w:rsidP="007625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D5D0D">
              <w:rPr>
                <w:rFonts w:ascii="標楷體" w:eastAsia="標楷體" w:hAnsi="標楷體" w:hint="eastAsia"/>
              </w:rPr>
              <w:t xml:space="preserve">社群探討議題涵蓋層面 </w:t>
            </w:r>
          </w:p>
          <w:p w:rsidR="007625D0" w:rsidRPr="009D5D0D" w:rsidRDefault="007625D0" w:rsidP="007625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D5D0D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41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D0" w:rsidRPr="009D5D0D" w:rsidRDefault="007625D0" w:rsidP="007625D0">
            <w:pPr>
              <w:overflowPunct w:val="0"/>
              <w:spacing w:line="240" w:lineRule="exact"/>
              <w:jc w:val="both"/>
              <w:rPr>
                <w:rFonts w:asciiTheme="minorHAnsi" w:eastAsiaTheme="minorEastAsia" w:hAnsiTheme="minorHAnsi"/>
              </w:rPr>
            </w:pPr>
            <w:r w:rsidRPr="009D5D0D">
              <w:rPr>
                <w:rFonts w:ascii="標楷體" w:eastAsia="標楷體" w:hAnsi="標楷體" w:hint="eastAsia"/>
              </w:rPr>
              <w:t>□</w:t>
            </w:r>
            <w:r w:rsidRPr="009D5D0D">
              <w:rPr>
                <w:rFonts w:ascii="Times New Roman" w:eastAsia="標楷體" w:hAnsi="Times New Roman" w:hint="eastAsia"/>
              </w:rPr>
              <w:t>課程教材</w:t>
            </w:r>
            <w:r w:rsidR="00741BA1" w:rsidRPr="009D5D0D">
              <w:rPr>
                <w:rFonts w:ascii="Times New Roman" w:eastAsia="標楷體" w:hAnsi="Times New Roman" w:hint="eastAsia"/>
              </w:rPr>
              <w:t>或教</w:t>
            </w:r>
            <w:r w:rsidRPr="009D5D0D">
              <w:rPr>
                <w:rFonts w:ascii="Times New Roman" w:eastAsia="標楷體" w:hAnsi="Times New Roman" w:hint="eastAsia"/>
              </w:rPr>
              <w:t>案</w:t>
            </w:r>
            <w:r w:rsidR="0037661E" w:rsidRPr="009D5D0D">
              <w:rPr>
                <w:rFonts w:ascii="Times New Roman" w:eastAsia="標楷體" w:hAnsi="Times New Roman" w:hint="eastAsia"/>
              </w:rPr>
              <w:t>之開發</w:t>
            </w:r>
            <w:r w:rsidR="003D213C" w:rsidRPr="009D5D0D">
              <w:rPr>
                <w:rFonts w:ascii="Times New Roman" w:eastAsia="標楷體" w:hAnsi="Times New Roman" w:hint="eastAsia"/>
              </w:rPr>
              <w:t xml:space="preserve">    </w:t>
            </w:r>
            <w:r w:rsidR="006A6DF1" w:rsidRPr="009D5D0D">
              <w:rPr>
                <w:rFonts w:ascii="標楷體" w:eastAsia="標楷體" w:hAnsi="標楷體" w:hint="eastAsia"/>
              </w:rPr>
              <w:t>□精進英語授課語言技巧</w:t>
            </w:r>
          </w:p>
          <w:p w:rsidR="007625D0" w:rsidRPr="00B845C2" w:rsidRDefault="007625D0" w:rsidP="007625D0">
            <w:pPr>
              <w:overflowPunct w:val="0"/>
              <w:spacing w:line="240" w:lineRule="exact"/>
              <w:jc w:val="both"/>
            </w:pPr>
            <w:r w:rsidRPr="009D5D0D">
              <w:rPr>
                <w:rFonts w:ascii="標楷體" w:eastAsia="標楷體" w:hAnsi="標楷體" w:hint="eastAsia"/>
              </w:rPr>
              <w:t>□</w:t>
            </w:r>
            <w:r w:rsidRPr="009D5D0D">
              <w:rPr>
                <w:rFonts w:ascii="Times New Roman" w:eastAsia="標楷體" w:hAnsi="Times New Roman" w:hint="eastAsia"/>
              </w:rPr>
              <w:t>創新課程</w:t>
            </w:r>
            <w:r w:rsidR="0037661E" w:rsidRPr="00B845C2">
              <w:rPr>
                <w:rFonts w:ascii="Times New Roman" w:eastAsia="標楷體" w:hAnsi="Times New Roman" w:hint="eastAsia"/>
              </w:rPr>
              <w:t>之開創</w:t>
            </w:r>
            <w:r w:rsidRPr="00B845C2">
              <w:rPr>
                <w:rFonts w:ascii="Times New Roman" w:eastAsia="標楷體" w:hAnsi="Times New Roman"/>
              </w:rPr>
              <w:tab/>
            </w:r>
            <w:r w:rsidRPr="00B845C2">
              <w:rPr>
                <w:rFonts w:ascii="Times New Roman" w:eastAsia="標楷體" w:hAnsi="Times New Roman"/>
              </w:rPr>
              <w:tab/>
            </w:r>
            <w:r w:rsidR="006A6DF1" w:rsidRPr="00B845C2">
              <w:rPr>
                <w:rFonts w:ascii="標楷體" w:eastAsia="標楷體" w:hAnsi="標楷體" w:hint="eastAsia"/>
              </w:rPr>
              <w:t>□課堂活動設計</w:t>
            </w:r>
            <w:r w:rsidRPr="00B845C2">
              <w:rPr>
                <w:rFonts w:ascii="Times New Roman" w:eastAsia="標楷體" w:hAnsi="Times New Roman"/>
              </w:rPr>
              <w:tab/>
            </w:r>
            <w:r w:rsidR="00741BA1" w:rsidRPr="00B845C2">
              <w:rPr>
                <w:rFonts w:ascii="Times New Roman" w:eastAsia="標楷體" w:hAnsi="Times New Roman" w:hint="eastAsia"/>
              </w:rPr>
              <w:t xml:space="preserve"> </w:t>
            </w:r>
            <w:r w:rsidR="0037661E" w:rsidRPr="00B845C2">
              <w:rPr>
                <w:rFonts w:ascii="Times New Roman" w:eastAsia="標楷體" w:hAnsi="Times New Roman" w:hint="eastAsia"/>
              </w:rPr>
              <w:t xml:space="preserve"> </w:t>
            </w:r>
          </w:p>
          <w:p w:rsidR="00F611BC" w:rsidRPr="00B845C2" w:rsidRDefault="007625D0" w:rsidP="007625D0">
            <w:pPr>
              <w:overflowPunct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45C2">
              <w:rPr>
                <w:rFonts w:ascii="標楷體" w:eastAsia="標楷體" w:hAnsi="標楷體" w:hint="eastAsia"/>
              </w:rPr>
              <w:t>□</w:t>
            </w:r>
            <w:r w:rsidR="00741BA1" w:rsidRPr="00B845C2">
              <w:rPr>
                <w:rFonts w:ascii="Times New Roman" w:eastAsia="標楷體" w:hAnsi="Times New Roman" w:hint="eastAsia"/>
              </w:rPr>
              <w:t>學習成效評量</w:t>
            </w:r>
            <w:r w:rsidRPr="00B845C2">
              <w:rPr>
                <w:rFonts w:ascii="Times New Roman" w:eastAsia="標楷體" w:hAnsi="Times New Roman" w:hint="eastAsia"/>
              </w:rPr>
              <w:t>方法或工具</w:t>
            </w:r>
            <w:r w:rsidR="00374C68" w:rsidRPr="00B845C2">
              <w:rPr>
                <w:rFonts w:ascii="標楷體" w:eastAsia="標楷體" w:hAnsi="標楷體" w:hint="eastAsia"/>
              </w:rPr>
              <w:t>□</w:t>
            </w:r>
            <w:proofErr w:type="gramStart"/>
            <w:r w:rsidR="00374C68" w:rsidRPr="00B845C2">
              <w:rPr>
                <w:rFonts w:ascii="標楷體" w:eastAsia="標楷體" w:hAnsi="標楷體" w:hint="eastAsia"/>
              </w:rPr>
              <w:t>線上教學</w:t>
            </w:r>
            <w:proofErr w:type="gramEnd"/>
            <w:r w:rsidR="00374C68" w:rsidRPr="00B845C2">
              <w:rPr>
                <w:rFonts w:ascii="標楷體" w:eastAsia="標楷體" w:hAnsi="標楷體" w:hint="eastAsia"/>
              </w:rPr>
              <w:t>資源研討</w:t>
            </w:r>
          </w:p>
          <w:p w:rsidR="007625D0" w:rsidRPr="00B845C2" w:rsidRDefault="007625D0" w:rsidP="007625D0">
            <w:pPr>
              <w:overflowPunct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B845C2">
              <w:rPr>
                <w:rFonts w:ascii="標楷體" w:eastAsia="標楷體" w:hAnsi="標楷體" w:hint="eastAsia"/>
              </w:rPr>
              <w:t>□</w:t>
            </w:r>
            <w:r w:rsidR="0037661E" w:rsidRPr="00B845C2">
              <w:rPr>
                <w:rFonts w:ascii="標楷體" w:eastAsia="標楷體" w:hAnsi="標楷體" w:hint="eastAsia"/>
              </w:rPr>
              <w:t>課堂管理技巧</w:t>
            </w:r>
            <w:r w:rsidR="00F611BC" w:rsidRPr="00B845C2">
              <w:rPr>
                <w:rFonts w:ascii="標楷體" w:eastAsia="標楷體" w:hAnsi="標楷體" w:hint="eastAsia"/>
              </w:rPr>
              <w:t xml:space="preserve">          □</w:t>
            </w:r>
            <w:r w:rsidR="00F611BC" w:rsidRPr="00B845C2">
              <w:rPr>
                <w:rFonts w:ascii="Times New Roman" w:eastAsia="標楷體" w:hAnsi="Times New Roman" w:hint="eastAsia"/>
              </w:rPr>
              <w:t>其他與英</w:t>
            </w:r>
            <w:r w:rsidR="00123ED2" w:rsidRPr="00B845C2">
              <w:rPr>
                <w:rFonts w:ascii="Times New Roman" w:eastAsia="標楷體" w:hAnsi="Times New Roman" w:hint="eastAsia"/>
              </w:rPr>
              <w:t>語</w:t>
            </w:r>
            <w:r w:rsidR="00F611BC" w:rsidRPr="00B845C2">
              <w:rPr>
                <w:rFonts w:ascii="Times New Roman" w:eastAsia="標楷體" w:hAnsi="Times New Roman" w:hint="eastAsia"/>
              </w:rPr>
              <w:t>授課相關之議題：</w:t>
            </w:r>
            <w:r w:rsidR="00F611BC" w:rsidRPr="00B845C2">
              <w:rPr>
                <w:rFonts w:ascii="Times New Roman" w:eastAsia="標楷體" w:hAnsi="Times New Roman" w:hint="eastAsia"/>
              </w:rPr>
              <w:t>__________________</w:t>
            </w:r>
          </w:p>
          <w:p w:rsidR="007625D0" w:rsidRPr="00B845C2" w:rsidRDefault="007625D0" w:rsidP="007625D0">
            <w:pPr>
              <w:overflowPunct w:val="0"/>
              <w:spacing w:line="240" w:lineRule="exact"/>
              <w:jc w:val="both"/>
              <w:rPr>
                <w:rFonts w:asciiTheme="minorHAnsi" w:eastAsiaTheme="minorEastAsia" w:hAnsiTheme="minorHAnsi"/>
              </w:rPr>
            </w:pPr>
            <w:r w:rsidRPr="00B845C2">
              <w:rPr>
                <w:rFonts w:ascii="標楷體" w:eastAsia="標楷體" w:hAnsi="標楷體" w:hint="eastAsia"/>
              </w:rPr>
              <w:t>□</w:t>
            </w:r>
            <w:proofErr w:type="gramStart"/>
            <w:r w:rsidR="0037661E" w:rsidRPr="00B845C2">
              <w:rPr>
                <w:rFonts w:ascii="標楷體" w:eastAsia="標楷體" w:hAnsi="標楷體" w:hint="eastAsia"/>
              </w:rPr>
              <w:t>如何用運科技</w:t>
            </w:r>
            <w:proofErr w:type="gramEnd"/>
            <w:r w:rsidR="0037661E" w:rsidRPr="00B845C2">
              <w:rPr>
                <w:rFonts w:ascii="標楷體" w:eastAsia="標楷體" w:hAnsi="標楷體" w:hint="eastAsia"/>
              </w:rPr>
              <w:t>輔助教學</w:t>
            </w:r>
          </w:p>
          <w:p w:rsidR="007625D0" w:rsidRPr="00F611BC" w:rsidRDefault="00F611BC" w:rsidP="007625D0">
            <w:pPr>
              <w:overflowPunct w:val="0"/>
              <w:spacing w:after="40" w:line="240" w:lineRule="exact"/>
            </w:pPr>
            <w:r w:rsidRPr="00B845C2">
              <w:rPr>
                <w:rFonts w:ascii="標楷體" w:eastAsia="標楷體" w:hAnsi="標楷體" w:hint="eastAsia"/>
              </w:rPr>
              <w:t>□學術英語</w:t>
            </w:r>
          </w:p>
        </w:tc>
      </w:tr>
    </w:tbl>
    <w:p w:rsidR="00F611BC" w:rsidRPr="005C27AB" w:rsidRDefault="00A40385" w:rsidP="005C27AB">
      <w:pPr>
        <w:pStyle w:val="a6"/>
        <w:spacing w:line="400" w:lineRule="exact"/>
        <w:rPr>
          <w:kern w:val="3"/>
        </w:rPr>
      </w:pPr>
      <w:r w:rsidRPr="009D5D0D">
        <w:rPr>
          <w:kern w:val="3"/>
        </w:rPr>
        <w:t>【註】上述表格不敷使用時請自行增減。</w:t>
      </w:r>
    </w:p>
    <w:p w:rsidR="00525ACA" w:rsidRPr="009D5D0D" w:rsidRDefault="00A40385" w:rsidP="00B845C2">
      <w:r w:rsidRPr="009D5D0D">
        <w:rPr>
          <w:rFonts w:ascii="Times New Roman" w:eastAsia="標楷體" w:hAnsi="Times New Roman"/>
          <w:b/>
          <w:bCs/>
          <w:color w:val="000000"/>
          <w:spacing w:val="-16"/>
          <w:kern w:val="0"/>
          <w:sz w:val="32"/>
          <w:szCs w:val="32"/>
        </w:rPr>
        <w:t>社群</w:t>
      </w:r>
      <w:r w:rsidR="00B845C2">
        <w:rPr>
          <w:rFonts w:ascii="Times New Roman" w:eastAsia="標楷體" w:hAnsi="Times New Roman" w:hint="eastAsia"/>
          <w:b/>
          <w:bCs/>
          <w:color w:val="000000"/>
          <w:spacing w:val="-16"/>
          <w:kern w:val="0"/>
          <w:sz w:val="32"/>
          <w:szCs w:val="32"/>
        </w:rPr>
        <w:t>規劃</w:t>
      </w:r>
      <w:bookmarkStart w:id="4" w:name="_GoBack"/>
      <w:bookmarkEnd w:id="4"/>
    </w:p>
    <w:p w:rsidR="00525ACA" w:rsidRPr="009D5D0D" w:rsidRDefault="00A40385">
      <w:r w:rsidRPr="009D5D0D">
        <w:rPr>
          <w:rFonts w:eastAsia="標楷體"/>
          <w:b/>
          <w:sz w:val="28"/>
          <w:szCs w:val="28"/>
        </w:rPr>
        <w:t>一、社群主題與目標</w:t>
      </w:r>
    </w:p>
    <w:p w:rsidR="00525ACA" w:rsidRPr="009D5D0D" w:rsidRDefault="00525ACA">
      <w:pPr>
        <w:rPr>
          <w:rFonts w:eastAsia="標楷體"/>
          <w:sz w:val="28"/>
          <w:szCs w:val="28"/>
        </w:rPr>
      </w:pPr>
    </w:p>
    <w:p w:rsidR="00525ACA" w:rsidRPr="009D5D0D" w:rsidRDefault="00525ACA">
      <w:pPr>
        <w:rPr>
          <w:rFonts w:eastAsia="標楷體"/>
          <w:sz w:val="28"/>
          <w:szCs w:val="28"/>
        </w:rPr>
      </w:pPr>
    </w:p>
    <w:p w:rsidR="00525ACA" w:rsidRPr="009D5D0D" w:rsidRDefault="00525ACA">
      <w:pPr>
        <w:rPr>
          <w:rFonts w:eastAsia="標楷體"/>
          <w:b/>
          <w:sz w:val="28"/>
          <w:szCs w:val="28"/>
        </w:rPr>
      </w:pPr>
    </w:p>
    <w:p w:rsidR="00525ACA" w:rsidRPr="009D5D0D" w:rsidRDefault="00525ACA">
      <w:pPr>
        <w:rPr>
          <w:rFonts w:eastAsia="標楷體"/>
          <w:b/>
          <w:sz w:val="28"/>
          <w:szCs w:val="28"/>
        </w:rPr>
      </w:pPr>
    </w:p>
    <w:p w:rsidR="00525ACA" w:rsidRPr="009D5D0D" w:rsidRDefault="00525ACA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1516B9" w:rsidRPr="009D5D0D" w:rsidRDefault="001516B9">
      <w:pPr>
        <w:rPr>
          <w:rFonts w:eastAsia="標楷體"/>
          <w:b/>
          <w:sz w:val="28"/>
          <w:szCs w:val="28"/>
        </w:rPr>
      </w:pPr>
    </w:p>
    <w:p w:rsidR="00525ACA" w:rsidRPr="009D5D0D" w:rsidRDefault="00A40385">
      <w:pPr>
        <w:rPr>
          <w:rFonts w:eastAsia="標楷體"/>
          <w:b/>
          <w:sz w:val="28"/>
          <w:szCs w:val="28"/>
        </w:rPr>
      </w:pPr>
      <w:r w:rsidRPr="009D5D0D">
        <w:rPr>
          <w:rFonts w:eastAsia="標楷體"/>
          <w:b/>
          <w:sz w:val="28"/>
          <w:szCs w:val="28"/>
        </w:rPr>
        <w:t>二、社群活動規劃</w:t>
      </w:r>
    </w:p>
    <w:p w:rsidR="00525ACA" w:rsidRPr="009D5D0D" w:rsidRDefault="00CC4A8A" w:rsidP="00077F36">
      <w:pPr>
        <w:ind w:left="566"/>
        <w:jc w:val="both"/>
      </w:pPr>
      <w:r w:rsidRPr="009D5D0D">
        <w:rPr>
          <w:rFonts w:eastAsia="標楷體" w:hint="eastAsia"/>
          <w:color w:val="0000FF"/>
        </w:rPr>
        <w:t>社群所規劃之活動內容以</w:t>
      </w:r>
      <w:r w:rsidR="0032702D" w:rsidRPr="009D5D0D">
        <w:rPr>
          <w:rFonts w:eastAsia="標楷體" w:hint="eastAsia"/>
          <w:color w:val="0000FF"/>
        </w:rPr>
        <w:t>精進</w:t>
      </w:r>
      <w:r w:rsidR="00F611BC">
        <w:rPr>
          <w:rFonts w:eastAsia="標楷體" w:hint="eastAsia"/>
          <w:color w:val="0000FF"/>
        </w:rPr>
        <w:t>英</w:t>
      </w:r>
      <w:r w:rsidR="00123ED2">
        <w:rPr>
          <w:rFonts w:eastAsia="標楷體" w:hint="eastAsia"/>
          <w:color w:val="0000FF"/>
        </w:rPr>
        <w:t>語</w:t>
      </w:r>
      <w:r w:rsidR="00F611BC">
        <w:rPr>
          <w:rFonts w:eastAsia="標楷體" w:hint="eastAsia"/>
          <w:color w:val="0000FF"/>
        </w:rPr>
        <w:t>授課</w:t>
      </w:r>
      <w:r w:rsidR="0032702D" w:rsidRPr="009D5D0D">
        <w:rPr>
          <w:rFonts w:eastAsia="標楷體" w:hint="eastAsia"/>
          <w:color w:val="0000FF"/>
        </w:rPr>
        <w:t>教學</w:t>
      </w:r>
      <w:r w:rsidRPr="009D5D0D">
        <w:rPr>
          <w:rFonts w:eastAsia="標楷體" w:hint="eastAsia"/>
          <w:color w:val="0000FF"/>
        </w:rPr>
        <w:t>為原則</w:t>
      </w:r>
      <w:r w:rsidR="0032702D" w:rsidRPr="009D5D0D">
        <w:rPr>
          <w:rFonts w:eastAsia="標楷體" w:hint="eastAsia"/>
          <w:color w:val="0000FF"/>
        </w:rPr>
        <w:t>，</w:t>
      </w:r>
      <w:r w:rsidR="00A40385" w:rsidRPr="009D5D0D">
        <w:rPr>
          <w:rFonts w:eastAsia="標楷體"/>
          <w:color w:val="0000FF"/>
        </w:rPr>
        <w:t>形式可</w:t>
      </w:r>
      <w:proofErr w:type="gramStart"/>
      <w:r w:rsidR="00A40385" w:rsidRPr="009D5D0D">
        <w:rPr>
          <w:rFonts w:eastAsia="標楷體"/>
          <w:color w:val="0000FF"/>
        </w:rPr>
        <w:t>採</w:t>
      </w:r>
      <w:proofErr w:type="gramEnd"/>
      <w:r w:rsidR="00A40385" w:rsidRPr="009D5D0D">
        <w:rPr>
          <w:rFonts w:eastAsia="標楷體"/>
          <w:color w:val="0000FF"/>
        </w:rPr>
        <w:t>讀書會、教學觀摩、實務研討、</w:t>
      </w:r>
      <w:r w:rsidR="0032702D" w:rsidRPr="009D5D0D">
        <w:rPr>
          <w:rFonts w:eastAsia="標楷體" w:hint="eastAsia"/>
          <w:color w:val="0000FF"/>
        </w:rPr>
        <w:t>座談會、講座、教材研發、</w:t>
      </w:r>
      <w:r w:rsidR="00A40385" w:rsidRPr="009D5D0D">
        <w:rPr>
          <w:rFonts w:eastAsia="標楷體"/>
          <w:color w:val="0000FF"/>
        </w:rPr>
        <w:t>工作坊、經驗分享等</w:t>
      </w:r>
      <w:r w:rsidR="0032702D" w:rsidRPr="009D5D0D">
        <w:rPr>
          <w:rFonts w:eastAsia="標楷體" w:hint="eastAsia"/>
          <w:color w:val="0000FF"/>
        </w:rPr>
        <w:t>，</w:t>
      </w:r>
      <w:r w:rsidR="0032702D" w:rsidRPr="009D5D0D">
        <w:rPr>
          <w:rFonts w:eastAsia="標楷體"/>
          <w:color w:val="0000FF"/>
        </w:rPr>
        <w:t>至</w:t>
      </w:r>
      <w:r w:rsidR="0032702D" w:rsidRPr="009D5D0D">
        <w:rPr>
          <w:rFonts w:eastAsia="標楷體" w:hint="eastAsia"/>
          <w:color w:val="0000FF"/>
        </w:rPr>
        <w:t>少辦理</w:t>
      </w:r>
      <w:r w:rsidR="0032702D" w:rsidRPr="009D5D0D">
        <w:rPr>
          <w:rFonts w:eastAsia="標楷體" w:hint="eastAsia"/>
          <w:color w:val="0000FF"/>
        </w:rPr>
        <w:t>4</w:t>
      </w:r>
      <w:r w:rsidR="0032702D" w:rsidRPr="009D5D0D">
        <w:rPr>
          <w:rFonts w:eastAsia="標楷體" w:hint="eastAsia"/>
          <w:color w:val="0000FF"/>
        </w:rPr>
        <w:t>次活動</w:t>
      </w:r>
      <w:r w:rsidR="00EE3F8D" w:rsidRPr="009D5D0D">
        <w:rPr>
          <w:rFonts w:eastAsia="標楷體" w:hint="eastAsia"/>
          <w:color w:val="0000FF"/>
        </w:rPr>
        <w:t>，原則上活動長度應至少</w:t>
      </w:r>
      <w:r w:rsidR="00EE3F8D" w:rsidRPr="009D5D0D">
        <w:rPr>
          <w:rFonts w:eastAsia="標楷體" w:hint="eastAsia"/>
          <w:color w:val="0000FF"/>
        </w:rPr>
        <w:t>1.5</w:t>
      </w:r>
      <w:r w:rsidR="00EE3F8D" w:rsidRPr="009D5D0D">
        <w:rPr>
          <w:rFonts w:eastAsia="標楷體" w:hint="eastAsia"/>
          <w:color w:val="0000FF"/>
        </w:rPr>
        <w:t>小時，且具有教師交流性質</w:t>
      </w:r>
      <w:r w:rsidR="00A40385" w:rsidRPr="009D5D0D">
        <w:rPr>
          <w:rFonts w:eastAsia="標楷體"/>
          <w:color w:val="0000FF"/>
        </w:rPr>
        <w:t>。</w:t>
      </w:r>
    </w:p>
    <w:p w:rsidR="00525ACA" w:rsidRPr="009D5D0D" w:rsidRDefault="00525ACA">
      <w:pPr>
        <w:rPr>
          <w:rFonts w:eastAsia="標楷體"/>
        </w:rPr>
      </w:pPr>
    </w:p>
    <w:p w:rsidR="00525ACA" w:rsidRPr="009D5D0D" w:rsidRDefault="00525ACA">
      <w:pPr>
        <w:rPr>
          <w:rFonts w:eastAsia="標楷體"/>
        </w:rPr>
      </w:pPr>
    </w:p>
    <w:p w:rsidR="00525ACA" w:rsidRPr="009D5D0D" w:rsidRDefault="00525ACA">
      <w:pPr>
        <w:rPr>
          <w:rFonts w:eastAsia="標楷體"/>
        </w:rPr>
      </w:pPr>
    </w:p>
    <w:p w:rsidR="00525ACA" w:rsidRPr="009D5D0D" w:rsidRDefault="0032702D" w:rsidP="0032702D">
      <w:pPr>
        <w:jc w:val="center"/>
        <w:rPr>
          <w:rFonts w:eastAsia="標楷體"/>
          <w:kern w:val="2"/>
          <w:sz w:val="36"/>
        </w:rPr>
      </w:pPr>
      <w:r w:rsidRPr="009D5D0D">
        <w:rPr>
          <w:rFonts w:eastAsia="標楷體" w:hint="eastAsia"/>
          <w:kern w:val="2"/>
          <w:sz w:val="36"/>
        </w:rPr>
        <w:t>社群活動</w:t>
      </w:r>
      <w:proofErr w:type="gramStart"/>
      <w:r w:rsidRPr="009D5D0D">
        <w:rPr>
          <w:rFonts w:eastAsia="標楷體" w:hint="eastAsia"/>
          <w:kern w:val="2"/>
          <w:sz w:val="36"/>
        </w:rPr>
        <w:t>規</w:t>
      </w:r>
      <w:proofErr w:type="gramEnd"/>
      <w:r w:rsidRPr="009D5D0D">
        <w:rPr>
          <w:rFonts w:eastAsia="標楷體" w:hint="eastAsia"/>
          <w:kern w:val="2"/>
          <w:sz w:val="36"/>
        </w:rPr>
        <w:t>畫表</w:t>
      </w:r>
    </w:p>
    <w:tbl>
      <w:tblPr>
        <w:tblStyle w:val="1"/>
        <w:tblW w:w="10343" w:type="dxa"/>
        <w:tblLook w:val="04A0" w:firstRow="1" w:lastRow="0" w:firstColumn="1" w:lastColumn="0" w:noHBand="0" w:noVBand="1"/>
      </w:tblPr>
      <w:tblGrid>
        <w:gridCol w:w="734"/>
        <w:gridCol w:w="1981"/>
        <w:gridCol w:w="916"/>
        <w:gridCol w:w="1700"/>
        <w:gridCol w:w="1963"/>
        <w:gridCol w:w="3049"/>
      </w:tblGrid>
      <w:tr w:rsidR="0032702D" w:rsidRPr="009D5D0D" w:rsidTr="001516B9">
        <w:trPr>
          <w:trHeight w:val="339"/>
        </w:trPr>
        <w:tc>
          <w:tcPr>
            <w:tcW w:w="734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bookmarkStart w:id="5" w:name="_Hlk125990124"/>
            <w:r w:rsidRPr="009D5D0D">
              <w:rPr>
                <w:rFonts w:eastAsia="標楷體" w:hint="eastAsia"/>
              </w:rPr>
              <w:t>編號</w:t>
            </w: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主題</w:t>
            </w: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類型</w:t>
            </w: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時間</w:t>
            </w: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擬邀請講者</w:t>
            </w: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講者經歷</w:t>
            </w:r>
          </w:p>
        </w:tc>
      </w:tr>
      <w:tr w:rsidR="0032702D" w:rsidRPr="009D5D0D" w:rsidTr="001516B9">
        <w:trPr>
          <w:trHeight w:val="1344"/>
        </w:trPr>
        <w:tc>
          <w:tcPr>
            <w:tcW w:w="734" w:type="dxa"/>
            <w:shd w:val="clear" w:color="auto" w:fill="D0CECE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  <w:color w:val="ED7D31"/>
              </w:rPr>
            </w:pPr>
            <w:r w:rsidRPr="009D5D0D">
              <w:rPr>
                <w:rFonts w:eastAsia="標楷體" w:hint="eastAsia"/>
                <w:color w:val="ED7D31"/>
              </w:rPr>
              <w:t>e</w:t>
            </w:r>
            <w:r w:rsidRPr="009D5D0D">
              <w:rPr>
                <w:rFonts w:eastAsia="標楷體"/>
                <w:color w:val="ED7D31"/>
              </w:rPr>
              <w:t>x</w:t>
            </w:r>
          </w:p>
        </w:tc>
        <w:tc>
          <w:tcPr>
            <w:tcW w:w="1981" w:type="dxa"/>
            <w:shd w:val="clear" w:color="auto" w:fill="D0CECE"/>
          </w:tcPr>
          <w:p w:rsidR="0032702D" w:rsidRPr="009D5D0D" w:rsidRDefault="001516B9" w:rsidP="0032702D">
            <w:pPr>
              <w:suppressAutoHyphens w:val="0"/>
              <w:rPr>
                <w:rFonts w:eastAsia="標楷體"/>
                <w:color w:val="ED7D31"/>
              </w:rPr>
            </w:pPr>
            <w:r w:rsidRPr="009D5D0D">
              <w:rPr>
                <w:rFonts w:eastAsia="標楷體" w:hint="eastAsia"/>
                <w:color w:val="ED7D31"/>
              </w:rPr>
              <w:t>E</w:t>
            </w:r>
            <w:r w:rsidRPr="009D5D0D">
              <w:rPr>
                <w:rFonts w:eastAsia="標楷體"/>
                <w:color w:val="ED7D31"/>
              </w:rPr>
              <w:t>MI</w:t>
            </w:r>
            <w:r w:rsidRPr="009D5D0D">
              <w:rPr>
                <w:rFonts w:eastAsia="標楷體" w:hint="eastAsia"/>
                <w:color w:val="ED7D31"/>
              </w:rPr>
              <w:t>課堂中的</w:t>
            </w:r>
            <w:r w:rsidR="0032702D" w:rsidRPr="009D5D0D">
              <w:rPr>
                <w:rFonts w:eastAsia="標楷體" w:hint="eastAsia"/>
                <w:color w:val="ED7D31"/>
              </w:rPr>
              <w:t>成效評量分析</w:t>
            </w:r>
            <w:r w:rsidRPr="009D5D0D">
              <w:rPr>
                <w:rFonts w:eastAsia="標楷體" w:hint="eastAsia"/>
                <w:color w:val="ED7D31"/>
              </w:rPr>
              <w:t>策略</w:t>
            </w:r>
          </w:p>
        </w:tc>
        <w:tc>
          <w:tcPr>
            <w:tcW w:w="916" w:type="dxa"/>
            <w:shd w:val="clear" w:color="auto" w:fill="D0CECE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  <w:color w:val="ED7D31"/>
              </w:rPr>
            </w:pPr>
            <w:r w:rsidRPr="009D5D0D">
              <w:rPr>
                <w:rFonts w:eastAsia="標楷體" w:hint="eastAsia"/>
                <w:color w:val="ED7D31"/>
              </w:rPr>
              <w:t>主題講座</w:t>
            </w:r>
          </w:p>
        </w:tc>
        <w:tc>
          <w:tcPr>
            <w:tcW w:w="1700" w:type="dxa"/>
            <w:shd w:val="clear" w:color="auto" w:fill="D0CECE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  <w:color w:val="ED7D31"/>
              </w:rPr>
            </w:pPr>
            <w:r w:rsidRPr="009D5D0D">
              <w:rPr>
                <w:rFonts w:eastAsia="標楷體" w:hint="eastAsia"/>
                <w:color w:val="ED7D31"/>
              </w:rPr>
              <w:t>2</w:t>
            </w:r>
            <w:r w:rsidRPr="009D5D0D">
              <w:rPr>
                <w:rFonts w:eastAsia="標楷體" w:hint="eastAsia"/>
                <w:color w:val="ED7D31"/>
              </w:rPr>
              <w:t>小時</w:t>
            </w:r>
            <w:r w:rsidRPr="009D5D0D">
              <w:rPr>
                <w:rFonts w:eastAsia="標楷體" w:hint="eastAsia"/>
                <w:color w:val="ED7D31"/>
              </w:rPr>
              <w:t>/</w:t>
            </w:r>
          </w:p>
          <w:p w:rsidR="0032702D" w:rsidRPr="009D5D0D" w:rsidRDefault="0032702D" w:rsidP="0032702D">
            <w:pPr>
              <w:suppressAutoHyphens w:val="0"/>
              <w:rPr>
                <w:rFonts w:eastAsia="標楷體"/>
                <w:color w:val="ED7D31"/>
              </w:rPr>
            </w:pPr>
            <w:r w:rsidRPr="009D5D0D">
              <w:rPr>
                <w:rFonts w:eastAsia="標楷體" w:hint="eastAsia"/>
                <w:color w:val="ED7D31"/>
              </w:rPr>
              <w:t>預計</w:t>
            </w:r>
            <w:r w:rsidRPr="009D5D0D">
              <w:rPr>
                <w:rFonts w:eastAsia="標楷體" w:hint="eastAsia"/>
                <w:color w:val="ED7D31"/>
              </w:rPr>
              <w:t>5</w:t>
            </w:r>
            <w:r w:rsidRPr="009D5D0D">
              <w:rPr>
                <w:rFonts w:eastAsia="標楷體" w:hint="eastAsia"/>
                <w:color w:val="ED7D31"/>
              </w:rPr>
              <w:t>月辦理</w:t>
            </w:r>
          </w:p>
        </w:tc>
        <w:tc>
          <w:tcPr>
            <w:tcW w:w="1963" w:type="dxa"/>
            <w:shd w:val="clear" w:color="auto" w:fill="D0CECE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  <w:color w:val="ED7D31"/>
              </w:rPr>
            </w:pPr>
            <w:r w:rsidRPr="009D5D0D">
              <w:rPr>
                <w:rFonts w:eastAsia="標楷體" w:hint="eastAsia"/>
                <w:color w:val="ED7D31"/>
              </w:rPr>
              <w:t>國立</w:t>
            </w:r>
            <w:r w:rsidR="001516B9" w:rsidRPr="009D5D0D">
              <w:rPr>
                <w:rFonts w:eastAsia="標楷體" w:hint="eastAsia"/>
                <w:color w:val="ED7D31"/>
              </w:rPr>
              <w:t>O</w:t>
            </w:r>
            <w:r w:rsidR="001516B9" w:rsidRPr="009D5D0D">
              <w:rPr>
                <w:rFonts w:eastAsia="標楷體"/>
                <w:color w:val="ED7D31"/>
              </w:rPr>
              <w:t>O</w:t>
            </w:r>
            <w:r w:rsidRPr="009D5D0D">
              <w:rPr>
                <w:rFonts w:eastAsia="標楷體" w:hint="eastAsia"/>
                <w:color w:val="ED7D31"/>
              </w:rPr>
              <w:t>大學</w:t>
            </w:r>
            <w:r w:rsidR="001516B9" w:rsidRPr="009D5D0D">
              <w:rPr>
                <w:rFonts w:eastAsia="標楷體" w:hint="eastAsia"/>
                <w:color w:val="ED7D31"/>
              </w:rPr>
              <w:t>王小明教授</w:t>
            </w:r>
          </w:p>
        </w:tc>
        <w:tc>
          <w:tcPr>
            <w:tcW w:w="3049" w:type="dxa"/>
            <w:shd w:val="clear" w:color="auto" w:fill="D0CECE"/>
          </w:tcPr>
          <w:p w:rsidR="001516B9" w:rsidRPr="009D5D0D" w:rsidRDefault="001516B9" w:rsidP="001516B9">
            <w:pPr>
              <w:suppressAutoHyphens w:val="0"/>
              <w:rPr>
                <w:rFonts w:eastAsia="標楷體"/>
                <w:color w:val="ED7D31"/>
              </w:rPr>
            </w:pPr>
            <w:r w:rsidRPr="009D5D0D">
              <w:rPr>
                <w:rFonts w:eastAsia="標楷體" w:hint="eastAsia"/>
                <w:color w:val="ED7D31"/>
              </w:rPr>
              <w:t>1</w:t>
            </w:r>
            <w:r w:rsidRPr="009D5D0D">
              <w:rPr>
                <w:rFonts w:eastAsia="標楷體"/>
                <w:color w:val="ED7D31"/>
              </w:rPr>
              <w:t>0</w:t>
            </w:r>
            <w:r w:rsidRPr="009D5D0D">
              <w:rPr>
                <w:rFonts w:eastAsia="標楷體" w:hint="eastAsia"/>
                <w:color w:val="ED7D31"/>
              </w:rPr>
              <w:t>年</w:t>
            </w:r>
            <w:r w:rsidRPr="009D5D0D">
              <w:rPr>
                <w:rFonts w:eastAsia="標楷體" w:hint="eastAsia"/>
                <w:color w:val="ED7D31"/>
              </w:rPr>
              <w:t>EMI</w:t>
            </w:r>
            <w:r w:rsidRPr="009D5D0D">
              <w:rPr>
                <w:rFonts w:eastAsia="標楷體" w:hint="eastAsia"/>
                <w:color w:val="ED7D31"/>
              </w:rPr>
              <w:t>教學經驗</w:t>
            </w:r>
          </w:p>
          <w:p w:rsidR="001516B9" w:rsidRPr="009D5D0D" w:rsidRDefault="001516B9" w:rsidP="001516B9">
            <w:pPr>
              <w:suppressAutoHyphens w:val="0"/>
              <w:rPr>
                <w:rFonts w:eastAsia="標楷體"/>
                <w:color w:val="ED7D31"/>
              </w:rPr>
            </w:pPr>
            <w:r w:rsidRPr="009D5D0D">
              <w:rPr>
                <w:rFonts w:eastAsia="標楷體" w:hint="eastAsia"/>
                <w:color w:val="ED7D31"/>
              </w:rPr>
              <w:t>O</w:t>
            </w:r>
            <w:r w:rsidRPr="009D5D0D">
              <w:rPr>
                <w:rFonts w:eastAsia="標楷體"/>
                <w:color w:val="ED7D31"/>
              </w:rPr>
              <w:t>O</w:t>
            </w:r>
            <w:r w:rsidRPr="009D5D0D">
              <w:rPr>
                <w:rFonts w:eastAsia="標楷體" w:hint="eastAsia"/>
                <w:color w:val="ED7D31"/>
              </w:rPr>
              <w:t>大學課程與教學博士</w:t>
            </w:r>
          </w:p>
          <w:p w:rsidR="0032702D" w:rsidRPr="009D5D0D" w:rsidRDefault="0032702D" w:rsidP="001516B9">
            <w:pPr>
              <w:suppressAutoHyphens w:val="0"/>
              <w:rPr>
                <w:rFonts w:eastAsia="標楷體"/>
                <w:color w:val="ED7D31"/>
              </w:rPr>
            </w:pPr>
            <w:r w:rsidRPr="009D5D0D">
              <w:rPr>
                <w:rFonts w:eastAsia="標楷體" w:hint="eastAsia"/>
                <w:color w:val="ED7D31"/>
              </w:rPr>
              <w:t>曾任國立</w:t>
            </w:r>
            <w:r w:rsidR="001516B9" w:rsidRPr="009D5D0D">
              <w:rPr>
                <w:rFonts w:eastAsia="標楷體" w:hint="eastAsia"/>
                <w:color w:val="ED7D31"/>
              </w:rPr>
              <w:t>O</w:t>
            </w:r>
            <w:r w:rsidR="001516B9" w:rsidRPr="009D5D0D">
              <w:rPr>
                <w:rFonts w:eastAsia="標楷體"/>
                <w:color w:val="ED7D31"/>
              </w:rPr>
              <w:t>O</w:t>
            </w:r>
            <w:r w:rsidRPr="009D5D0D">
              <w:rPr>
                <w:rFonts w:eastAsia="標楷體" w:hint="eastAsia"/>
                <w:color w:val="ED7D31"/>
              </w:rPr>
              <w:t>大學「</w:t>
            </w:r>
            <w:r w:rsidR="001516B9" w:rsidRPr="009D5D0D">
              <w:rPr>
                <w:rFonts w:eastAsia="標楷體" w:hint="eastAsia"/>
                <w:color w:val="ED7D31"/>
              </w:rPr>
              <w:t>E</w:t>
            </w:r>
            <w:r w:rsidR="001516B9" w:rsidRPr="009D5D0D">
              <w:rPr>
                <w:rFonts w:eastAsia="標楷體"/>
                <w:color w:val="ED7D31"/>
              </w:rPr>
              <w:t>MI</w:t>
            </w:r>
            <w:r w:rsidR="001516B9" w:rsidRPr="009D5D0D">
              <w:rPr>
                <w:rFonts w:eastAsia="標楷體" w:hint="eastAsia"/>
                <w:color w:val="ED7D31"/>
              </w:rPr>
              <w:t>授課語言技巧</w:t>
            </w:r>
            <w:r w:rsidRPr="009D5D0D">
              <w:rPr>
                <w:rFonts w:eastAsia="標楷體" w:hint="eastAsia"/>
                <w:color w:val="ED7D31"/>
              </w:rPr>
              <w:t>工作坊」講者</w:t>
            </w:r>
          </w:p>
        </w:tc>
      </w:tr>
      <w:tr w:rsidR="0032702D" w:rsidRPr="009D5D0D" w:rsidTr="001516B9">
        <w:trPr>
          <w:trHeight w:val="339"/>
        </w:trPr>
        <w:tc>
          <w:tcPr>
            <w:tcW w:w="734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lastRenderedPageBreak/>
              <w:t>1</w:t>
            </w: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  <w:tr w:rsidR="0032702D" w:rsidRPr="009D5D0D" w:rsidTr="001516B9">
        <w:trPr>
          <w:trHeight w:val="339"/>
        </w:trPr>
        <w:tc>
          <w:tcPr>
            <w:tcW w:w="734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2</w:t>
            </w: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  <w:tr w:rsidR="0032702D" w:rsidRPr="009D5D0D" w:rsidTr="001516B9">
        <w:trPr>
          <w:trHeight w:val="325"/>
        </w:trPr>
        <w:tc>
          <w:tcPr>
            <w:tcW w:w="734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3</w:t>
            </w: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  <w:tr w:rsidR="0032702D" w:rsidRPr="009D5D0D" w:rsidTr="001516B9">
        <w:trPr>
          <w:trHeight w:val="339"/>
        </w:trPr>
        <w:tc>
          <w:tcPr>
            <w:tcW w:w="734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4</w:t>
            </w: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  <w:tr w:rsidR="0032702D" w:rsidRPr="009D5D0D" w:rsidTr="001516B9">
        <w:trPr>
          <w:trHeight w:val="325"/>
        </w:trPr>
        <w:tc>
          <w:tcPr>
            <w:tcW w:w="734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  <w:tr w:rsidR="0032702D" w:rsidRPr="009D5D0D" w:rsidTr="001516B9">
        <w:trPr>
          <w:trHeight w:val="325"/>
        </w:trPr>
        <w:tc>
          <w:tcPr>
            <w:tcW w:w="734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  <w:tr w:rsidR="0032702D" w:rsidRPr="009D5D0D" w:rsidTr="001516B9">
        <w:trPr>
          <w:trHeight w:val="325"/>
        </w:trPr>
        <w:tc>
          <w:tcPr>
            <w:tcW w:w="734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</w:tbl>
    <w:bookmarkEnd w:id="5"/>
    <w:p w:rsidR="001516B9" w:rsidRPr="009D5D0D" w:rsidRDefault="001516B9" w:rsidP="001516B9">
      <w:pPr>
        <w:suppressAutoHyphens w:val="0"/>
        <w:autoSpaceDN/>
        <w:textAlignment w:val="auto"/>
        <w:rPr>
          <w:rFonts w:eastAsia="標楷體"/>
          <w:kern w:val="2"/>
        </w:rPr>
      </w:pPr>
      <w:r w:rsidRPr="009D5D0D">
        <w:rPr>
          <w:rFonts w:eastAsia="標楷體" w:hint="eastAsia"/>
          <w:color w:val="FF0000"/>
          <w:kern w:val="2"/>
        </w:rPr>
        <w:t>※社群活動須依照申請時</w:t>
      </w:r>
      <w:proofErr w:type="gramStart"/>
      <w:r w:rsidRPr="009D5D0D">
        <w:rPr>
          <w:rFonts w:eastAsia="標楷體" w:hint="eastAsia"/>
          <w:color w:val="FF0000"/>
          <w:kern w:val="2"/>
        </w:rPr>
        <w:t>規</w:t>
      </w:r>
      <w:proofErr w:type="gramEnd"/>
      <w:r w:rsidRPr="009D5D0D">
        <w:rPr>
          <w:rFonts w:eastAsia="標楷體" w:hint="eastAsia"/>
          <w:color w:val="FF0000"/>
          <w:kern w:val="2"/>
        </w:rPr>
        <w:t>畫項目執行，辦理活動之主題</w:t>
      </w:r>
      <w:r w:rsidRPr="009D5D0D">
        <w:rPr>
          <w:rFonts w:eastAsia="標楷體" w:hint="eastAsia"/>
          <w:color w:val="FF0000"/>
          <w:kern w:val="2"/>
        </w:rPr>
        <w:t>/</w:t>
      </w:r>
      <w:r w:rsidRPr="009D5D0D">
        <w:rPr>
          <w:rFonts w:eastAsia="標楷體" w:hint="eastAsia"/>
          <w:color w:val="FF0000"/>
          <w:kern w:val="2"/>
        </w:rPr>
        <w:t>講者</w:t>
      </w:r>
      <w:r w:rsidRPr="009D5D0D">
        <w:rPr>
          <w:rFonts w:eastAsia="標楷體" w:hint="eastAsia"/>
          <w:color w:val="FF0000"/>
          <w:kern w:val="2"/>
        </w:rPr>
        <w:t>/</w:t>
      </w:r>
      <w:r w:rsidRPr="009D5D0D">
        <w:rPr>
          <w:rFonts w:eastAsia="標楷體" w:hint="eastAsia"/>
          <w:color w:val="FF0000"/>
          <w:kern w:val="2"/>
        </w:rPr>
        <w:t>項目若非申請時</w:t>
      </w:r>
      <w:r w:rsidR="003924F0">
        <w:rPr>
          <w:rFonts w:eastAsia="標楷體" w:hint="eastAsia"/>
          <w:color w:val="FF0000"/>
          <w:kern w:val="2"/>
        </w:rPr>
        <w:t>規劃</w:t>
      </w:r>
      <w:r w:rsidRPr="009D5D0D">
        <w:rPr>
          <w:rFonts w:eastAsia="標楷體" w:hint="eastAsia"/>
          <w:color w:val="FF0000"/>
          <w:kern w:val="2"/>
        </w:rPr>
        <w:t>所列，須辦理社群活動新增</w:t>
      </w:r>
      <w:r w:rsidRPr="009D5D0D">
        <w:rPr>
          <w:rFonts w:eastAsia="標楷體" w:hint="eastAsia"/>
          <w:color w:val="FF0000"/>
          <w:kern w:val="2"/>
        </w:rPr>
        <w:t>/</w:t>
      </w:r>
      <w:r w:rsidRPr="009D5D0D">
        <w:rPr>
          <w:rFonts w:eastAsia="標楷體" w:hint="eastAsia"/>
          <w:color w:val="FF0000"/>
          <w:kern w:val="2"/>
        </w:rPr>
        <w:t>變更流程，經本校同意後方可辦理。</w:t>
      </w:r>
    </w:p>
    <w:p w:rsidR="0032702D" w:rsidRPr="009D5D0D" w:rsidRDefault="0032702D" w:rsidP="001516B9">
      <w:pPr>
        <w:rPr>
          <w:rFonts w:eastAsia="標楷體"/>
        </w:rPr>
      </w:pPr>
    </w:p>
    <w:p w:rsidR="00525ACA" w:rsidRPr="009D5D0D" w:rsidRDefault="00A40385">
      <w:pPr>
        <w:rPr>
          <w:rFonts w:eastAsia="標楷體"/>
          <w:b/>
          <w:sz w:val="28"/>
          <w:szCs w:val="28"/>
        </w:rPr>
      </w:pPr>
      <w:r w:rsidRPr="009D5D0D">
        <w:rPr>
          <w:rFonts w:eastAsia="標楷體"/>
          <w:b/>
          <w:sz w:val="28"/>
          <w:szCs w:val="28"/>
        </w:rPr>
        <w:t>三、預期</w:t>
      </w:r>
      <w:r w:rsidRPr="00B845C2">
        <w:rPr>
          <w:rFonts w:ascii="Times New Roman" w:eastAsia="標楷體" w:hAnsi="Times New Roman"/>
          <w:b/>
          <w:sz w:val="28"/>
          <w:szCs w:val="28"/>
        </w:rPr>
        <w:t>產出之</w:t>
      </w:r>
      <w:bookmarkStart w:id="6" w:name="_Hlk139901908"/>
      <w:bookmarkStart w:id="7" w:name="_Hlk125986568"/>
      <w:r w:rsidR="001A6CC1" w:rsidRPr="00B845C2">
        <w:rPr>
          <w:rFonts w:ascii="Times New Roman" w:eastAsia="標楷體" w:hAnsi="Times New Roman"/>
          <w:b/>
          <w:sz w:val="28"/>
          <w:szCs w:val="28"/>
        </w:rPr>
        <w:t>EMI</w:t>
      </w:r>
      <w:r w:rsidR="001A6CC1" w:rsidRPr="00B845C2">
        <w:rPr>
          <w:rFonts w:ascii="Times New Roman" w:eastAsia="標楷體" w:hAnsi="Times New Roman"/>
          <w:b/>
          <w:sz w:val="28"/>
          <w:szCs w:val="28"/>
        </w:rPr>
        <w:t>、</w:t>
      </w:r>
      <w:r w:rsidR="001A6CC1" w:rsidRPr="00B845C2">
        <w:rPr>
          <w:rFonts w:ascii="Times New Roman" w:eastAsia="標楷體" w:hAnsi="Times New Roman"/>
          <w:b/>
          <w:sz w:val="28"/>
          <w:szCs w:val="28"/>
        </w:rPr>
        <w:t>EGP</w:t>
      </w:r>
      <w:r w:rsidR="001A6CC1" w:rsidRPr="00B845C2">
        <w:rPr>
          <w:rFonts w:ascii="Times New Roman" w:eastAsia="標楷體" w:hAnsi="Times New Roman"/>
          <w:b/>
          <w:sz w:val="28"/>
          <w:szCs w:val="28"/>
        </w:rPr>
        <w:t>、或</w:t>
      </w:r>
      <w:r w:rsidR="001A6CC1" w:rsidRPr="00B845C2">
        <w:rPr>
          <w:rFonts w:ascii="Times New Roman" w:eastAsia="標楷體" w:hAnsi="Times New Roman"/>
          <w:b/>
          <w:sz w:val="28"/>
          <w:szCs w:val="28"/>
        </w:rPr>
        <w:t>ESP/EAP</w:t>
      </w:r>
      <w:r w:rsidR="001A6CC1" w:rsidRPr="00B845C2">
        <w:rPr>
          <w:rFonts w:ascii="Times New Roman" w:eastAsia="標楷體" w:hAnsi="Times New Roman"/>
          <w:b/>
          <w:sz w:val="28"/>
          <w:szCs w:val="28"/>
        </w:rPr>
        <w:t>課</w:t>
      </w:r>
      <w:r w:rsidR="001A6CC1" w:rsidRPr="00B845C2">
        <w:rPr>
          <w:rFonts w:eastAsia="標楷體" w:hint="eastAsia"/>
          <w:b/>
          <w:sz w:val="28"/>
          <w:szCs w:val="28"/>
        </w:rPr>
        <w:t>程</w:t>
      </w:r>
      <w:bookmarkEnd w:id="6"/>
      <w:r w:rsidRPr="009D5D0D">
        <w:rPr>
          <w:rFonts w:eastAsia="標楷體"/>
          <w:b/>
          <w:sz w:val="28"/>
          <w:szCs w:val="28"/>
        </w:rPr>
        <w:t>教材教案</w:t>
      </w:r>
      <w:bookmarkEnd w:id="7"/>
    </w:p>
    <w:p w:rsidR="00525ACA" w:rsidRPr="009D5D0D" w:rsidRDefault="009164E1" w:rsidP="009164E1">
      <w:pPr>
        <w:ind w:left="566"/>
        <w:rPr>
          <w:rFonts w:eastAsia="標楷體"/>
          <w:color w:val="0000FF"/>
        </w:rPr>
      </w:pPr>
      <w:r w:rsidRPr="009D5D0D">
        <w:rPr>
          <w:rFonts w:eastAsia="標楷體" w:hint="eastAsia"/>
          <w:color w:val="0000FF"/>
        </w:rPr>
        <w:t>請說明社群活動將如何促進</w:t>
      </w:r>
      <w:r w:rsidR="00E51406">
        <w:rPr>
          <w:rFonts w:eastAsia="標楷體" w:hint="eastAsia"/>
          <w:color w:val="0000FF"/>
        </w:rPr>
        <w:t>相關課程</w:t>
      </w:r>
      <w:r w:rsidRPr="009D5D0D">
        <w:rPr>
          <w:rFonts w:eastAsia="標楷體" w:hint="eastAsia"/>
          <w:color w:val="0000FF"/>
        </w:rPr>
        <w:t>教材教案之產出</w:t>
      </w:r>
    </w:p>
    <w:p w:rsidR="00525ACA" w:rsidRPr="009D5D0D" w:rsidRDefault="00525ACA">
      <w:pPr>
        <w:rPr>
          <w:rFonts w:eastAsia="標楷體"/>
          <w:b/>
          <w:sz w:val="28"/>
          <w:szCs w:val="28"/>
        </w:rPr>
      </w:pPr>
    </w:p>
    <w:p w:rsidR="00525ACA" w:rsidRPr="009D5D0D" w:rsidRDefault="00525ACA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525ACA" w:rsidRPr="009D5D0D" w:rsidRDefault="00525ACA">
      <w:pPr>
        <w:rPr>
          <w:rFonts w:eastAsia="標楷體"/>
          <w:b/>
          <w:sz w:val="28"/>
          <w:szCs w:val="28"/>
        </w:rPr>
      </w:pPr>
    </w:p>
    <w:p w:rsidR="00525ACA" w:rsidRPr="009D5D0D" w:rsidRDefault="00A40385">
      <w:pPr>
        <w:rPr>
          <w:rFonts w:eastAsia="標楷體"/>
          <w:b/>
          <w:sz w:val="28"/>
          <w:szCs w:val="28"/>
        </w:rPr>
      </w:pPr>
      <w:r w:rsidRPr="009D5D0D">
        <w:rPr>
          <w:rFonts w:eastAsia="標楷體"/>
          <w:b/>
          <w:sz w:val="28"/>
          <w:szCs w:val="28"/>
        </w:rPr>
        <w:t>四、預期目標與成果</w:t>
      </w:r>
    </w:p>
    <w:p w:rsidR="00525ACA" w:rsidRPr="009D5D0D" w:rsidRDefault="00A40385" w:rsidP="00077F36">
      <w:pPr>
        <w:ind w:left="566"/>
        <w:jc w:val="both"/>
        <w:rPr>
          <w:rFonts w:eastAsia="標楷體"/>
          <w:color w:val="0000FF"/>
        </w:rPr>
      </w:pPr>
      <w:r w:rsidRPr="009D5D0D">
        <w:rPr>
          <w:rFonts w:eastAsia="標楷體"/>
          <w:color w:val="0000FF"/>
        </w:rPr>
        <w:t>撰寫方式不拘，建議分別以質化指標</w:t>
      </w:r>
      <w:proofErr w:type="gramStart"/>
      <w:r w:rsidR="00894103" w:rsidRPr="009D5D0D">
        <w:rPr>
          <w:rFonts w:eastAsia="標楷體" w:hint="eastAsia"/>
          <w:color w:val="0000FF"/>
        </w:rPr>
        <w:t>（</w:t>
      </w:r>
      <w:proofErr w:type="gramEnd"/>
      <w:r w:rsidR="00894103" w:rsidRPr="009D5D0D">
        <w:rPr>
          <w:rFonts w:eastAsia="標楷體" w:hint="eastAsia"/>
          <w:color w:val="0000FF"/>
        </w:rPr>
        <w:t>如</w:t>
      </w:r>
      <w:r w:rsidR="00894103" w:rsidRPr="009D5D0D">
        <w:rPr>
          <w:rFonts w:eastAsia="標楷體" w:hint="eastAsia"/>
          <w:color w:val="0000FF"/>
        </w:rPr>
        <w:t>1.</w:t>
      </w:r>
      <w:r w:rsidR="00894103" w:rsidRPr="009D5D0D">
        <w:rPr>
          <w:rFonts w:eastAsia="標楷體" w:hint="eastAsia"/>
          <w:color w:val="0000FF"/>
        </w:rPr>
        <w:t>運用</w:t>
      </w:r>
      <w:bookmarkStart w:id="8" w:name="_Hlk126223715"/>
      <w:r w:rsidR="00894103" w:rsidRPr="009D5D0D">
        <w:rPr>
          <w:rFonts w:eastAsia="標楷體" w:hint="eastAsia"/>
          <w:color w:val="0000FF"/>
        </w:rPr>
        <w:t>○○○</w:t>
      </w:r>
      <w:bookmarkEnd w:id="8"/>
      <w:r w:rsidR="00894103" w:rsidRPr="009D5D0D">
        <w:rPr>
          <w:rFonts w:eastAsia="標楷體" w:hint="eastAsia"/>
          <w:color w:val="0000FF"/>
        </w:rPr>
        <w:t>教學法於○○○</w:t>
      </w:r>
      <w:r w:rsidR="00894103" w:rsidRPr="009D5D0D">
        <w:rPr>
          <w:rFonts w:eastAsia="標楷體" w:hint="eastAsia"/>
          <w:color w:val="0000FF"/>
        </w:rPr>
        <w:t>E</w:t>
      </w:r>
      <w:r w:rsidR="00894103" w:rsidRPr="009D5D0D">
        <w:rPr>
          <w:rFonts w:eastAsia="標楷體"/>
          <w:color w:val="0000FF"/>
        </w:rPr>
        <w:t>MI</w:t>
      </w:r>
      <w:r w:rsidR="00894103" w:rsidRPr="009D5D0D">
        <w:rPr>
          <w:rFonts w:eastAsia="標楷體" w:hint="eastAsia"/>
          <w:color w:val="0000FF"/>
        </w:rPr>
        <w:t>課程。</w:t>
      </w:r>
      <w:r w:rsidR="00894103" w:rsidRPr="009D5D0D">
        <w:rPr>
          <w:rFonts w:eastAsia="標楷體" w:hint="eastAsia"/>
          <w:color w:val="0000FF"/>
        </w:rPr>
        <w:t>2.</w:t>
      </w:r>
      <w:r w:rsidR="00894103" w:rsidRPr="009D5D0D">
        <w:rPr>
          <w:rFonts w:eastAsia="標楷體" w:hint="eastAsia"/>
          <w:color w:val="0000FF"/>
        </w:rPr>
        <w:t>強化○○教學理論與實務之聯結。</w:t>
      </w:r>
      <w:r w:rsidR="00894103" w:rsidRPr="009D5D0D">
        <w:rPr>
          <w:rFonts w:eastAsia="標楷體" w:hint="eastAsia"/>
          <w:color w:val="0000FF"/>
        </w:rPr>
        <w:t>3.</w:t>
      </w:r>
      <w:r w:rsidR="00894103" w:rsidRPr="009D5D0D">
        <w:rPr>
          <w:rFonts w:eastAsia="標楷體" w:hint="eastAsia"/>
          <w:color w:val="0000FF"/>
        </w:rPr>
        <w:t>促進教師交流並強化教師教學技巧。）</w:t>
      </w:r>
      <w:r w:rsidRPr="009D5D0D">
        <w:rPr>
          <w:rFonts w:eastAsia="標楷體"/>
          <w:color w:val="0000FF"/>
        </w:rPr>
        <w:t>及量化指標</w:t>
      </w:r>
      <w:proofErr w:type="gramStart"/>
      <w:r w:rsidR="00894103" w:rsidRPr="009D5D0D">
        <w:rPr>
          <w:rFonts w:eastAsia="標楷體" w:hint="eastAsia"/>
          <w:color w:val="0000FF"/>
        </w:rPr>
        <w:t>（</w:t>
      </w:r>
      <w:proofErr w:type="gramEnd"/>
      <w:r w:rsidR="00894103" w:rsidRPr="009D5D0D">
        <w:rPr>
          <w:rFonts w:eastAsia="標楷體" w:hint="eastAsia"/>
          <w:color w:val="0000FF"/>
        </w:rPr>
        <w:t>如</w:t>
      </w:r>
      <w:r w:rsidR="00894103" w:rsidRPr="009D5D0D">
        <w:rPr>
          <w:rFonts w:eastAsia="標楷體" w:hint="eastAsia"/>
          <w:color w:val="0000FF"/>
        </w:rPr>
        <w:t>1.</w:t>
      </w:r>
      <w:r w:rsidR="00894103" w:rsidRPr="009D5D0D">
        <w:rPr>
          <w:rFonts w:eastAsia="標楷體" w:hint="eastAsia"/>
          <w:color w:val="0000FF"/>
        </w:rPr>
        <w:t>產出</w:t>
      </w:r>
      <w:r w:rsidR="00894103" w:rsidRPr="009D5D0D">
        <w:rPr>
          <w:rFonts w:eastAsia="標楷體" w:hint="eastAsia"/>
          <w:color w:val="0000FF"/>
        </w:rPr>
        <w:t>O</w:t>
      </w:r>
      <w:r w:rsidR="00894103" w:rsidRPr="009D5D0D">
        <w:rPr>
          <w:rFonts w:eastAsia="標楷體" w:hint="eastAsia"/>
          <w:color w:val="0000FF"/>
        </w:rPr>
        <w:t>份</w:t>
      </w:r>
      <w:r w:rsidR="00894103" w:rsidRPr="009D5D0D">
        <w:rPr>
          <w:rFonts w:eastAsia="標楷體" w:hint="eastAsia"/>
          <w:color w:val="0000FF"/>
        </w:rPr>
        <w:t>EMI</w:t>
      </w:r>
      <w:r w:rsidR="00894103" w:rsidRPr="009D5D0D">
        <w:rPr>
          <w:rFonts w:eastAsia="標楷體" w:hint="eastAsia"/>
          <w:color w:val="0000FF"/>
        </w:rPr>
        <w:t>課程教案。</w:t>
      </w:r>
      <w:r w:rsidR="00894103" w:rsidRPr="009D5D0D">
        <w:rPr>
          <w:rFonts w:eastAsia="標楷體" w:hint="eastAsia"/>
          <w:color w:val="0000FF"/>
        </w:rPr>
        <w:t>2.</w:t>
      </w:r>
      <w:r w:rsidR="00894103" w:rsidRPr="009D5D0D">
        <w:rPr>
          <w:rFonts w:eastAsia="標楷體" w:hint="eastAsia"/>
          <w:color w:val="0000FF"/>
        </w:rPr>
        <w:t>成員參與教師</w:t>
      </w:r>
      <w:r w:rsidR="00894103" w:rsidRPr="009D5D0D">
        <w:rPr>
          <w:rFonts w:eastAsia="標楷體" w:hint="eastAsia"/>
          <w:color w:val="0000FF"/>
        </w:rPr>
        <w:t>EMI</w:t>
      </w:r>
      <w:r w:rsidR="00894103" w:rsidRPr="009D5D0D">
        <w:rPr>
          <w:rFonts w:eastAsia="標楷體" w:hint="eastAsia"/>
          <w:color w:val="0000FF"/>
        </w:rPr>
        <w:t>工作坊</w:t>
      </w:r>
      <w:r w:rsidR="00894103" w:rsidRPr="009D5D0D">
        <w:rPr>
          <w:rFonts w:eastAsia="標楷體" w:hint="eastAsia"/>
          <w:color w:val="0000FF"/>
        </w:rPr>
        <w:t>O</w:t>
      </w:r>
      <w:r w:rsidR="00894103" w:rsidRPr="009D5D0D">
        <w:rPr>
          <w:rFonts w:eastAsia="標楷體" w:hint="eastAsia"/>
          <w:color w:val="0000FF"/>
        </w:rPr>
        <w:t>場次。</w:t>
      </w:r>
      <w:r w:rsidR="00894103" w:rsidRPr="009D5D0D">
        <w:rPr>
          <w:rFonts w:eastAsia="標楷體" w:hint="eastAsia"/>
          <w:color w:val="0000FF"/>
        </w:rPr>
        <w:t>3.</w:t>
      </w:r>
      <w:r w:rsidR="00894103" w:rsidRPr="009D5D0D">
        <w:rPr>
          <w:rFonts w:eastAsia="標楷體" w:hint="eastAsia"/>
          <w:color w:val="0000FF"/>
        </w:rPr>
        <w:t>辦理</w:t>
      </w:r>
      <w:r w:rsidR="00894103" w:rsidRPr="009D5D0D">
        <w:rPr>
          <w:rFonts w:eastAsia="標楷體" w:hint="eastAsia"/>
          <w:color w:val="0000FF"/>
        </w:rPr>
        <w:t>O</w:t>
      </w:r>
      <w:r w:rsidR="00894103" w:rsidRPr="009D5D0D">
        <w:rPr>
          <w:rFonts w:eastAsia="標楷體" w:hint="eastAsia"/>
          <w:color w:val="0000FF"/>
        </w:rPr>
        <w:t>場共識交流活動</w:t>
      </w:r>
      <w:r w:rsidR="00F611BC">
        <w:rPr>
          <w:rFonts w:eastAsia="標楷體" w:hint="eastAsia"/>
          <w:color w:val="0000FF"/>
        </w:rPr>
        <w:t>。</w:t>
      </w:r>
      <w:r w:rsidR="00F611BC">
        <w:rPr>
          <w:rFonts w:eastAsia="標楷體" w:hint="eastAsia"/>
          <w:color w:val="0000FF"/>
        </w:rPr>
        <w:t>4.</w:t>
      </w:r>
      <w:r w:rsidR="00F611BC">
        <w:rPr>
          <w:rFonts w:eastAsia="標楷體" w:hint="eastAsia"/>
          <w:color w:val="0000FF"/>
        </w:rPr>
        <w:t>開設</w:t>
      </w:r>
      <w:r w:rsidR="00F611BC" w:rsidRPr="009D5D0D">
        <w:rPr>
          <w:rFonts w:eastAsia="標楷體" w:hint="eastAsia"/>
          <w:color w:val="0000FF"/>
        </w:rPr>
        <w:t>O</w:t>
      </w:r>
      <w:r w:rsidR="00F611BC">
        <w:rPr>
          <w:rFonts w:eastAsia="標楷體" w:hint="eastAsia"/>
          <w:color w:val="0000FF"/>
        </w:rPr>
        <w:t>門</w:t>
      </w:r>
      <w:r w:rsidR="00F611BC">
        <w:rPr>
          <w:rFonts w:eastAsia="標楷體"/>
          <w:color w:val="0000FF"/>
        </w:rPr>
        <w:t>EMI/ESP/EAP</w:t>
      </w:r>
      <w:r w:rsidR="00F611BC">
        <w:rPr>
          <w:rFonts w:eastAsia="標楷體" w:hint="eastAsia"/>
          <w:color w:val="0000FF"/>
        </w:rPr>
        <w:t>課程</w:t>
      </w:r>
      <w:proofErr w:type="gramStart"/>
      <w:r w:rsidR="00894103" w:rsidRPr="009D5D0D">
        <w:rPr>
          <w:rFonts w:eastAsia="標楷體" w:hint="eastAsia"/>
          <w:color w:val="0000FF"/>
        </w:rPr>
        <w:t>）</w:t>
      </w:r>
      <w:proofErr w:type="gramEnd"/>
      <w:r w:rsidRPr="009D5D0D">
        <w:rPr>
          <w:rFonts w:eastAsia="標楷體"/>
          <w:color w:val="0000FF"/>
        </w:rPr>
        <w:t>敘明，</w:t>
      </w:r>
      <w:r w:rsidR="00894103" w:rsidRPr="009D5D0D">
        <w:rPr>
          <w:rFonts w:eastAsia="標楷體" w:hint="eastAsia"/>
          <w:color w:val="0000FF"/>
        </w:rPr>
        <w:t>並說明檢核方式</w:t>
      </w:r>
      <w:r w:rsidRPr="009D5D0D">
        <w:rPr>
          <w:rFonts w:eastAsia="標楷體"/>
          <w:color w:val="0000FF"/>
        </w:rPr>
        <w:t>。</w:t>
      </w:r>
    </w:p>
    <w:p w:rsidR="00525ACA" w:rsidRDefault="00525ACA">
      <w:pPr>
        <w:rPr>
          <w:rFonts w:eastAsia="標楷體"/>
          <w:b/>
          <w:sz w:val="28"/>
          <w:szCs w:val="28"/>
        </w:rPr>
      </w:pPr>
    </w:p>
    <w:p w:rsidR="00F611BC" w:rsidRDefault="00F611BC">
      <w:pPr>
        <w:rPr>
          <w:rFonts w:eastAsia="標楷體"/>
          <w:b/>
          <w:sz w:val="28"/>
          <w:szCs w:val="28"/>
        </w:rPr>
      </w:pPr>
    </w:p>
    <w:p w:rsidR="00F611BC" w:rsidRDefault="00F611BC">
      <w:pPr>
        <w:rPr>
          <w:rFonts w:eastAsia="標楷體"/>
          <w:b/>
          <w:sz w:val="28"/>
          <w:szCs w:val="28"/>
        </w:rPr>
      </w:pPr>
    </w:p>
    <w:p w:rsidR="00F611BC" w:rsidRDefault="00F611BC">
      <w:pPr>
        <w:rPr>
          <w:rFonts w:eastAsia="標楷體"/>
          <w:b/>
          <w:sz w:val="28"/>
          <w:szCs w:val="28"/>
        </w:rPr>
      </w:pPr>
    </w:p>
    <w:p w:rsidR="00F611BC" w:rsidRDefault="00F611BC">
      <w:pPr>
        <w:rPr>
          <w:rFonts w:eastAsia="標楷體"/>
          <w:b/>
          <w:sz w:val="28"/>
          <w:szCs w:val="28"/>
        </w:rPr>
      </w:pPr>
    </w:p>
    <w:p w:rsidR="00F611BC" w:rsidRDefault="00F611BC">
      <w:pPr>
        <w:rPr>
          <w:rFonts w:eastAsia="標楷體"/>
          <w:b/>
          <w:sz w:val="28"/>
          <w:szCs w:val="28"/>
        </w:rPr>
      </w:pPr>
    </w:p>
    <w:p w:rsidR="00F611BC" w:rsidRDefault="00F611BC">
      <w:pPr>
        <w:rPr>
          <w:rFonts w:eastAsia="標楷體"/>
          <w:b/>
          <w:sz w:val="28"/>
          <w:szCs w:val="28"/>
        </w:rPr>
      </w:pPr>
    </w:p>
    <w:p w:rsidR="00F611BC" w:rsidRPr="00F611BC" w:rsidRDefault="00F611BC">
      <w:pPr>
        <w:rPr>
          <w:rFonts w:eastAsia="標楷體"/>
          <w:b/>
          <w:sz w:val="28"/>
          <w:szCs w:val="28"/>
        </w:rPr>
      </w:pPr>
    </w:p>
    <w:p w:rsidR="005C27AB" w:rsidRDefault="005C27AB">
      <w:pPr>
        <w:rPr>
          <w:rFonts w:eastAsia="標楷體"/>
          <w:b/>
          <w:sz w:val="28"/>
          <w:szCs w:val="28"/>
        </w:rPr>
      </w:pPr>
    </w:p>
    <w:p w:rsidR="00525ACA" w:rsidRPr="009D5D0D" w:rsidRDefault="00A40385">
      <w:r w:rsidRPr="009D5D0D">
        <w:rPr>
          <w:rFonts w:eastAsia="標楷體"/>
          <w:b/>
          <w:sz w:val="28"/>
          <w:szCs w:val="28"/>
        </w:rPr>
        <w:t>五、</w:t>
      </w:r>
      <w:r w:rsidRPr="009D5D0D">
        <w:rPr>
          <w:rFonts w:ascii="標楷體" w:eastAsia="標楷體" w:hAnsi="標楷體"/>
          <w:b/>
          <w:sz w:val="28"/>
          <w:szCs w:val="28"/>
        </w:rPr>
        <w:t>經費預算表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214"/>
        <w:gridCol w:w="975"/>
        <w:gridCol w:w="877"/>
        <w:gridCol w:w="1111"/>
        <w:gridCol w:w="4300"/>
        <w:gridCol w:w="1127"/>
      </w:tblGrid>
      <w:tr w:rsidR="00685609" w:rsidRPr="009D5D0D" w:rsidTr="00CE6F7D">
        <w:trPr>
          <w:trHeight w:val="347"/>
          <w:tblHeader/>
        </w:trPr>
        <w:tc>
          <w:tcPr>
            <w:tcW w:w="1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09" w:rsidRPr="009D5D0D" w:rsidRDefault="00685609">
            <w:pPr>
              <w:widowControl/>
              <w:jc w:val="center"/>
              <w:rPr>
                <w:rFonts w:eastAsia="標楷體"/>
                <w:b/>
              </w:rPr>
            </w:pPr>
            <w:bookmarkStart w:id="9" w:name="_Hlk126224863"/>
            <w:r w:rsidRPr="009D5D0D">
              <w:rPr>
                <w:rFonts w:eastAsia="標楷體"/>
                <w:b/>
              </w:rPr>
              <w:t>經費項目</w:t>
            </w: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5609" w:rsidRPr="009D5D0D" w:rsidRDefault="00685609">
            <w:pPr>
              <w:widowControl/>
              <w:jc w:val="center"/>
              <w:rPr>
                <w:rFonts w:eastAsia="標楷體"/>
                <w:b/>
              </w:rPr>
            </w:pPr>
            <w:r w:rsidRPr="009D5D0D">
              <w:rPr>
                <w:rFonts w:eastAsia="標楷體"/>
                <w:b/>
              </w:rPr>
              <w:t>計畫經費明細</w:t>
            </w:r>
          </w:p>
        </w:tc>
      </w:tr>
      <w:tr w:rsidR="00685609" w:rsidRPr="009D5D0D" w:rsidTr="00685609">
        <w:trPr>
          <w:trHeight w:val="347"/>
          <w:tblHeader/>
        </w:trPr>
        <w:tc>
          <w:tcPr>
            <w:tcW w:w="1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09" w:rsidRPr="009D5D0D" w:rsidRDefault="00685609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09" w:rsidRPr="009D5D0D" w:rsidRDefault="00685609">
            <w:pPr>
              <w:widowControl/>
              <w:jc w:val="center"/>
              <w:rPr>
                <w:rFonts w:eastAsia="標楷體"/>
                <w:b/>
              </w:rPr>
            </w:pPr>
            <w:r w:rsidRPr="009D5D0D">
              <w:rPr>
                <w:rFonts w:eastAsia="標楷體"/>
                <w:b/>
              </w:rPr>
              <w:t>單價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09" w:rsidRPr="009D5D0D" w:rsidRDefault="00685609">
            <w:pPr>
              <w:widowControl/>
              <w:jc w:val="center"/>
              <w:rPr>
                <w:rFonts w:eastAsia="標楷體"/>
                <w:b/>
              </w:rPr>
            </w:pPr>
            <w:r w:rsidRPr="009D5D0D">
              <w:rPr>
                <w:rFonts w:eastAsia="標楷體"/>
                <w:b/>
              </w:rPr>
              <w:t>數量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09" w:rsidRPr="009D5D0D" w:rsidRDefault="00685609">
            <w:pPr>
              <w:widowControl/>
              <w:jc w:val="center"/>
              <w:rPr>
                <w:rFonts w:eastAsia="標楷體"/>
                <w:b/>
              </w:rPr>
            </w:pPr>
            <w:r w:rsidRPr="009D5D0D">
              <w:rPr>
                <w:rFonts w:eastAsia="標楷體"/>
                <w:b/>
              </w:rPr>
              <w:t>總價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5609" w:rsidRPr="009D5D0D" w:rsidRDefault="00685609">
            <w:pPr>
              <w:widowControl/>
              <w:jc w:val="center"/>
              <w:rPr>
                <w:rFonts w:eastAsia="標楷體"/>
                <w:b/>
              </w:rPr>
            </w:pPr>
            <w:r w:rsidRPr="009D5D0D">
              <w:rPr>
                <w:rFonts w:eastAsia="標楷體"/>
                <w:b/>
              </w:rPr>
              <w:t>說明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09" w:rsidRPr="009D5D0D" w:rsidRDefault="00685609">
            <w:pPr>
              <w:widowControl/>
              <w:jc w:val="center"/>
              <w:rPr>
                <w:rFonts w:eastAsia="標楷體"/>
                <w:b/>
              </w:rPr>
            </w:pPr>
            <w:r w:rsidRPr="009D5D0D">
              <w:rPr>
                <w:rFonts w:eastAsia="標楷體" w:hint="eastAsia"/>
                <w:b/>
              </w:rPr>
              <w:t>備註</w:t>
            </w:r>
          </w:p>
        </w:tc>
      </w:tr>
      <w:tr w:rsidR="005C27AB" w:rsidRPr="009D5D0D" w:rsidTr="0083323C">
        <w:trPr>
          <w:trHeight w:val="513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ind w:left="113" w:right="113"/>
              <w:jc w:val="center"/>
              <w:rPr>
                <w:rFonts w:eastAsia="標楷體"/>
              </w:rPr>
            </w:pPr>
            <w:r w:rsidRPr="009D5D0D">
              <w:rPr>
                <w:rFonts w:eastAsia="標楷體"/>
              </w:rPr>
              <w:t>業務費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12"/>
              <w:rPr>
                <w:rFonts w:eastAsia="標楷體"/>
                <w:color w:val="000000"/>
              </w:rPr>
            </w:pPr>
            <w:r w:rsidRPr="009D5D0D">
              <w:rPr>
                <w:rFonts w:eastAsia="標楷體"/>
                <w:color w:val="000000"/>
              </w:rPr>
              <w:t>講座鐘點費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snapToGrid w:val="0"/>
              <w:ind w:right="-29"/>
              <w:jc w:val="right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snapToGrid w:val="0"/>
              <w:ind w:right="108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left="53" w:right="91" w:hanging="53"/>
              <w:jc w:val="both"/>
            </w:pPr>
            <w:r w:rsidRPr="009D5D0D">
              <w:rPr>
                <w:rFonts w:eastAsia="標楷體"/>
                <w:color w:val="000000"/>
              </w:rPr>
              <w:t>依講座鐘點費</w:t>
            </w:r>
            <w:proofErr w:type="gramStart"/>
            <w:r w:rsidRPr="009D5D0D">
              <w:rPr>
                <w:rFonts w:eastAsia="標楷體"/>
                <w:color w:val="000000"/>
              </w:rPr>
              <w:t>支給表規定</w:t>
            </w:r>
            <w:proofErr w:type="gramEnd"/>
            <w:r w:rsidRPr="009D5D0D">
              <w:rPr>
                <w:rFonts w:eastAsia="標楷體"/>
                <w:color w:val="000000"/>
              </w:rPr>
              <w:t>，每小時至多</w:t>
            </w:r>
            <w:r w:rsidRPr="009D5D0D">
              <w:rPr>
                <w:rFonts w:eastAsia="標楷體"/>
                <w:color w:val="000000"/>
              </w:rPr>
              <w:t>2,000</w:t>
            </w:r>
            <w:r w:rsidRPr="009D5D0D">
              <w:rPr>
                <w:rFonts w:eastAsia="標楷體"/>
                <w:color w:val="000000"/>
              </w:rPr>
              <w:t>元整</w:t>
            </w:r>
            <w:r w:rsidRPr="009D5D0D">
              <w:rPr>
                <w:rFonts w:eastAsia="標楷體"/>
                <w:color w:val="000000"/>
              </w:rPr>
              <w:t>(</w:t>
            </w:r>
            <w:r w:rsidRPr="009D5D0D">
              <w:rPr>
                <w:rFonts w:eastAsia="標楷體"/>
                <w:color w:val="000000"/>
              </w:rPr>
              <w:t>講者為國立中山大學教師則減半支給</w:t>
            </w:r>
            <w:r w:rsidRPr="009D5D0D">
              <w:rPr>
                <w:rFonts w:eastAsia="標楷體"/>
                <w:color w:val="000000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ind w:left="53" w:right="91" w:hanging="53"/>
              <w:jc w:val="both"/>
              <w:rPr>
                <w:rFonts w:eastAsia="標楷體"/>
                <w:color w:val="000000"/>
              </w:rPr>
            </w:pPr>
          </w:p>
        </w:tc>
      </w:tr>
      <w:tr w:rsidR="005C27AB" w:rsidRPr="009D5D0D" w:rsidTr="0083323C">
        <w:trPr>
          <w:trHeight w:val="513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12"/>
              <w:rPr>
                <w:rFonts w:ascii="標楷體" w:eastAsia="標楷體" w:hAnsi="標楷體"/>
                <w:szCs w:val="20"/>
              </w:rPr>
            </w:pPr>
            <w:r w:rsidRPr="009D5D0D">
              <w:rPr>
                <w:rFonts w:ascii="標楷體" w:eastAsia="標楷體" w:hAnsi="標楷體" w:hint="eastAsia"/>
                <w:szCs w:val="20"/>
              </w:rPr>
              <w:t>諮詢費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snapToGrid w:val="0"/>
              <w:ind w:right="-29"/>
              <w:jc w:val="right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snapToGrid w:val="0"/>
              <w:ind w:right="108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 w:rsidP="00685609">
            <w:pPr>
              <w:widowControl/>
              <w:ind w:left="230" w:right="91" w:hanging="230"/>
              <w:jc w:val="both"/>
              <w:rPr>
                <w:rFonts w:eastAsia="標楷體"/>
                <w:color w:val="000000"/>
              </w:rPr>
            </w:pPr>
            <w:r w:rsidRPr="009D5D0D">
              <w:rPr>
                <w:rFonts w:eastAsia="標楷體" w:hint="eastAsia"/>
                <w:color w:val="000000"/>
              </w:rPr>
              <w:t>每人次</w:t>
            </w:r>
            <w:r w:rsidRPr="009D5D0D">
              <w:rPr>
                <w:rFonts w:eastAsia="標楷體" w:hint="eastAsia"/>
                <w:color w:val="000000"/>
              </w:rPr>
              <w:t xml:space="preserve"> 1,000 </w:t>
            </w:r>
            <w:r w:rsidRPr="009D5D0D">
              <w:rPr>
                <w:rFonts w:eastAsia="標楷體" w:hint="eastAsia"/>
                <w:color w:val="000000"/>
              </w:rPr>
              <w:t>元至</w:t>
            </w:r>
            <w:r w:rsidRPr="009D5D0D">
              <w:rPr>
                <w:rFonts w:eastAsia="標楷體" w:hint="eastAsia"/>
                <w:color w:val="000000"/>
              </w:rPr>
              <w:t xml:space="preserve"> 2,500</w:t>
            </w:r>
            <w:r w:rsidRPr="009D5D0D"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ind w:left="230" w:right="91" w:hanging="230"/>
              <w:jc w:val="both"/>
              <w:rPr>
                <w:rFonts w:eastAsia="標楷體"/>
                <w:color w:val="000000"/>
              </w:rPr>
            </w:pPr>
          </w:p>
        </w:tc>
      </w:tr>
      <w:tr w:rsidR="005C27AB" w:rsidRPr="009D5D0D" w:rsidTr="0083323C">
        <w:trPr>
          <w:trHeight w:val="513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12"/>
            </w:pPr>
            <w:r w:rsidRPr="009D5D0D">
              <w:rPr>
                <w:rFonts w:ascii="標楷體" w:eastAsia="標楷體" w:hAnsi="標楷體"/>
                <w:szCs w:val="20"/>
              </w:rPr>
              <w:t>國內差旅費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snapToGrid w:val="0"/>
              <w:ind w:right="-29"/>
              <w:jc w:val="right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snapToGrid w:val="0"/>
              <w:ind w:right="108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left="230" w:right="91" w:hanging="230"/>
              <w:jc w:val="both"/>
              <w:rPr>
                <w:rFonts w:eastAsia="標楷體"/>
                <w:color w:val="000000"/>
              </w:rPr>
            </w:pPr>
            <w:r w:rsidRPr="009D5D0D">
              <w:rPr>
                <w:rFonts w:eastAsia="標楷體"/>
                <w:color w:val="000000"/>
              </w:rPr>
              <w:t>檢據核銷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ind w:left="230" w:right="91" w:hanging="230"/>
              <w:jc w:val="both"/>
              <w:rPr>
                <w:rFonts w:eastAsia="標楷體"/>
                <w:color w:val="000000"/>
              </w:rPr>
            </w:pPr>
          </w:p>
        </w:tc>
      </w:tr>
      <w:tr w:rsidR="005C27AB" w:rsidRPr="009D5D0D" w:rsidTr="0083323C">
        <w:trPr>
          <w:trHeight w:val="615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12"/>
              <w:rPr>
                <w:rFonts w:eastAsia="標楷體"/>
                <w:color w:val="000000"/>
              </w:rPr>
            </w:pPr>
            <w:r w:rsidRPr="009D5D0D">
              <w:rPr>
                <w:rFonts w:eastAsia="標楷體"/>
                <w:color w:val="000000"/>
              </w:rPr>
              <w:t>工讀費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45429A">
            <w:pPr>
              <w:widowControl/>
              <w:ind w:right="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  <w:r w:rsidRPr="009D5D0D">
              <w:rPr>
                <w:rFonts w:eastAsia="標楷體"/>
              </w:rPr>
              <w:t>人時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snapToGrid w:val="0"/>
              <w:ind w:right="108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91"/>
              <w:jc w:val="both"/>
              <w:rPr>
                <w:rFonts w:eastAsia="標楷體"/>
                <w:color w:val="000000"/>
              </w:rPr>
            </w:pPr>
            <w:r w:rsidRPr="009D5D0D">
              <w:rPr>
                <w:rFonts w:eastAsia="標楷體"/>
                <w:color w:val="000000"/>
              </w:rPr>
              <w:t>每位工讀生勞保及勞退金共計約</w:t>
            </w:r>
            <w:r w:rsidRPr="009D5D0D">
              <w:rPr>
                <w:rFonts w:eastAsia="標楷體"/>
                <w:color w:val="000000"/>
              </w:rPr>
              <w:t>48</w:t>
            </w:r>
            <w:r w:rsidRPr="009D5D0D">
              <w:rPr>
                <w:rFonts w:eastAsia="標楷體"/>
                <w:color w:val="000000"/>
              </w:rPr>
              <w:t>元</w:t>
            </w:r>
            <w:r w:rsidRPr="009D5D0D">
              <w:rPr>
                <w:rFonts w:eastAsia="標楷體"/>
                <w:color w:val="000000"/>
              </w:rPr>
              <w:t>/</w:t>
            </w:r>
            <w:r w:rsidRPr="009D5D0D">
              <w:rPr>
                <w:rFonts w:eastAsia="標楷體"/>
                <w:color w:val="000000"/>
              </w:rPr>
              <w:t>每日，編列工讀費時應包含勞保及勞退金費用。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ind w:right="91"/>
              <w:jc w:val="both"/>
              <w:rPr>
                <w:rFonts w:eastAsia="標楷體"/>
                <w:color w:val="000000"/>
              </w:rPr>
            </w:pPr>
          </w:p>
        </w:tc>
      </w:tr>
      <w:tr w:rsidR="005C27AB" w:rsidRPr="009D5D0D" w:rsidTr="0083323C">
        <w:trPr>
          <w:trHeight w:val="452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12"/>
            </w:pPr>
            <w:r w:rsidRPr="009D5D0D">
              <w:rPr>
                <w:rFonts w:eastAsia="標楷體"/>
                <w:color w:val="000000"/>
              </w:rPr>
              <w:t>勞保、</w:t>
            </w:r>
            <w:r w:rsidRPr="009D5D0D">
              <w:rPr>
                <w:rFonts w:eastAsia="標楷體"/>
              </w:rPr>
              <w:t>勞退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snapToGrid w:val="0"/>
              <w:ind w:right="108"/>
              <w:jc w:val="right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snapToGrid w:val="0"/>
              <w:ind w:right="108"/>
              <w:jc w:val="right"/>
              <w:rPr>
                <w:rFonts w:eastAsia="標楷體"/>
              </w:rPr>
            </w:pPr>
            <w:r w:rsidRPr="009D5D0D">
              <w:rPr>
                <w:rFonts w:eastAsia="標楷體"/>
              </w:rPr>
              <w:t>日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snapToGrid w:val="0"/>
              <w:ind w:right="108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5C27AB" w:rsidRPr="009D5D0D" w:rsidTr="0083323C">
        <w:trPr>
          <w:trHeight w:val="615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  <w:color w:val="000000"/>
              </w:rPr>
            </w:pPr>
            <w:r w:rsidRPr="009D5D0D">
              <w:rPr>
                <w:rFonts w:eastAsia="標楷體"/>
                <w:color w:val="000000"/>
              </w:rPr>
              <w:t>二代健保補充保費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snapToGrid w:val="0"/>
              <w:ind w:right="108"/>
              <w:jc w:val="right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snapToGrid w:val="0"/>
              <w:ind w:right="108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left="254" w:right="91" w:hanging="254"/>
              <w:jc w:val="both"/>
            </w:pPr>
            <w:r w:rsidRPr="009D5D0D">
              <w:rPr>
                <w:rFonts w:ascii="Times New Roman" w:eastAsia="標楷體" w:hAnsi="Times New Roman"/>
              </w:rPr>
              <w:t>（講座鐘點費、工讀費</w:t>
            </w:r>
            <w:r w:rsidRPr="009D5D0D">
              <w:rPr>
                <w:rFonts w:ascii="Times New Roman" w:eastAsia="標楷體" w:hAnsi="Times New Roman"/>
              </w:rPr>
              <w:t>…</w:t>
            </w:r>
            <w:r w:rsidRPr="009D5D0D">
              <w:rPr>
                <w:rFonts w:ascii="Times New Roman" w:eastAsia="標楷體" w:hAnsi="Times New Roman"/>
              </w:rPr>
              <w:t>）</w:t>
            </w:r>
            <w:r w:rsidRPr="009D5D0D">
              <w:rPr>
                <w:rFonts w:ascii="Times New Roman" w:eastAsia="標楷體" w:hAnsi="Times New Roman"/>
              </w:rPr>
              <w:t>*2.11%</w:t>
            </w:r>
            <w:r w:rsidRPr="009D5D0D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ind w:left="254" w:right="91" w:hanging="254"/>
              <w:jc w:val="both"/>
              <w:rPr>
                <w:rFonts w:ascii="Times New Roman" w:eastAsia="標楷體" w:hAnsi="Times New Roman"/>
              </w:rPr>
            </w:pPr>
          </w:p>
        </w:tc>
      </w:tr>
      <w:tr w:rsidR="005C27AB" w:rsidRPr="009D5D0D" w:rsidTr="0083323C">
        <w:trPr>
          <w:trHeight w:val="615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12"/>
            </w:pPr>
            <w:r w:rsidRPr="009D5D0D">
              <w:rPr>
                <w:rFonts w:ascii="標楷體" w:eastAsia="標楷體" w:hAnsi="標楷體"/>
                <w:szCs w:val="20"/>
              </w:rPr>
              <w:t>影印、印刷及裝訂費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91"/>
              <w:jc w:val="both"/>
              <w:rPr>
                <w:rFonts w:eastAsia="標楷體"/>
              </w:rPr>
            </w:pPr>
            <w:r w:rsidRPr="009D5D0D">
              <w:rPr>
                <w:rFonts w:eastAsia="標楷體"/>
              </w:rPr>
              <w:t>最高以</w:t>
            </w:r>
            <w:r w:rsidRPr="009D5D0D">
              <w:rPr>
                <w:rFonts w:eastAsia="標楷體"/>
              </w:rPr>
              <w:t>5000</w:t>
            </w:r>
            <w:r w:rsidRPr="009D5D0D">
              <w:rPr>
                <w:rFonts w:eastAsia="標楷體"/>
              </w:rPr>
              <w:t>元為限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ind w:right="91"/>
              <w:jc w:val="both"/>
              <w:rPr>
                <w:rFonts w:eastAsia="標楷體"/>
              </w:rPr>
            </w:pPr>
          </w:p>
        </w:tc>
      </w:tr>
      <w:tr w:rsidR="005C27AB" w:rsidRPr="009D5D0D" w:rsidTr="0083323C">
        <w:trPr>
          <w:trHeight w:val="53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12"/>
              <w:rPr>
                <w:rFonts w:eastAsia="標楷體"/>
                <w:color w:val="000000"/>
              </w:rPr>
            </w:pPr>
            <w:r w:rsidRPr="009D5D0D">
              <w:rPr>
                <w:rFonts w:eastAsia="標楷體"/>
                <w:color w:val="000000"/>
              </w:rPr>
              <w:t>誤餐費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snapToGrid w:val="0"/>
              <w:ind w:right="-29"/>
              <w:jc w:val="center"/>
              <w:rPr>
                <w:rFonts w:eastAsia="標楷體"/>
              </w:rPr>
            </w:pPr>
            <w:r w:rsidRPr="009D5D0D">
              <w:rPr>
                <w:rFonts w:eastAsia="標楷體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91"/>
              <w:jc w:val="both"/>
              <w:rPr>
                <w:rFonts w:eastAsia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ind w:right="91"/>
              <w:jc w:val="both"/>
              <w:rPr>
                <w:rFonts w:eastAsia="標楷體"/>
              </w:rPr>
            </w:pPr>
          </w:p>
        </w:tc>
      </w:tr>
      <w:tr w:rsidR="005C27AB" w:rsidRPr="009D5D0D" w:rsidTr="0083323C">
        <w:trPr>
          <w:trHeight w:val="53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12"/>
              <w:rPr>
                <w:rFonts w:eastAsia="標楷體"/>
                <w:color w:val="000000"/>
              </w:rPr>
            </w:pPr>
            <w:r w:rsidRPr="009D5D0D">
              <w:rPr>
                <w:rFonts w:eastAsia="標楷體"/>
                <w:color w:val="000000"/>
              </w:rPr>
              <w:t>參考書籍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snapToGrid w:val="0"/>
              <w:ind w:right="-29"/>
              <w:jc w:val="center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91"/>
              <w:jc w:val="both"/>
              <w:rPr>
                <w:rFonts w:eastAsia="標楷體"/>
              </w:rPr>
            </w:pPr>
            <w:r w:rsidRPr="009D5D0D">
              <w:rPr>
                <w:rFonts w:eastAsia="標楷體"/>
              </w:rPr>
              <w:t>須符合社群主題或執行活動所需，最高以</w:t>
            </w:r>
            <w:r w:rsidRPr="009D5D0D">
              <w:rPr>
                <w:rFonts w:eastAsia="標楷體"/>
              </w:rPr>
              <w:t>2000</w:t>
            </w:r>
            <w:r w:rsidRPr="009D5D0D">
              <w:rPr>
                <w:rFonts w:eastAsia="標楷體"/>
              </w:rPr>
              <w:t>元為限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ind w:right="91"/>
              <w:jc w:val="both"/>
              <w:rPr>
                <w:rFonts w:eastAsia="標楷體"/>
              </w:rPr>
            </w:pPr>
          </w:p>
        </w:tc>
      </w:tr>
      <w:tr w:rsidR="005C27AB" w:rsidRPr="009D5D0D" w:rsidTr="0083323C">
        <w:trPr>
          <w:trHeight w:val="552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12"/>
            </w:pPr>
            <w:r w:rsidRPr="009D5D0D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91"/>
              <w:jc w:val="both"/>
              <w:rPr>
                <w:rFonts w:ascii="標楷體" w:eastAsia="標楷體" w:hAnsi="標楷體"/>
              </w:rPr>
            </w:pPr>
            <w:r w:rsidRPr="009D5D0D">
              <w:rPr>
                <w:rFonts w:ascii="標楷體" w:eastAsia="標楷體" w:hAnsi="標楷體"/>
              </w:rPr>
              <w:t>如文具用品、紙張、錄音帶、資訊耗材、資料夾、郵資。</w:t>
            </w:r>
          </w:p>
          <w:p w:rsidR="005C27AB" w:rsidRPr="009D5D0D" w:rsidRDefault="005C27AB">
            <w:pPr>
              <w:widowControl/>
              <w:ind w:right="91"/>
              <w:jc w:val="both"/>
            </w:pPr>
            <w:r w:rsidRPr="009D5D0D">
              <w:rPr>
                <w:rFonts w:ascii="標楷體" w:eastAsia="標楷體" w:hAnsi="標楷體"/>
              </w:rPr>
              <w:t>文具用品等耗材，單一項目不可超過1000元，不得購買</w:t>
            </w:r>
            <w:r w:rsidRPr="009D5D0D">
              <w:rPr>
                <w:rFonts w:ascii="標楷體" w:eastAsia="標楷體" w:hAnsi="標楷體"/>
                <w:u w:val="single"/>
              </w:rPr>
              <w:t>隨身碟</w:t>
            </w:r>
            <w:r w:rsidRPr="009D5D0D">
              <w:rPr>
                <w:rFonts w:ascii="標楷體" w:eastAsia="標楷體" w:hAnsi="標楷體"/>
              </w:rPr>
              <w:t>。</w:t>
            </w:r>
          </w:p>
          <w:p w:rsidR="005C27AB" w:rsidRPr="009D5D0D" w:rsidRDefault="005C27AB">
            <w:pPr>
              <w:widowControl/>
              <w:ind w:right="91"/>
              <w:jc w:val="both"/>
              <w:rPr>
                <w:rFonts w:eastAsia="標楷體"/>
              </w:rPr>
            </w:pPr>
            <w:r w:rsidRPr="009D5D0D">
              <w:rPr>
                <w:rFonts w:eastAsia="標楷體"/>
              </w:rPr>
              <w:t>最高以</w:t>
            </w:r>
            <w:r w:rsidRPr="009D5D0D">
              <w:rPr>
                <w:rFonts w:eastAsia="標楷體"/>
              </w:rPr>
              <w:t>3000</w:t>
            </w:r>
            <w:r w:rsidRPr="009D5D0D">
              <w:rPr>
                <w:rFonts w:eastAsia="標楷體"/>
              </w:rPr>
              <w:t>元為限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ind w:right="91"/>
              <w:jc w:val="both"/>
              <w:rPr>
                <w:rFonts w:ascii="標楷體" w:eastAsia="標楷體" w:hAnsi="標楷體"/>
              </w:rPr>
            </w:pPr>
          </w:p>
        </w:tc>
      </w:tr>
      <w:tr w:rsidR="005C27AB" w:rsidRPr="009D5D0D" w:rsidTr="00CF0971">
        <w:trPr>
          <w:trHeight w:val="552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12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9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ind w:right="91"/>
              <w:jc w:val="both"/>
              <w:rPr>
                <w:rFonts w:ascii="標楷體" w:eastAsia="標楷體" w:hAnsi="標楷體"/>
              </w:rPr>
            </w:pPr>
          </w:p>
        </w:tc>
      </w:tr>
      <w:tr w:rsidR="005C27AB" w:rsidRPr="009D5D0D" w:rsidTr="009556A9">
        <w:trPr>
          <w:trHeight w:val="552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12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9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ind w:right="91"/>
              <w:jc w:val="both"/>
              <w:rPr>
                <w:rFonts w:ascii="標楷體" w:eastAsia="標楷體" w:hAnsi="標楷體"/>
              </w:rPr>
            </w:pPr>
          </w:p>
        </w:tc>
      </w:tr>
      <w:tr w:rsidR="005C27AB" w:rsidRPr="009D5D0D" w:rsidTr="00CF0971">
        <w:trPr>
          <w:trHeight w:val="552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rPr>
                <w:rFonts w:eastAsia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12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9D5D0D" w:rsidRDefault="005C27AB">
            <w:pPr>
              <w:widowControl/>
              <w:ind w:right="9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9D5D0D" w:rsidRDefault="005C27AB">
            <w:pPr>
              <w:widowControl/>
              <w:ind w:right="91"/>
              <w:jc w:val="both"/>
              <w:rPr>
                <w:rFonts w:ascii="標楷體" w:eastAsia="標楷體" w:hAnsi="標楷體"/>
              </w:rPr>
            </w:pPr>
          </w:p>
        </w:tc>
      </w:tr>
      <w:tr w:rsidR="003D213C" w:rsidRPr="009D5D0D" w:rsidTr="00D15F03">
        <w:trPr>
          <w:trHeight w:val="613"/>
        </w:trPr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13C" w:rsidRPr="009D5D0D" w:rsidRDefault="003D213C">
            <w:pPr>
              <w:jc w:val="right"/>
              <w:rPr>
                <w:rFonts w:eastAsia="標楷體"/>
                <w:b/>
                <w:bCs/>
              </w:rPr>
            </w:pPr>
            <w:r w:rsidRPr="009D5D0D">
              <w:rPr>
                <w:rFonts w:eastAsia="標楷體"/>
                <w:b/>
                <w:bCs/>
              </w:rPr>
              <w:t>總計</w:t>
            </w: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13C" w:rsidRPr="009D5D0D" w:rsidRDefault="003D213C">
            <w:pPr>
              <w:widowControl/>
              <w:ind w:right="91"/>
              <w:jc w:val="right"/>
              <w:rPr>
                <w:rFonts w:eastAsia="標楷體"/>
                <w:b/>
              </w:rPr>
            </w:pPr>
            <w:r w:rsidRPr="009D5D0D">
              <w:rPr>
                <w:rFonts w:eastAsia="標楷體"/>
                <w:b/>
              </w:rPr>
              <w:t>元</w:t>
            </w:r>
          </w:p>
        </w:tc>
      </w:tr>
    </w:tbl>
    <w:bookmarkEnd w:id="9"/>
    <w:p w:rsidR="003D213C" w:rsidRPr="009D5D0D" w:rsidRDefault="00A40385">
      <w:pPr>
        <w:rPr>
          <w:rFonts w:ascii="標楷體" w:eastAsia="標楷體" w:hAnsi="標楷體"/>
        </w:rPr>
      </w:pPr>
      <w:proofErr w:type="gramStart"/>
      <w:r w:rsidRPr="009D5D0D">
        <w:rPr>
          <w:rFonts w:ascii="標楷體" w:eastAsia="標楷體" w:hAnsi="標楷體"/>
        </w:rPr>
        <w:t>註</w:t>
      </w:r>
      <w:proofErr w:type="gramEnd"/>
      <w:r w:rsidRPr="009D5D0D">
        <w:rPr>
          <w:rFonts w:ascii="標楷體" w:eastAsia="標楷體" w:hAnsi="標楷體"/>
        </w:rPr>
        <w:t>：</w:t>
      </w:r>
    </w:p>
    <w:p w:rsidR="003D213C" w:rsidRPr="009D5D0D" w:rsidRDefault="003D213C">
      <w:pPr>
        <w:rPr>
          <w:rFonts w:ascii="標楷體" w:eastAsia="標楷體" w:hAnsi="標楷體"/>
        </w:rPr>
      </w:pPr>
      <w:r w:rsidRPr="009D5D0D">
        <w:rPr>
          <w:rFonts w:ascii="標楷體" w:eastAsia="標楷體" w:hAnsi="標楷體" w:hint="eastAsia"/>
        </w:rPr>
        <w:t>1.</w:t>
      </w:r>
      <w:r w:rsidR="00A40385" w:rsidRPr="009D5D0D">
        <w:rPr>
          <w:rFonts w:ascii="標楷體" w:eastAsia="標楷體" w:hAnsi="標楷體"/>
        </w:rPr>
        <w:t>如表格不敷使用請自行新增。</w:t>
      </w:r>
    </w:p>
    <w:p w:rsidR="003D213C" w:rsidRPr="009D5D0D" w:rsidRDefault="003D213C">
      <w:pPr>
        <w:rPr>
          <w:rFonts w:ascii="標楷體" w:eastAsia="標楷體" w:hAnsi="標楷體"/>
        </w:rPr>
      </w:pPr>
      <w:r w:rsidRPr="009D5D0D">
        <w:rPr>
          <w:rFonts w:ascii="標楷體" w:eastAsia="標楷體" w:hAnsi="標楷體" w:hint="eastAsia"/>
        </w:rPr>
        <w:t>2.</w:t>
      </w:r>
      <w:r w:rsidR="00A40385" w:rsidRPr="009D5D0D">
        <w:rPr>
          <w:rFonts w:ascii="標楷體" w:eastAsia="標楷體" w:hAnsi="標楷體"/>
        </w:rPr>
        <w:t>相關核銷項目依「教育部補助及委辦計畫經費編列基準表」規定辦理。</w:t>
      </w:r>
    </w:p>
    <w:p w:rsidR="00525ACA" w:rsidRDefault="003D213C" w:rsidP="003D213C">
      <w:pPr>
        <w:rPr>
          <w:rFonts w:ascii="標楷體" w:eastAsia="標楷體" w:hAnsi="標楷體"/>
        </w:rPr>
      </w:pPr>
      <w:r w:rsidRPr="009D5D0D">
        <w:rPr>
          <w:rFonts w:ascii="標楷體" w:eastAsia="標楷體" w:hAnsi="標楷體" w:hint="eastAsia"/>
        </w:rPr>
        <w:t>3.敬請利用「備註」欄位敘明編列經費用途，以利審查。</w:t>
      </w:r>
    </w:p>
    <w:sectPr w:rsidR="00525ACA">
      <w:headerReference w:type="default" r:id="rId7"/>
      <w:footerReference w:type="default" r:id="rId8"/>
      <w:pgSz w:w="11906" w:h="16838"/>
      <w:pgMar w:top="1418" w:right="851" w:bottom="1418" w:left="851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94" w:rsidRDefault="00CE6C94">
      <w:r>
        <w:separator/>
      </w:r>
    </w:p>
  </w:endnote>
  <w:endnote w:type="continuationSeparator" w:id="0">
    <w:p w:rsidR="00CE6C94" w:rsidRDefault="00CE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583690"/>
      <w:docPartObj>
        <w:docPartGallery w:val="Page Numbers (Bottom of Page)"/>
        <w:docPartUnique/>
      </w:docPartObj>
    </w:sdtPr>
    <w:sdtContent>
      <w:p w:rsidR="000E4CE9" w:rsidRDefault="000E4C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4CE9">
          <w:rPr>
            <w:noProof/>
            <w:lang w:val="zh-TW"/>
          </w:rPr>
          <w:t>4</w:t>
        </w:r>
        <w:r>
          <w:fldChar w:fldCharType="end"/>
        </w:r>
      </w:p>
    </w:sdtContent>
  </w:sdt>
  <w:p w:rsidR="00386F8C" w:rsidRDefault="00386F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94" w:rsidRDefault="00CE6C94">
      <w:r>
        <w:rPr>
          <w:color w:val="000000"/>
        </w:rPr>
        <w:separator/>
      </w:r>
    </w:p>
  </w:footnote>
  <w:footnote w:type="continuationSeparator" w:id="0">
    <w:p w:rsidR="00CE6C94" w:rsidRDefault="00CE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2A" w:rsidRDefault="00CE6C94">
    <w:pPr>
      <w:pStyle w:val="a8"/>
      <w:jc w:val="right"/>
      <w:rPr>
        <w:rFonts w:ascii="標楷體" w:eastAsia="標楷體" w:hAnsi="標楷體"/>
        <w:sz w:val="24"/>
        <w:szCs w:val="24"/>
      </w:rPr>
    </w:pPr>
  </w:p>
  <w:p w:rsidR="009B252A" w:rsidRDefault="00CE6C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CA"/>
    <w:rsid w:val="00077F36"/>
    <w:rsid w:val="000E4CE9"/>
    <w:rsid w:val="000F4FC5"/>
    <w:rsid w:val="00123ED2"/>
    <w:rsid w:val="001516B9"/>
    <w:rsid w:val="001A6CC1"/>
    <w:rsid w:val="0031735D"/>
    <w:rsid w:val="0032702D"/>
    <w:rsid w:val="00374C68"/>
    <w:rsid w:val="0037661E"/>
    <w:rsid w:val="00386F8C"/>
    <w:rsid w:val="003924F0"/>
    <w:rsid w:val="003D213C"/>
    <w:rsid w:val="00412476"/>
    <w:rsid w:val="00416F12"/>
    <w:rsid w:val="0045429A"/>
    <w:rsid w:val="004765DD"/>
    <w:rsid w:val="005179F3"/>
    <w:rsid w:val="00525ACA"/>
    <w:rsid w:val="00565B24"/>
    <w:rsid w:val="00574488"/>
    <w:rsid w:val="0059326C"/>
    <w:rsid w:val="005C27AB"/>
    <w:rsid w:val="005E2EE2"/>
    <w:rsid w:val="006324E5"/>
    <w:rsid w:val="00685609"/>
    <w:rsid w:val="006A6DF1"/>
    <w:rsid w:val="00741BA1"/>
    <w:rsid w:val="007625D0"/>
    <w:rsid w:val="007D3647"/>
    <w:rsid w:val="008201B3"/>
    <w:rsid w:val="00872BE2"/>
    <w:rsid w:val="00894103"/>
    <w:rsid w:val="008E2E10"/>
    <w:rsid w:val="008E3536"/>
    <w:rsid w:val="009164E1"/>
    <w:rsid w:val="00944BBA"/>
    <w:rsid w:val="00954753"/>
    <w:rsid w:val="009D2080"/>
    <w:rsid w:val="009D5D0D"/>
    <w:rsid w:val="00A40385"/>
    <w:rsid w:val="00B845C2"/>
    <w:rsid w:val="00CA2F25"/>
    <w:rsid w:val="00CC4A8A"/>
    <w:rsid w:val="00CE6C94"/>
    <w:rsid w:val="00D0165D"/>
    <w:rsid w:val="00D17A4B"/>
    <w:rsid w:val="00E51406"/>
    <w:rsid w:val="00EA344D"/>
    <w:rsid w:val="00EE3F8D"/>
    <w:rsid w:val="00F11A86"/>
    <w:rsid w:val="00F34C47"/>
    <w:rsid w:val="00F611BC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66A28"/>
  <w15:docId w15:val="{10E58402-FC98-4C9D-959A-92C37E1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頁尾 字元"/>
    <w:basedOn w:val="a0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Salutation"/>
    <w:basedOn w:val="a"/>
    <w:next w:val="a"/>
    <w:rPr>
      <w:rFonts w:ascii="Times New Roman" w:eastAsia="標楷體" w:hAnsi="Times New Roman"/>
      <w:kern w:val="0"/>
      <w:szCs w:val="24"/>
    </w:rPr>
  </w:style>
  <w:style w:type="character" w:customStyle="1" w:styleId="a7">
    <w:name w:val="問候 字元"/>
    <w:basedOn w:val="a0"/>
    <w:rPr>
      <w:rFonts w:ascii="Times New Roman" w:eastAsia="標楷體" w:hAnsi="Times New Roman" w:cs="Times New Roman"/>
      <w:kern w:val="0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31735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31735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1735D"/>
    <w:rPr>
      <w:vertAlign w:val="superscript"/>
    </w:rPr>
  </w:style>
  <w:style w:type="character" w:styleId="af">
    <w:name w:val="Hyperlink"/>
    <w:basedOn w:val="a0"/>
    <w:uiPriority w:val="99"/>
    <w:unhideWhenUsed/>
    <w:rsid w:val="005E2E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2EE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E2EE2"/>
    <w:rPr>
      <w:color w:val="954F72" w:themeColor="followedHyperlink"/>
      <w:u w:val="single"/>
    </w:rPr>
  </w:style>
  <w:style w:type="table" w:customStyle="1" w:styleId="1">
    <w:name w:val="表格格線1"/>
    <w:basedOn w:val="a1"/>
    <w:next w:val="af1"/>
    <w:uiPriority w:val="39"/>
    <w:rsid w:val="0032702D"/>
    <w:pPr>
      <w:autoSpaceDN/>
      <w:textAlignment w:val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327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9EF6-4A64-447A-97CE-52C0EF62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2022-07-14T09:09:00Z</cp:lastPrinted>
  <dcterms:created xsi:type="dcterms:W3CDTF">2023-07-18T09:12:00Z</dcterms:created>
  <dcterms:modified xsi:type="dcterms:W3CDTF">2024-02-01T07:00:00Z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70c7feea76d46372f139576ad9d9e17041a5934c27495a5decf9c2da7b470926</vt:lpwstr>
  </property>
</Properties>
</file>