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ED8" w:rsidRPr="005575AB" w:rsidRDefault="00EA3ED8" w:rsidP="00711939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0" w:name="_GoBack"/>
      <w:bookmarkEnd w:id="0"/>
      <w:r w:rsidRPr="005575AB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「10</w:t>
      </w:r>
      <w:r w:rsidR="00042A3F" w:rsidRPr="005575AB">
        <w:rPr>
          <w:rFonts w:ascii="標楷體" w:eastAsia="標楷體" w:hAnsi="標楷體"/>
          <w:b/>
          <w:color w:val="000000" w:themeColor="text1"/>
          <w:sz w:val="36"/>
          <w:szCs w:val="36"/>
        </w:rPr>
        <w:t>5</w:t>
      </w:r>
      <w:r w:rsidRPr="005575AB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年數位學伴計畫」實施</w:t>
      </w:r>
      <w:r w:rsidR="0098432E" w:rsidRPr="005575AB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說明</w:t>
      </w:r>
    </w:p>
    <w:p w:rsidR="00EA3ED8" w:rsidRPr="005575AB" w:rsidRDefault="00EA3ED8" w:rsidP="00EA3ED8">
      <w:pPr>
        <w:spacing w:line="0" w:lineRule="atLeast"/>
        <w:ind w:left="1000" w:hangingChars="500" w:hanging="1000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5575AB">
        <w:rPr>
          <w:rFonts w:ascii="標楷體" w:eastAsia="標楷體" w:hAnsi="標楷體" w:hint="eastAsia"/>
          <w:color w:val="000000" w:themeColor="text1"/>
          <w:sz w:val="20"/>
          <w:szCs w:val="20"/>
        </w:rPr>
        <w:t>10</w:t>
      </w:r>
      <w:r w:rsidR="00042A3F" w:rsidRPr="005575AB">
        <w:rPr>
          <w:rFonts w:ascii="標楷體" w:eastAsia="標楷體" w:hAnsi="標楷體"/>
          <w:color w:val="000000" w:themeColor="text1"/>
          <w:sz w:val="20"/>
          <w:szCs w:val="20"/>
        </w:rPr>
        <w:t>4</w:t>
      </w:r>
      <w:r w:rsidR="00B85079" w:rsidRPr="005575AB">
        <w:rPr>
          <w:rFonts w:ascii="標楷體" w:eastAsia="標楷體" w:hAnsi="標楷體" w:hint="eastAsia"/>
          <w:color w:val="000000" w:themeColor="text1"/>
          <w:sz w:val="20"/>
          <w:szCs w:val="20"/>
        </w:rPr>
        <w:t>.</w:t>
      </w:r>
      <w:r w:rsidR="000A6C34" w:rsidRPr="005575AB">
        <w:rPr>
          <w:rFonts w:ascii="標楷體" w:eastAsia="標楷體" w:hAnsi="標楷體"/>
          <w:color w:val="000000" w:themeColor="text1"/>
          <w:sz w:val="20"/>
          <w:szCs w:val="20"/>
        </w:rPr>
        <w:t>0</w:t>
      </w:r>
      <w:r w:rsidR="00626236" w:rsidRPr="005575AB">
        <w:rPr>
          <w:rFonts w:ascii="標楷體" w:eastAsia="標楷體" w:hAnsi="標楷體"/>
          <w:color w:val="000000" w:themeColor="text1"/>
          <w:sz w:val="20"/>
          <w:szCs w:val="20"/>
        </w:rPr>
        <w:t>9</w:t>
      </w:r>
    </w:p>
    <w:p w:rsidR="00EA3ED8" w:rsidRPr="005575AB" w:rsidRDefault="00FB5975" w:rsidP="00F216E2">
      <w:pPr>
        <w:numPr>
          <w:ilvl w:val="0"/>
          <w:numId w:val="1"/>
        </w:numPr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b/>
          <w:color w:val="000000" w:themeColor="text1"/>
        </w:rPr>
        <w:t>計畫</w:t>
      </w:r>
      <w:r w:rsidR="00A15059" w:rsidRPr="005575AB">
        <w:rPr>
          <w:rFonts w:ascii="標楷體" w:eastAsia="標楷體" w:hAnsi="標楷體" w:hint="eastAsia"/>
          <w:b/>
          <w:color w:val="000000" w:themeColor="text1"/>
        </w:rPr>
        <w:t>緣起</w:t>
      </w:r>
    </w:p>
    <w:p w:rsidR="00570C46" w:rsidRPr="005575AB" w:rsidRDefault="00570C46" w:rsidP="002C2DC1">
      <w:pPr>
        <w:ind w:leftChars="186" w:left="566" w:hangingChars="50" w:hanging="120"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 xml:space="preserve">    </w:t>
      </w:r>
      <w:r w:rsidR="00004182" w:rsidRPr="005575AB">
        <w:rPr>
          <w:rFonts w:ascii="標楷體" w:eastAsia="標楷體" w:hAnsi="標楷體"/>
          <w:color w:val="000000" w:themeColor="text1"/>
        </w:rPr>
        <w:t xml:space="preserve"> </w:t>
      </w:r>
      <w:r w:rsidRPr="005575AB">
        <w:rPr>
          <w:rFonts w:ascii="標楷體" w:eastAsia="標楷體" w:hAnsi="標楷體"/>
          <w:color w:val="000000" w:themeColor="text1"/>
        </w:rPr>
        <w:t>依</w:t>
      </w:r>
      <w:r w:rsidRPr="005575AB">
        <w:rPr>
          <w:rFonts w:ascii="標楷體" w:eastAsia="標楷體" w:hAnsi="標楷體" w:hint="eastAsia"/>
          <w:color w:val="000000" w:themeColor="text1"/>
        </w:rPr>
        <w:t>據</w:t>
      </w:r>
      <w:r w:rsidRPr="005575AB">
        <w:rPr>
          <w:rFonts w:ascii="標楷體" w:eastAsia="標楷體" w:hAnsi="標楷體"/>
          <w:color w:val="000000" w:themeColor="text1"/>
        </w:rPr>
        <w:t>行政院</w:t>
      </w:r>
      <w:r w:rsidRPr="005575AB">
        <w:rPr>
          <w:rFonts w:ascii="標楷體" w:eastAsia="標楷體" w:hAnsi="標楷體" w:hint="eastAsia"/>
          <w:color w:val="000000" w:themeColor="text1"/>
        </w:rPr>
        <w:t>「愛臺12建設─智慧臺灣」項下「公平數位機會」之</w:t>
      </w:r>
      <w:r w:rsidRPr="005575AB">
        <w:rPr>
          <w:rFonts w:ascii="標楷體" w:eastAsia="標楷體" w:hAnsi="標楷體"/>
          <w:color w:val="000000" w:themeColor="text1"/>
        </w:rPr>
        <w:t>「偏鄉數位</w:t>
      </w:r>
      <w:r w:rsidR="00147FCC" w:rsidRPr="005575AB">
        <w:rPr>
          <w:rFonts w:ascii="標楷體" w:eastAsia="標楷體" w:hAnsi="標楷體" w:hint="eastAsia"/>
          <w:color w:val="000000" w:themeColor="text1"/>
        </w:rPr>
        <w:t>應用</w:t>
      </w:r>
      <w:r w:rsidRPr="005575AB">
        <w:rPr>
          <w:rFonts w:ascii="標楷體" w:eastAsia="標楷體" w:hAnsi="標楷體"/>
          <w:color w:val="000000" w:themeColor="text1"/>
        </w:rPr>
        <w:t>推動計畫」</w:t>
      </w:r>
      <w:r w:rsidRPr="005575AB">
        <w:rPr>
          <w:rFonts w:ascii="標楷體" w:eastAsia="標楷體" w:hAnsi="標楷體" w:hint="eastAsia"/>
          <w:color w:val="000000" w:themeColor="text1"/>
        </w:rPr>
        <w:t>辦理</w:t>
      </w:r>
      <w:r w:rsidRPr="005575AB">
        <w:rPr>
          <w:rFonts w:ascii="標楷體" w:eastAsia="標楷體" w:hAnsi="標楷體"/>
          <w:color w:val="000000" w:themeColor="text1"/>
        </w:rPr>
        <w:t>，</w:t>
      </w:r>
      <w:r w:rsidRPr="005575AB">
        <w:rPr>
          <w:rFonts w:ascii="標楷體" w:eastAsia="標楷體" w:hAnsi="標楷體" w:hint="eastAsia"/>
          <w:color w:val="000000" w:themeColor="text1"/>
        </w:rPr>
        <w:t>運用網路媒介跨越城鄉空間障礙</w:t>
      </w:r>
      <w:r w:rsidRPr="005575AB">
        <w:rPr>
          <w:rFonts w:ascii="標楷體" w:eastAsia="標楷體" w:hAnsi="標楷體"/>
          <w:color w:val="000000" w:themeColor="text1"/>
        </w:rPr>
        <w:t>，</w:t>
      </w:r>
      <w:r w:rsidRPr="005575AB">
        <w:rPr>
          <w:rFonts w:ascii="標楷體" w:eastAsia="標楷體" w:hAnsi="標楷體" w:hint="eastAsia"/>
          <w:color w:val="000000" w:themeColor="text1"/>
        </w:rPr>
        <w:t>以</w:t>
      </w:r>
      <w:r w:rsidR="00093B55" w:rsidRPr="005575AB">
        <w:rPr>
          <w:rFonts w:ascii="標楷體" w:eastAsia="標楷體" w:hAnsi="標楷體" w:hint="eastAsia"/>
          <w:color w:val="000000" w:themeColor="text1"/>
        </w:rPr>
        <w:t>陪伴</w:t>
      </w:r>
      <w:r w:rsidR="0015017C" w:rsidRPr="005575AB">
        <w:rPr>
          <w:rFonts w:ascii="標楷體" w:eastAsia="標楷體" w:hAnsi="標楷體" w:hint="eastAsia"/>
          <w:color w:val="000000" w:themeColor="text1"/>
        </w:rPr>
        <w:t>與</w:t>
      </w:r>
      <w:r w:rsidR="00093B55" w:rsidRPr="005575AB">
        <w:rPr>
          <w:rFonts w:ascii="標楷體" w:eastAsia="標楷體" w:hAnsi="標楷體" w:hint="eastAsia"/>
          <w:color w:val="000000" w:themeColor="text1"/>
        </w:rPr>
        <w:t>學習</w:t>
      </w:r>
      <w:r w:rsidRPr="005575AB">
        <w:rPr>
          <w:rFonts w:ascii="標楷體" w:eastAsia="標楷體" w:hAnsi="標楷體" w:hint="eastAsia"/>
          <w:color w:val="000000" w:themeColor="text1"/>
        </w:rPr>
        <w:t>為基礎，培訓大專校院學生運用資訊科技融入學習，透過</w:t>
      </w:r>
      <w:r w:rsidR="0048398D" w:rsidRPr="005575AB">
        <w:rPr>
          <w:rFonts w:ascii="標楷體" w:eastAsia="標楷體" w:hAnsi="標楷體" w:hint="eastAsia"/>
          <w:color w:val="000000" w:themeColor="text1"/>
        </w:rPr>
        <w:t>線上即時陪伴與學習</w:t>
      </w:r>
      <w:r w:rsidRPr="005575AB">
        <w:rPr>
          <w:rFonts w:ascii="標楷體" w:eastAsia="標楷體" w:hAnsi="標楷體" w:hint="eastAsia"/>
          <w:color w:val="000000" w:themeColor="text1"/>
        </w:rPr>
        <w:t>，協助提升偏</w:t>
      </w:r>
      <w:r w:rsidR="00427F56" w:rsidRPr="005575AB">
        <w:rPr>
          <w:rFonts w:ascii="標楷體" w:eastAsia="標楷體" w:hAnsi="標楷體" w:hint="eastAsia"/>
          <w:color w:val="000000" w:themeColor="text1"/>
        </w:rPr>
        <w:t>遠地區</w:t>
      </w:r>
      <w:r w:rsidRPr="005575AB">
        <w:rPr>
          <w:rFonts w:ascii="標楷體" w:eastAsia="標楷體" w:hAnsi="標楷體" w:hint="eastAsia"/>
          <w:color w:val="000000" w:themeColor="text1"/>
        </w:rPr>
        <w:t>學童學習動機與興趣，促進城鄉學習機會均等。</w:t>
      </w:r>
    </w:p>
    <w:p w:rsidR="00570C46" w:rsidRPr="005575AB" w:rsidRDefault="00570C46" w:rsidP="00F216E2">
      <w:pPr>
        <w:numPr>
          <w:ilvl w:val="0"/>
          <w:numId w:val="1"/>
        </w:numPr>
        <w:spacing w:before="240"/>
        <w:jc w:val="both"/>
        <w:rPr>
          <w:rFonts w:ascii="標楷體" w:eastAsia="標楷體" w:hAnsi="標楷體"/>
          <w:b/>
          <w:color w:val="000000" w:themeColor="text1"/>
        </w:rPr>
      </w:pPr>
      <w:r w:rsidRPr="005575AB">
        <w:rPr>
          <w:rFonts w:ascii="標楷體" w:eastAsia="標楷體" w:hAnsi="標楷體" w:hint="eastAsia"/>
          <w:b/>
          <w:color w:val="000000" w:themeColor="text1"/>
        </w:rPr>
        <w:t>計畫介紹</w:t>
      </w:r>
    </w:p>
    <w:p w:rsidR="00570C46" w:rsidRPr="005575AB" w:rsidRDefault="00570C46" w:rsidP="00F216E2">
      <w:pPr>
        <w:numPr>
          <w:ilvl w:val="1"/>
          <w:numId w:val="1"/>
        </w:numPr>
        <w:jc w:val="both"/>
        <w:rPr>
          <w:rFonts w:ascii="標楷體" w:eastAsia="標楷體" w:hAnsi="標楷體"/>
          <w:b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以大學學伴制為概念，招募、培植大學生擔任偏</w:t>
      </w:r>
      <w:r w:rsidR="00427F56" w:rsidRPr="005575AB">
        <w:rPr>
          <w:rFonts w:ascii="標楷體" w:eastAsia="標楷體" w:hAnsi="標楷體" w:hint="eastAsia"/>
          <w:color w:val="000000" w:themeColor="text1"/>
        </w:rPr>
        <w:t>遠地區</w:t>
      </w:r>
      <w:r w:rsidRPr="005575AB">
        <w:rPr>
          <w:rFonts w:ascii="標楷體" w:eastAsia="標楷體" w:hAnsi="標楷體" w:hint="eastAsia"/>
          <w:color w:val="000000" w:themeColor="text1"/>
        </w:rPr>
        <w:t>國中小</w:t>
      </w:r>
      <w:r w:rsidR="00CD20B7" w:rsidRPr="005575AB">
        <w:rPr>
          <w:rFonts w:ascii="標楷體" w:eastAsia="標楷體" w:hAnsi="標楷體" w:hint="eastAsia"/>
          <w:color w:val="000000" w:themeColor="text1"/>
        </w:rPr>
        <w:t>/</w:t>
      </w:r>
      <w:r w:rsidR="00870C6C" w:rsidRPr="005575AB">
        <w:rPr>
          <w:rFonts w:ascii="標楷體" w:eastAsia="標楷體" w:hAnsi="標楷體" w:hint="eastAsia"/>
          <w:color w:val="000000" w:themeColor="text1"/>
        </w:rPr>
        <w:t>數位機會中心(以下簡稱DOC)</w:t>
      </w:r>
      <w:r w:rsidRPr="005575AB">
        <w:rPr>
          <w:rFonts w:ascii="標楷體" w:eastAsia="標楷體" w:hAnsi="標楷體" w:hint="eastAsia"/>
          <w:color w:val="000000" w:themeColor="text1"/>
        </w:rPr>
        <w:t>學童之學伴，藉由視訊設備與線上學習平臺，讓教學端(大學生)與學習端(國中小</w:t>
      </w:r>
      <w:r w:rsidR="00555ED6" w:rsidRPr="005575AB">
        <w:rPr>
          <w:rFonts w:ascii="標楷體" w:eastAsia="標楷體" w:hAnsi="標楷體" w:hint="eastAsia"/>
          <w:color w:val="000000" w:themeColor="text1"/>
        </w:rPr>
        <w:t>/DOC</w:t>
      </w:r>
      <w:r w:rsidRPr="005575AB">
        <w:rPr>
          <w:rFonts w:ascii="標楷體" w:eastAsia="標楷體" w:hAnsi="標楷體" w:hint="eastAsia"/>
          <w:color w:val="000000" w:themeColor="text1"/>
        </w:rPr>
        <w:t>學童)以定時、定點、集體方式，每週2</w:t>
      </w:r>
      <w:r w:rsidR="00B6552C" w:rsidRPr="005575AB">
        <w:rPr>
          <w:rFonts w:ascii="標楷體" w:eastAsia="標楷體" w:hAnsi="標楷體" w:hint="eastAsia"/>
          <w:color w:val="000000" w:themeColor="text1"/>
        </w:rPr>
        <w:t>次</w:t>
      </w:r>
      <w:r w:rsidR="00B34809" w:rsidRPr="005575AB">
        <w:rPr>
          <w:rFonts w:ascii="標楷體" w:eastAsia="標楷體" w:hAnsi="標楷體" w:hint="eastAsia"/>
          <w:color w:val="000000" w:themeColor="text1"/>
        </w:rPr>
        <w:t>(每次</w:t>
      </w:r>
      <w:r w:rsidR="00BC17F9" w:rsidRPr="005575AB">
        <w:rPr>
          <w:rFonts w:ascii="標楷體" w:eastAsia="標楷體" w:hAnsi="標楷體" w:hint="eastAsia"/>
          <w:color w:val="000000" w:themeColor="text1"/>
        </w:rPr>
        <w:t>2</w:t>
      </w:r>
      <w:r w:rsidR="00B34809" w:rsidRPr="005575AB">
        <w:rPr>
          <w:rFonts w:ascii="標楷體" w:eastAsia="標楷體" w:hAnsi="標楷體" w:hint="eastAsia"/>
          <w:color w:val="000000" w:themeColor="text1"/>
        </w:rPr>
        <w:t>堂課</w:t>
      </w:r>
      <w:r w:rsidR="00BC17F9" w:rsidRPr="005575AB">
        <w:rPr>
          <w:rFonts w:ascii="標楷體" w:eastAsia="標楷體" w:hAnsi="標楷體" w:hint="eastAsia"/>
          <w:color w:val="000000" w:themeColor="text1"/>
        </w:rPr>
        <w:t>，每堂課45分鐘</w:t>
      </w:r>
      <w:r w:rsidR="00B34809" w:rsidRPr="005575AB">
        <w:rPr>
          <w:rFonts w:ascii="標楷體" w:eastAsia="標楷體" w:hAnsi="標楷體" w:hint="eastAsia"/>
          <w:color w:val="000000" w:themeColor="text1"/>
        </w:rPr>
        <w:t>)，</w:t>
      </w:r>
      <w:r w:rsidR="00B6552C" w:rsidRPr="005575AB">
        <w:rPr>
          <w:rFonts w:ascii="標楷體" w:eastAsia="標楷體" w:hAnsi="標楷體" w:hint="eastAsia"/>
          <w:color w:val="000000" w:themeColor="text1"/>
        </w:rPr>
        <w:t>進行一對一</w:t>
      </w:r>
      <w:r w:rsidR="0048398D" w:rsidRPr="005575AB">
        <w:rPr>
          <w:rFonts w:ascii="標楷體" w:eastAsia="標楷體" w:hAnsi="標楷體" w:hint="eastAsia"/>
          <w:color w:val="000000" w:themeColor="text1"/>
        </w:rPr>
        <w:t>線上即時陪伴與學習</w:t>
      </w:r>
      <w:r w:rsidRPr="005575AB">
        <w:rPr>
          <w:rFonts w:ascii="標楷體" w:eastAsia="標楷體" w:hAnsi="標楷體" w:hint="eastAsia"/>
          <w:color w:val="000000" w:themeColor="text1"/>
        </w:rPr>
        <w:t>，提供資訊應用及學習諮詢。</w:t>
      </w:r>
    </w:p>
    <w:p w:rsidR="00772D34" w:rsidRPr="005575AB" w:rsidRDefault="009C7353" w:rsidP="00772D34">
      <w:pPr>
        <w:ind w:left="960"/>
        <w:jc w:val="center"/>
        <w:rPr>
          <w:rFonts w:ascii="標楷體" w:eastAsia="標楷體" w:hAnsi="標楷體"/>
          <w:color w:val="000000" w:themeColor="text1"/>
        </w:rPr>
      </w:pPr>
      <w:r w:rsidRPr="005575AB">
        <w:rPr>
          <w:rFonts w:ascii="新細明體" w:hAnsi="新細明體"/>
          <w:noProof/>
          <w:color w:val="000000" w:themeColor="text1"/>
        </w:rPr>
        <w:drawing>
          <wp:inline distT="0" distB="0" distL="0" distR="0" wp14:anchorId="2DD66B19" wp14:editId="15D767F7">
            <wp:extent cx="3131820" cy="2065020"/>
            <wp:effectExtent l="0" t="0" r="0" b="0"/>
            <wp:docPr id="1" name="圖片 8" descr="線上環境與設備架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8" descr="線上環境與設備架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8C3" w:rsidRPr="005575AB" w:rsidRDefault="002F0FBA" w:rsidP="00772D34">
      <w:pPr>
        <w:ind w:left="960"/>
        <w:jc w:val="center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【</w:t>
      </w:r>
      <w:r w:rsidR="007F0AD8" w:rsidRPr="005575AB">
        <w:rPr>
          <w:rFonts w:ascii="標楷體" w:eastAsia="標楷體" w:hAnsi="標楷體" w:hint="eastAsia"/>
          <w:color w:val="000000" w:themeColor="text1"/>
        </w:rPr>
        <w:t>圖1</w:t>
      </w:r>
      <w:r w:rsidR="00827BD7" w:rsidRPr="005575AB">
        <w:rPr>
          <w:rFonts w:ascii="標楷體" w:eastAsia="標楷體" w:hAnsi="標楷體"/>
          <w:color w:val="000000" w:themeColor="text1"/>
        </w:rPr>
        <w:t xml:space="preserve"> </w:t>
      </w:r>
      <w:r w:rsidR="007F0AD8" w:rsidRPr="005575AB">
        <w:rPr>
          <w:rFonts w:ascii="標楷體" w:eastAsia="標楷體" w:hAnsi="標楷體" w:hint="eastAsia"/>
          <w:color w:val="000000" w:themeColor="text1"/>
        </w:rPr>
        <w:t>數位學伴計畫線上環境與設備架構</w:t>
      </w:r>
      <w:r w:rsidRPr="005575AB">
        <w:rPr>
          <w:rFonts w:ascii="標楷體" w:eastAsia="標楷體" w:hAnsi="標楷體" w:hint="eastAsia"/>
          <w:color w:val="000000" w:themeColor="text1"/>
        </w:rPr>
        <w:t>】</w:t>
      </w:r>
    </w:p>
    <w:p w:rsidR="00772D34" w:rsidRPr="005575AB" w:rsidRDefault="00772D34" w:rsidP="00772D34">
      <w:pPr>
        <w:ind w:left="960"/>
        <w:jc w:val="center"/>
        <w:rPr>
          <w:rFonts w:ascii="標楷體" w:eastAsia="標楷體" w:hAnsi="標楷體"/>
          <w:color w:val="000000" w:themeColor="text1"/>
        </w:rPr>
      </w:pPr>
    </w:p>
    <w:p w:rsidR="00711939" w:rsidRPr="005575AB" w:rsidRDefault="00570C46" w:rsidP="00F216E2">
      <w:pPr>
        <w:numPr>
          <w:ilvl w:val="1"/>
          <w:numId w:val="1"/>
        </w:numPr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10</w:t>
      </w:r>
      <w:r w:rsidR="00AD5D6F" w:rsidRPr="005575AB">
        <w:rPr>
          <w:rFonts w:ascii="標楷體" w:eastAsia="標楷體" w:hAnsi="標楷體"/>
          <w:color w:val="000000" w:themeColor="text1"/>
        </w:rPr>
        <w:t>4</w:t>
      </w:r>
      <w:r w:rsidRPr="005575AB">
        <w:rPr>
          <w:rFonts w:ascii="標楷體" w:eastAsia="標楷體" w:hAnsi="標楷體" w:hint="eastAsia"/>
          <w:color w:val="000000" w:themeColor="text1"/>
        </w:rPr>
        <w:t>年共計</w:t>
      </w:r>
      <w:r w:rsidR="0038187B" w:rsidRPr="005575AB">
        <w:rPr>
          <w:rFonts w:ascii="標楷體" w:eastAsia="標楷體" w:hAnsi="標楷體" w:hint="eastAsia"/>
          <w:color w:val="000000" w:themeColor="text1"/>
        </w:rPr>
        <w:t>17</w:t>
      </w:r>
      <w:r w:rsidRPr="005575AB">
        <w:rPr>
          <w:rFonts w:ascii="標楷體" w:eastAsia="標楷體" w:hAnsi="標楷體" w:hint="eastAsia"/>
          <w:color w:val="000000" w:themeColor="text1"/>
        </w:rPr>
        <w:t>所夥伴大學</w:t>
      </w:r>
      <w:r w:rsidR="0038187B" w:rsidRPr="005575AB">
        <w:rPr>
          <w:rFonts w:ascii="標楷體" w:eastAsia="標楷體" w:hAnsi="標楷體" w:hint="eastAsia"/>
          <w:color w:val="000000" w:themeColor="text1"/>
        </w:rPr>
        <w:t>(含合作夥伴大學4所</w:t>
      </w:r>
      <w:r w:rsidR="009C6BF6" w:rsidRPr="005575AB">
        <w:rPr>
          <w:rFonts w:ascii="標楷體" w:eastAsia="標楷體" w:hAnsi="標楷體" w:hint="eastAsia"/>
          <w:color w:val="000000" w:themeColor="text1"/>
        </w:rPr>
        <w:t>，</w:t>
      </w:r>
      <w:r w:rsidR="0038187B" w:rsidRPr="005575AB">
        <w:rPr>
          <w:rFonts w:ascii="標楷體" w:eastAsia="標楷體" w:hAnsi="標楷體" w:hint="eastAsia"/>
          <w:color w:val="000000" w:themeColor="text1"/>
        </w:rPr>
        <w:t>共計21所)</w:t>
      </w:r>
      <w:r w:rsidRPr="005575AB">
        <w:rPr>
          <w:rFonts w:ascii="標楷體" w:eastAsia="標楷體" w:hAnsi="標楷體" w:hint="eastAsia"/>
          <w:color w:val="000000" w:themeColor="text1"/>
        </w:rPr>
        <w:t>1,</w:t>
      </w:r>
      <w:r w:rsidR="0038187B" w:rsidRPr="005575AB">
        <w:rPr>
          <w:rFonts w:ascii="標楷體" w:eastAsia="標楷體" w:hAnsi="標楷體"/>
          <w:color w:val="000000" w:themeColor="text1"/>
        </w:rPr>
        <w:t>5</w:t>
      </w:r>
      <w:r w:rsidRPr="005575AB">
        <w:rPr>
          <w:rFonts w:ascii="標楷體" w:eastAsia="標楷體" w:hAnsi="標楷體" w:hint="eastAsia"/>
          <w:color w:val="000000" w:themeColor="text1"/>
        </w:rPr>
        <w:t>00位大學生參與本計畫，線上學習總時數預計超過7萬小時，範圍涵括17縣市</w:t>
      </w:r>
      <w:r w:rsidR="0038187B" w:rsidRPr="005575AB">
        <w:rPr>
          <w:rFonts w:ascii="標楷體" w:eastAsia="標楷體" w:hAnsi="標楷體" w:hint="eastAsia"/>
          <w:color w:val="000000" w:themeColor="text1"/>
        </w:rPr>
        <w:t>，9</w:t>
      </w:r>
      <w:r w:rsidR="004F6112" w:rsidRPr="005575AB">
        <w:rPr>
          <w:rFonts w:ascii="標楷體" w:eastAsia="標楷體" w:hAnsi="標楷體"/>
          <w:color w:val="000000" w:themeColor="text1"/>
        </w:rPr>
        <w:t>6</w:t>
      </w:r>
      <w:r w:rsidR="0038187B" w:rsidRPr="005575AB">
        <w:rPr>
          <w:rFonts w:ascii="標楷體" w:eastAsia="標楷體" w:hAnsi="標楷體" w:hint="eastAsia"/>
          <w:color w:val="000000" w:themeColor="text1"/>
        </w:rPr>
        <w:t>所國中小/DOC，</w:t>
      </w:r>
      <w:r w:rsidRPr="005575AB">
        <w:rPr>
          <w:rFonts w:ascii="標楷體" w:eastAsia="標楷體" w:hAnsi="標楷體" w:hint="eastAsia"/>
          <w:color w:val="000000" w:themeColor="text1"/>
        </w:rPr>
        <w:t>共</w:t>
      </w:r>
      <w:r w:rsidR="0038187B" w:rsidRPr="005575AB">
        <w:rPr>
          <w:rFonts w:ascii="標楷體" w:eastAsia="標楷體" w:hAnsi="標楷體" w:hint="eastAsia"/>
          <w:color w:val="000000" w:themeColor="text1"/>
        </w:rPr>
        <w:t>計</w:t>
      </w:r>
      <w:r w:rsidRPr="005575AB">
        <w:rPr>
          <w:rFonts w:ascii="標楷體" w:eastAsia="標楷體" w:hAnsi="標楷體" w:hint="eastAsia"/>
          <w:color w:val="000000" w:themeColor="text1"/>
        </w:rPr>
        <w:t>1,</w:t>
      </w:r>
      <w:r w:rsidR="00AD5D6F" w:rsidRPr="005575AB">
        <w:rPr>
          <w:rFonts w:ascii="標楷體" w:eastAsia="標楷體" w:hAnsi="標楷體"/>
          <w:color w:val="000000" w:themeColor="text1"/>
        </w:rPr>
        <w:t>219</w:t>
      </w:r>
      <w:r w:rsidRPr="005575AB">
        <w:rPr>
          <w:rFonts w:ascii="標楷體" w:eastAsia="標楷體" w:hAnsi="標楷體" w:hint="eastAsia"/>
          <w:color w:val="000000" w:themeColor="text1"/>
        </w:rPr>
        <w:t>名學童。</w:t>
      </w:r>
    </w:p>
    <w:p w:rsidR="00711939" w:rsidRPr="005575AB" w:rsidRDefault="009C7353" w:rsidP="002A24FA">
      <w:pPr>
        <w:ind w:left="960"/>
        <w:jc w:val="center"/>
        <w:rPr>
          <w:rFonts w:ascii="標楷體" w:eastAsia="標楷體" w:hAnsi="標楷體"/>
          <w:color w:val="000000" w:themeColor="text1"/>
        </w:rPr>
      </w:pPr>
      <w:r w:rsidRPr="005575AB">
        <w:rPr>
          <w:rFonts w:ascii="新細明體" w:hAnsi="新細明體"/>
          <w:noProof/>
          <w:color w:val="000000" w:themeColor="text1"/>
        </w:rPr>
        <w:drawing>
          <wp:inline distT="0" distB="0" distL="0" distR="0" wp14:anchorId="03BC25F5" wp14:editId="6408D675">
            <wp:extent cx="2447696" cy="2484120"/>
            <wp:effectExtent l="0" t="0" r="0" b="0"/>
            <wp:docPr id="2" name="圖片 2" descr="數位學伴執行團隊運作架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數位學伴執行團隊運作架構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769" cy="2487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939" w:rsidRPr="005575AB" w:rsidRDefault="002F0FBA" w:rsidP="002A24FA">
      <w:pPr>
        <w:ind w:left="960"/>
        <w:jc w:val="center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【</w:t>
      </w:r>
      <w:r w:rsidR="00711939" w:rsidRPr="005575AB">
        <w:rPr>
          <w:rFonts w:ascii="標楷體" w:eastAsia="標楷體" w:hAnsi="標楷體" w:hint="eastAsia"/>
          <w:color w:val="000000" w:themeColor="text1"/>
        </w:rPr>
        <w:t>圖2</w:t>
      </w:r>
      <w:r w:rsidR="00827BD7" w:rsidRPr="005575AB">
        <w:rPr>
          <w:rFonts w:ascii="標楷體" w:eastAsia="標楷體" w:hAnsi="標楷體"/>
          <w:color w:val="000000" w:themeColor="text1"/>
        </w:rPr>
        <w:t xml:space="preserve"> </w:t>
      </w:r>
      <w:r w:rsidR="00711939" w:rsidRPr="005575AB">
        <w:rPr>
          <w:rFonts w:ascii="標楷體" w:eastAsia="標楷體" w:hAnsi="標楷體" w:hint="eastAsia"/>
          <w:color w:val="000000" w:themeColor="text1"/>
        </w:rPr>
        <w:t>數位學伴計畫執行團隊運作架構</w:t>
      </w:r>
      <w:r w:rsidRPr="005575AB">
        <w:rPr>
          <w:rFonts w:ascii="標楷體" w:eastAsia="標楷體" w:hAnsi="標楷體" w:hint="eastAsia"/>
          <w:color w:val="000000" w:themeColor="text1"/>
        </w:rPr>
        <w:t>】</w:t>
      </w:r>
    </w:p>
    <w:p w:rsidR="002F53C0" w:rsidRPr="005575AB" w:rsidRDefault="002F53C0" w:rsidP="00F216E2">
      <w:pPr>
        <w:numPr>
          <w:ilvl w:val="0"/>
          <w:numId w:val="1"/>
        </w:numPr>
        <w:spacing w:before="240"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b/>
          <w:color w:val="000000" w:themeColor="text1"/>
        </w:rPr>
        <w:lastRenderedPageBreak/>
        <w:t>實施對象</w:t>
      </w:r>
    </w:p>
    <w:p w:rsidR="002F53C0" w:rsidRPr="005575AB" w:rsidRDefault="002F53C0" w:rsidP="00F216E2">
      <w:pPr>
        <w:numPr>
          <w:ilvl w:val="1"/>
          <w:numId w:val="1"/>
        </w:numPr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學習端</w:t>
      </w:r>
      <w:r w:rsidR="00557C95" w:rsidRPr="005575AB">
        <w:rPr>
          <w:rFonts w:ascii="標楷體" w:eastAsia="標楷體" w:hAnsi="標楷體" w:hint="eastAsia"/>
          <w:color w:val="000000" w:themeColor="text1"/>
        </w:rPr>
        <w:t>(小學伴</w:t>
      </w:r>
      <w:r w:rsidR="00250036" w:rsidRPr="005575AB">
        <w:rPr>
          <w:rFonts w:ascii="標楷體" w:eastAsia="標楷體" w:hAnsi="標楷體" w:hint="eastAsia"/>
          <w:color w:val="000000" w:themeColor="text1"/>
        </w:rPr>
        <w:t>-國中小學童</w:t>
      </w:r>
      <w:r w:rsidR="00557C95" w:rsidRPr="005575AB">
        <w:rPr>
          <w:rFonts w:ascii="標楷體" w:eastAsia="標楷體" w:hAnsi="標楷體" w:hint="eastAsia"/>
          <w:color w:val="000000" w:themeColor="text1"/>
        </w:rPr>
        <w:t>)</w:t>
      </w:r>
      <w:r w:rsidRPr="005575AB">
        <w:rPr>
          <w:rFonts w:ascii="標楷體" w:eastAsia="標楷體" w:hAnsi="標楷體" w:hint="eastAsia"/>
          <w:color w:val="000000" w:themeColor="text1"/>
        </w:rPr>
        <w:t>：</w:t>
      </w:r>
      <w:r w:rsidR="00B6552C" w:rsidRPr="005575AB">
        <w:rPr>
          <w:rFonts w:ascii="標楷體" w:eastAsia="標楷體" w:hAnsi="標楷體" w:hint="eastAsia"/>
          <w:color w:val="000000" w:themeColor="text1"/>
        </w:rPr>
        <w:t>各縣市政府認定之</w:t>
      </w:r>
      <w:r w:rsidR="00FB5975" w:rsidRPr="005575AB">
        <w:rPr>
          <w:rFonts w:ascii="標楷體" w:eastAsia="標楷體" w:hAnsi="標楷體" w:hint="eastAsia"/>
          <w:color w:val="000000" w:themeColor="text1"/>
        </w:rPr>
        <w:t>偏遠地區國中小在學學童，</w:t>
      </w:r>
      <w:r w:rsidRPr="005575AB">
        <w:rPr>
          <w:rFonts w:ascii="標楷體" w:eastAsia="標楷體" w:hAnsi="標楷體" w:hint="eastAsia"/>
          <w:color w:val="000000" w:themeColor="text1"/>
        </w:rPr>
        <w:t>以3</w:t>
      </w:r>
      <w:r w:rsidR="002748A7" w:rsidRPr="005575AB">
        <w:rPr>
          <w:rFonts w:ascii="標楷體" w:eastAsia="標楷體" w:hAnsi="標楷體" w:hint="eastAsia"/>
          <w:color w:val="000000" w:themeColor="text1"/>
        </w:rPr>
        <w:t>至</w:t>
      </w:r>
      <w:r w:rsidRPr="005575AB">
        <w:rPr>
          <w:rFonts w:ascii="標楷體" w:eastAsia="標楷體" w:hAnsi="標楷體" w:hint="eastAsia"/>
          <w:color w:val="000000" w:themeColor="text1"/>
        </w:rPr>
        <w:t>9年級為主要對象</w:t>
      </w:r>
      <w:r w:rsidR="00FB5975" w:rsidRPr="005575AB">
        <w:rPr>
          <w:rFonts w:ascii="標楷體" w:eastAsia="標楷體" w:hAnsi="標楷體" w:hint="eastAsia"/>
          <w:color w:val="000000" w:themeColor="text1"/>
        </w:rPr>
        <w:t>。</w:t>
      </w:r>
    </w:p>
    <w:p w:rsidR="00E06F40" w:rsidRPr="005575AB" w:rsidRDefault="002F53C0" w:rsidP="00F216E2">
      <w:pPr>
        <w:numPr>
          <w:ilvl w:val="1"/>
          <w:numId w:val="1"/>
        </w:numPr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教學端</w:t>
      </w:r>
      <w:r w:rsidR="00557C95" w:rsidRPr="005575AB">
        <w:rPr>
          <w:rFonts w:ascii="標楷體" w:eastAsia="標楷體" w:hAnsi="標楷體" w:hint="eastAsia"/>
          <w:color w:val="000000" w:themeColor="text1"/>
        </w:rPr>
        <w:t>(大學伴</w:t>
      </w:r>
      <w:r w:rsidR="00250036" w:rsidRPr="005575AB">
        <w:rPr>
          <w:rFonts w:ascii="標楷體" w:eastAsia="標楷體" w:hAnsi="標楷體" w:hint="eastAsia"/>
          <w:color w:val="000000" w:themeColor="text1"/>
        </w:rPr>
        <w:t>-大專校院學生</w:t>
      </w:r>
      <w:r w:rsidR="00557C95" w:rsidRPr="005575AB">
        <w:rPr>
          <w:rFonts w:ascii="標楷體" w:eastAsia="標楷體" w:hAnsi="標楷體" w:hint="eastAsia"/>
          <w:color w:val="000000" w:themeColor="text1"/>
        </w:rPr>
        <w:t>)</w:t>
      </w:r>
      <w:r w:rsidRPr="005575AB">
        <w:rPr>
          <w:rFonts w:ascii="標楷體" w:eastAsia="標楷體" w:hAnsi="標楷體" w:hint="eastAsia"/>
          <w:color w:val="000000" w:themeColor="text1"/>
        </w:rPr>
        <w:t>：</w:t>
      </w:r>
      <w:r w:rsidR="00FB5975" w:rsidRPr="005575AB">
        <w:rPr>
          <w:rFonts w:ascii="標楷體" w:eastAsia="標楷體" w:hAnsi="標楷體" w:hint="eastAsia"/>
          <w:color w:val="000000" w:themeColor="text1"/>
        </w:rPr>
        <w:t>認同</w:t>
      </w:r>
      <w:r w:rsidR="00CC44A8" w:rsidRPr="005575AB">
        <w:rPr>
          <w:rFonts w:ascii="標楷體" w:eastAsia="標楷體" w:hAnsi="標楷體" w:hint="eastAsia"/>
          <w:color w:val="000000" w:themeColor="text1"/>
        </w:rPr>
        <w:t>數位學伴計畫以「生命陪伴生命，生活教導生活」的核心價值，</w:t>
      </w:r>
      <w:r w:rsidR="00FB5975" w:rsidRPr="005575AB">
        <w:rPr>
          <w:rFonts w:ascii="標楷體" w:eastAsia="標楷體" w:hAnsi="標楷體" w:hint="eastAsia"/>
          <w:color w:val="000000" w:themeColor="text1"/>
        </w:rPr>
        <w:t>且</w:t>
      </w:r>
      <w:r w:rsidR="00FD1199" w:rsidRPr="005575AB">
        <w:rPr>
          <w:rFonts w:ascii="標楷體" w:eastAsia="標楷體" w:hAnsi="標楷體" w:hint="eastAsia"/>
          <w:color w:val="000000" w:themeColor="text1"/>
        </w:rPr>
        <w:t>願意參加培訓、研習、備課、</w:t>
      </w:r>
      <w:r w:rsidR="008822EC" w:rsidRPr="005575AB">
        <w:rPr>
          <w:rFonts w:ascii="標楷體" w:eastAsia="標楷體" w:hAnsi="標楷體" w:hint="eastAsia"/>
          <w:color w:val="000000" w:themeColor="text1"/>
        </w:rPr>
        <w:t>投入</w:t>
      </w:r>
      <w:r w:rsidR="0048398D" w:rsidRPr="005575AB">
        <w:rPr>
          <w:rFonts w:ascii="標楷體" w:eastAsia="標楷體" w:hAnsi="標楷體" w:hint="eastAsia"/>
          <w:color w:val="000000" w:themeColor="text1"/>
        </w:rPr>
        <w:t>線上即時陪伴與學習</w:t>
      </w:r>
      <w:r w:rsidR="00FB5975" w:rsidRPr="005575AB">
        <w:rPr>
          <w:rFonts w:ascii="標楷體" w:eastAsia="標楷體" w:hAnsi="標楷體" w:hint="eastAsia"/>
          <w:color w:val="000000" w:themeColor="text1"/>
        </w:rPr>
        <w:t>之大</w:t>
      </w:r>
      <w:r w:rsidR="00CC44A8" w:rsidRPr="005575AB">
        <w:rPr>
          <w:rFonts w:ascii="標楷體" w:eastAsia="標楷體" w:hAnsi="標楷體" w:hint="eastAsia"/>
          <w:color w:val="000000" w:themeColor="text1"/>
        </w:rPr>
        <w:t>專校院</w:t>
      </w:r>
      <w:r w:rsidR="00FB5975" w:rsidRPr="005575AB">
        <w:rPr>
          <w:rFonts w:ascii="標楷體" w:eastAsia="標楷體" w:hAnsi="標楷體" w:hint="eastAsia"/>
          <w:color w:val="000000" w:themeColor="text1"/>
        </w:rPr>
        <w:t>學</w:t>
      </w:r>
      <w:r w:rsidR="008822EC" w:rsidRPr="005575AB">
        <w:rPr>
          <w:rFonts w:ascii="標楷體" w:eastAsia="標楷體" w:hAnsi="標楷體" w:hint="eastAsia"/>
          <w:color w:val="000000" w:themeColor="text1"/>
        </w:rPr>
        <w:t>生</w:t>
      </w:r>
      <w:r w:rsidRPr="005575AB">
        <w:rPr>
          <w:rFonts w:ascii="標楷體" w:eastAsia="標楷體" w:hAnsi="標楷體" w:hint="eastAsia"/>
          <w:color w:val="000000" w:themeColor="text1"/>
        </w:rPr>
        <w:t>。</w:t>
      </w:r>
    </w:p>
    <w:p w:rsidR="00D42429" w:rsidRPr="005575AB" w:rsidRDefault="007245A5" w:rsidP="00F216E2">
      <w:pPr>
        <w:numPr>
          <w:ilvl w:val="0"/>
          <w:numId w:val="1"/>
        </w:numPr>
        <w:spacing w:before="240"/>
        <w:jc w:val="both"/>
        <w:rPr>
          <w:rFonts w:ascii="標楷體" w:eastAsia="標楷體" w:hAnsi="標楷體"/>
          <w:b/>
          <w:color w:val="000000" w:themeColor="text1"/>
        </w:rPr>
      </w:pPr>
      <w:r w:rsidRPr="005575AB">
        <w:rPr>
          <w:rFonts w:ascii="標楷體" w:eastAsia="標楷體" w:hAnsi="標楷體" w:hint="eastAsia"/>
          <w:b/>
          <w:color w:val="000000" w:themeColor="text1"/>
        </w:rPr>
        <w:t>實施流程</w:t>
      </w:r>
    </w:p>
    <w:p w:rsidR="007245A5" w:rsidRPr="005575AB" w:rsidRDefault="009C7353" w:rsidP="002A24FA">
      <w:pPr>
        <w:spacing w:before="240"/>
        <w:ind w:left="960"/>
        <w:jc w:val="center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/>
          <w:noProof/>
          <w:color w:val="000000" w:themeColor="text1"/>
        </w:rPr>
        <w:drawing>
          <wp:inline distT="0" distB="0" distL="0" distR="0" wp14:anchorId="42183805" wp14:editId="3629F8C6">
            <wp:extent cx="4290060" cy="3436620"/>
            <wp:effectExtent l="0" t="0" r="0" b="0"/>
            <wp:docPr id="3" name="圖片 3" descr="數位學伴實施流程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數位學伴實施流程圖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343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A65" w:rsidRPr="005575AB" w:rsidRDefault="002F0FBA" w:rsidP="00226221">
      <w:pPr>
        <w:jc w:val="center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【</w:t>
      </w:r>
      <w:r w:rsidR="008D7A65" w:rsidRPr="005575AB">
        <w:rPr>
          <w:rFonts w:ascii="標楷體" w:eastAsia="標楷體" w:hAnsi="標楷體" w:hint="eastAsia"/>
          <w:color w:val="000000" w:themeColor="text1"/>
        </w:rPr>
        <w:t>圖3</w:t>
      </w:r>
      <w:r w:rsidR="00E23628" w:rsidRPr="005575AB">
        <w:rPr>
          <w:rFonts w:ascii="標楷體" w:eastAsia="標楷體" w:hAnsi="標楷體"/>
          <w:color w:val="000000" w:themeColor="text1"/>
        </w:rPr>
        <w:t xml:space="preserve"> </w:t>
      </w:r>
      <w:r w:rsidR="008D7A65" w:rsidRPr="005575AB">
        <w:rPr>
          <w:rFonts w:ascii="標楷體" w:eastAsia="標楷體" w:hAnsi="標楷體" w:hint="eastAsia"/>
          <w:color w:val="000000" w:themeColor="text1"/>
        </w:rPr>
        <w:t>數位學伴計畫實施流程</w:t>
      </w:r>
      <w:r w:rsidR="00724455" w:rsidRPr="005575AB">
        <w:rPr>
          <w:rFonts w:ascii="標楷體" w:eastAsia="標楷體" w:hAnsi="標楷體" w:hint="eastAsia"/>
          <w:color w:val="000000" w:themeColor="text1"/>
        </w:rPr>
        <w:t>】</w:t>
      </w:r>
    </w:p>
    <w:p w:rsidR="00EA3ED8" w:rsidRPr="005575AB" w:rsidRDefault="00FB5975" w:rsidP="00F216E2">
      <w:pPr>
        <w:numPr>
          <w:ilvl w:val="0"/>
          <w:numId w:val="1"/>
        </w:numPr>
        <w:spacing w:before="240"/>
        <w:jc w:val="both"/>
        <w:rPr>
          <w:rFonts w:ascii="標楷體" w:eastAsia="標楷體" w:hAnsi="標楷體"/>
          <w:b/>
          <w:color w:val="000000" w:themeColor="text1"/>
        </w:rPr>
      </w:pPr>
      <w:r w:rsidRPr="005575AB">
        <w:rPr>
          <w:rFonts w:ascii="標楷體" w:eastAsia="標楷體" w:hAnsi="標楷體" w:hint="eastAsia"/>
          <w:b/>
          <w:color w:val="000000" w:themeColor="text1"/>
        </w:rPr>
        <w:t>申請</w:t>
      </w:r>
      <w:r w:rsidR="007245A5" w:rsidRPr="005575AB">
        <w:rPr>
          <w:rFonts w:ascii="標楷體" w:eastAsia="標楷體" w:hAnsi="標楷體" w:hint="eastAsia"/>
          <w:b/>
          <w:color w:val="000000" w:themeColor="text1"/>
        </w:rPr>
        <w:t>方式</w:t>
      </w:r>
    </w:p>
    <w:p w:rsidR="00E06F40" w:rsidRPr="005575AB" w:rsidRDefault="00AB5896" w:rsidP="00167F09">
      <w:pPr>
        <w:numPr>
          <w:ilvl w:val="0"/>
          <w:numId w:val="31"/>
        </w:numPr>
        <w:ind w:leftChars="178" w:left="991" w:hangingChars="235" w:hanging="564"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計畫期程:</w:t>
      </w:r>
      <w:r w:rsidR="00E06F40" w:rsidRPr="005575AB">
        <w:rPr>
          <w:rFonts w:ascii="標楷體" w:eastAsia="標楷體" w:hAnsi="標楷體" w:hint="eastAsia"/>
          <w:color w:val="000000" w:themeColor="text1"/>
        </w:rPr>
        <w:t>自1</w:t>
      </w:r>
      <w:r w:rsidR="00E1407A" w:rsidRPr="005575AB">
        <w:rPr>
          <w:rFonts w:ascii="標楷體" w:eastAsia="標楷體" w:hAnsi="標楷體"/>
          <w:color w:val="000000" w:themeColor="text1"/>
        </w:rPr>
        <w:t>05</w:t>
      </w:r>
      <w:r w:rsidR="00E06F40" w:rsidRPr="005575AB">
        <w:rPr>
          <w:rFonts w:ascii="標楷體" w:eastAsia="標楷體" w:hAnsi="標楷體" w:hint="eastAsia"/>
          <w:color w:val="000000" w:themeColor="text1"/>
        </w:rPr>
        <w:t>年1月1日起至10</w:t>
      </w:r>
      <w:r w:rsidR="00E1407A" w:rsidRPr="005575AB">
        <w:rPr>
          <w:rFonts w:ascii="標楷體" w:eastAsia="標楷體" w:hAnsi="標楷體"/>
          <w:color w:val="000000" w:themeColor="text1"/>
        </w:rPr>
        <w:t>5</w:t>
      </w:r>
      <w:r w:rsidR="00E06F40" w:rsidRPr="005575AB">
        <w:rPr>
          <w:rFonts w:ascii="標楷體" w:eastAsia="標楷體" w:hAnsi="標楷體" w:hint="eastAsia"/>
          <w:color w:val="000000" w:themeColor="text1"/>
        </w:rPr>
        <w:t>年12月31日止，為期12個月（</w:t>
      </w:r>
      <w:r w:rsidR="00BD7A47" w:rsidRPr="005575AB">
        <w:rPr>
          <w:rFonts w:ascii="標楷體" w:eastAsia="標楷體" w:hAnsi="標楷體" w:hint="eastAsia"/>
          <w:color w:val="000000" w:themeColor="text1"/>
        </w:rPr>
        <w:t>依學年制為上、下</w:t>
      </w:r>
      <w:r w:rsidR="00E06F40" w:rsidRPr="005575AB">
        <w:rPr>
          <w:rFonts w:ascii="標楷體" w:eastAsia="標楷體" w:hAnsi="標楷體" w:hint="eastAsia"/>
          <w:color w:val="000000" w:themeColor="text1"/>
        </w:rPr>
        <w:t>2學期</w:t>
      </w:r>
      <w:r w:rsidR="00E06F40" w:rsidRPr="005575AB">
        <w:rPr>
          <w:rFonts w:ascii="標楷體" w:eastAsia="標楷體" w:hAnsi="標楷體"/>
          <w:color w:val="000000" w:themeColor="text1"/>
        </w:rPr>
        <w:t>）</w:t>
      </w:r>
      <w:r w:rsidR="00E06F40" w:rsidRPr="005575AB">
        <w:rPr>
          <w:rFonts w:ascii="標楷體" w:eastAsia="標楷體" w:hAnsi="標楷體" w:hint="eastAsia"/>
          <w:color w:val="000000" w:themeColor="text1"/>
        </w:rPr>
        <w:t>。</w:t>
      </w:r>
    </w:p>
    <w:p w:rsidR="007201BA" w:rsidRPr="005575AB" w:rsidRDefault="007201BA" w:rsidP="00167F09">
      <w:pPr>
        <w:numPr>
          <w:ilvl w:val="0"/>
          <w:numId w:val="31"/>
        </w:numPr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由各縣市所屬之偏遠地區國中小</w:t>
      </w:r>
      <w:r w:rsidRPr="005575AB">
        <w:rPr>
          <w:rFonts w:ascii="標楷體" w:eastAsia="標楷體" w:hAnsi="標楷體"/>
          <w:color w:val="000000" w:themeColor="text1"/>
        </w:rPr>
        <w:t>/DOC</w:t>
      </w:r>
      <w:r w:rsidRPr="005575AB">
        <w:rPr>
          <w:rFonts w:ascii="標楷體" w:eastAsia="標楷體" w:hAnsi="標楷體" w:hint="eastAsia"/>
          <w:color w:val="000000" w:themeColor="text1"/>
        </w:rPr>
        <w:t>、大專校院申請。</w:t>
      </w:r>
    </w:p>
    <w:p w:rsidR="007245A5" w:rsidRPr="005575AB" w:rsidRDefault="00945EA5" w:rsidP="00167F09">
      <w:pPr>
        <w:numPr>
          <w:ilvl w:val="0"/>
          <w:numId w:val="31"/>
        </w:numPr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「</w:t>
      </w:r>
      <w:r w:rsidR="00BA5460" w:rsidRPr="005575AB">
        <w:rPr>
          <w:rFonts w:ascii="標楷體" w:eastAsia="標楷體" w:hAnsi="標楷體" w:hint="eastAsia"/>
          <w:color w:val="000000" w:themeColor="text1"/>
        </w:rPr>
        <w:t>105年數位學伴</w:t>
      </w:r>
      <w:r w:rsidR="001E7055" w:rsidRPr="005575AB">
        <w:rPr>
          <w:rFonts w:ascii="標楷體" w:eastAsia="標楷體" w:hAnsi="標楷體" w:hint="eastAsia"/>
          <w:color w:val="000000" w:themeColor="text1"/>
        </w:rPr>
        <w:t>計畫」</w:t>
      </w:r>
      <w:r w:rsidR="007245A5" w:rsidRPr="005575AB">
        <w:rPr>
          <w:rFonts w:ascii="標楷體" w:eastAsia="標楷體" w:hAnsi="標楷體" w:hint="eastAsia"/>
          <w:color w:val="000000" w:themeColor="text1"/>
        </w:rPr>
        <w:t>偏遠地區國中小</w:t>
      </w:r>
      <w:r w:rsidR="00BA5460" w:rsidRPr="005575AB">
        <w:rPr>
          <w:rFonts w:ascii="標楷體" w:eastAsia="標楷體" w:hAnsi="標楷體" w:hint="eastAsia"/>
          <w:color w:val="000000" w:themeColor="text1"/>
        </w:rPr>
        <w:t>/</w:t>
      </w:r>
      <w:r w:rsidRPr="005575AB">
        <w:rPr>
          <w:rFonts w:ascii="標楷體" w:eastAsia="標楷體" w:hAnsi="標楷體" w:hint="eastAsia"/>
          <w:color w:val="000000" w:themeColor="text1"/>
        </w:rPr>
        <w:t>D</w:t>
      </w:r>
      <w:r w:rsidR="005C13E7" w:rsidRPr="005575AB">
        <w:rPr>
          <w:rFonts w:ascii="標楷體" w:eastAsia="標楷體" w:hAnsi="標楷體" w:hint="eastAsia"/>
          <w:color w:val="000000" w:themeColor="text1"/>
        </w:rPr>
        <w:t>OC</w:t>
      </w:r>
      <w:r w:rsidR="00345739" w:rsidRPr="005575AB">
        <w:rPr>
          <w:rFonts w:ascii="標楷體" w:eastAsia="標楷體" w:hAnsi="標楷體" w:hint="eastAsia"/>
          <w:color w:val="000000" w:themeColor="text1"/>
        </w:rPr>
        <w:t>申請</w:t>
      </w:r>
      <w:r w:rsidR="00AA37FA" w:rsidRPr="005575AB">
        <w:rPr>
          <w:rFonts w:ascii="標楷體" w:eastAsia="標楷體" w:hAnsi="標楷體" w:hint="eastAsia"/>
          <w:color w:val="000000" w:themeColor="text1"/>
        </w:rPr>
        <w:t>說明</w:t>
      </w:r>
      <w:r w:rsidR="00BA5460" w:rsidRPr="005575AB">
        <w:rPr>
          <w:rFonts w:ascii="標楷體" w:eastAsia="標楷體" w:hAnsi="標楷體" w:hint="eastAsia"/>
          <w:color w:val="000000" w:themeColor="text1"/>
        </w:rPr>
        <w:t>，</w:t>
      </w:r>
      <w:r w:rsidR="00AA37FA" w:rsidRPr="005575AB">
        <w:rPr>
          <w:rFonts w:ascii="標楷體" w:eastAsia="標楷體" w:hAnsi="標楷體" w:hint="eastAsia"/>
          <w:color w:val="000000" w:themeColor="text1"/>
        </w:rPr>
        <w:t>詳</w:t>
      </w:r>
      <w:r w:rsidR="00287663" w:rsidRPr="005575AB">
        <w:rPr>
          <w:rFonts w:ascii="標楷體" w:eastAsia="標楷體" w:hAnsi="標楷體" w:hint="eastAsia"/>
          <w:color w:val="000000" w:themeColor="text1"/>
        </w:rPr>
        <w:t>如</w:t>
      </w:r>
      <w:r w:rsidR="0024423E" w:rsidRPr="005575AB">
        <w:rPr>
          <w:rFonts w:ascii="標楷體" w:eastAsia="標楷體" w:hAnsi="標楷體" w:hint="eastAsia"/>
          <w:color w:val="000000" w:themeColor="text1"/>
        </w:rPr>
        <w:t>【</w:t>
      </w:r>
      <w:r w:rsidR="007245A5" w:rsidRPr="005575AB">
        <w:rPr>
          <w:rFonts w:ascii="標楷體" w:eastAsia="標楷體" w:hAnsi="標楷體" w:hint="eastAsia"/>
          <w:color w:val="000000" w:themeColor="text1"/>
        </w:rPr>
        <w:t>附件1</w:t>
      </w:r>
      <w:r w:rsidR="0024423E" w:rsidRPr="005575AB">
        <w:rPr>
          <w:rFonts w:ascii="標楷體" w:eastAsia="標楷體" w:hAnsi="標楷體" w:hint="eastAsia"/>
          <w:color w:val="000000" w:themeColor="text1"/>
        </w:rPr>
        <w:t>】</w:t>
      </w:r>
      <w:r w:rsidR="007245A5" w:rsidRPr="005575AB">
        <w:rPr>
          <w:rFonts w:ascii="標楷體" w:eastAsia="標楷體" w:hAnsi="標楷體" w:hint="eastAsia"/>
          <w:color w:val="000000" w:themeColor="text1"/>
        </w:rPr>
        <w:t>。</w:t>
      </w:r>
    </w:p>
    <w:p w:rsidR="00EA3ED8" w:rsidRPr="005575AB" w:rsidRDefault="001E7055" w:rsidP="00167F09">
      <w:pPr>
        <w:numPr>
          <w:ilvl w:val="1"/>
          <w:numId w:val="32"/>
        </w:numPr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「</w:t>
      </w:r>
      <w:r w:rsidR="00BA5460" w:rsidRPr="005575AB">
        <w:rPr>
          <w:rFonts w:ascii="標楷體" w:eastAsia="標楷體" w:hAnsi="標楷體"/>
          <w:color w:val="000000" w:themeColor="text1"/>
        </w:rPr>
        <w:t>105</w:t>
      </w:r>
      <w:r w:rsidR="00BA5460" w:rsidRPr="005575AB">
        <w:rPr>
          <w:rFonts w:ascii="標楷體" w:eastAsia="標楷體" w:hAnsi="標楷體" w:hint="eastAsia"/>
          <w:color w:val="000000" w:themeColor="text1"/>
        </w:rPr>
        <w:t>年數位學伴</w:t>
      </w:r>
      <w:r w:rsidRPr="005575AB">
        <w:rPr>
          <w:rFonts w:ascii="標楷體" w:eastAsia="標楷體" w:hAnsi="標楷體" w:hint="eastAsia"/>
          <w:color w:val="000000" w:themeColor="text1"/>
        </w:rPr>
        <w:t>計畫」</w:t>
      </w:r>
      <w:r w:rsidR="00345739" w:rsidRPr="005575AB">
        <w:rPr>
          <w:rFonts w:ascii="標楷體" w:eastAsia="標楷體" w:hAnsi="標楷體" w:hint="eastAsia"/>
          <w:color w:val="000000" w:themeColor="text1"/>
        </w:rPr>
        <w:t>夥伴大學申請</w:t>
      </w:r>
      <w:r w:rsidR="00AA37FA" w:rsidRPr="005575AB">
        <w:rPr>
          <w:rFonts w:ascii="標楷體" w:eastAsia="標楷體" w:hAnsi="標楷體" w:hint="eastAsia"/>
          <w:color w:val="000000" w:themeColor="text1"/>
        </w:rPr>
        <w:t>說明</w:t>
      </w:r>
      <w:r w:rsidR="00BA5460" w:rsidRPr="005575AB">
        <w:rPr>
          <w:rFonts w:ascii="標楷體" w:eastAsia="標楷體" w:hAnsi="標楷體" w:hint="eastAsia"/>
          <w:color w:val="000000" w:themeColor="text1"/>
        </w:rPr>
        <w:t>，</w:t>
      </w:r>
      <w:r w:rsidR="00AA37FA" w:rsidRPr="005575AB">
        <w:rPr>
          <w:rFonts w:ascii="標楷體" w:eastAsia="標楷體" w:hAnsi="標楷體" w:hint="eastAsia"/>
          <w:color w:val="000000" w:themeColor="text1"/>
        </w:rPr>
        <w:t>詳</w:t>
      </w:r>
      <w:r w:rsidR="00287663" w:rsidRPr="005575AB">
        <w:rPr>
          <w:rFonts w:ascii="標楷體" w:eastAsia="標楷體" w:hAnsi="標楷體" w:hint="eastAsia"/>
          <w:color w:val="000000" w:themeColor="text1"/>
        </w:rPr>
        <w:t>如</w:t>
      </w:r>
      <w:r w:rsidR="0024423E" w:rsidRPr="005575AB">
        <w:rPr>
          <w:rFonts w:ascii="標楷體" w:eastAsia="標楷體" w:hAnsi="標楷體" w:hint="eastAsia"/>
          <w:color w:val="000000" w:themeColor="text1"/>
        </w:rPr>
        <w:t>【</w:t>
      </w:r>
      <w:r w:rsidR="00345739" w:rsidRPr="005575AB">
        <w:rPr>
          <w:rFonts w:ascii="標楷體" w:eastAsia="標楷體" w:hAnsi="標楷體" w:hint="eastAsia"/>
          <w:color w:val="000000" w:themeColor="text1"/>
        </w:rPr>
        <w:t>附件2</w:t>
      </w:r>
      <w:r w:rsidR="0024423E" w:rsidRPr="005575AB">
        <w:rPr>
          <w:rFonts w:ascii="標楷體" w:eastAsia="標楷體" w:hAnsi="標楷體" w:hint="eastAsia"/>
          <w:color w:val="000000" w:themeColor="text1"/>
        </w:rPr>
        <w:t>】</w:t>
      </w:r>
      <w:r w:rsidR="00345739" w:rsidRPr="005575AB">
        <w:rPr>
          <w:rFonts w:ascii="標楷體" w:eastAsia="標楷體" w:hAnsi="標楷體" w:hint="eastAsia"/>
          <w:color w:val="000000" w:themeColor="text1"/>
        </w:rPr>
        <w:t>。</w:t>
      </w:r>
    </w:p>
    <w:p w:rsidR="008B3289" w:rsidRPr="005575AB" w:rsidRDefault="00EA3ED8" w:rsidP="00F216E2">
      <w:pPr>
        <w:numPr>
          <w:ilvl w:val="0"/>
          <w:numId w:val="1"/>
        </w:numPr>
        <w:spacing w:before="240"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b/>
          <w:color w:val="000000" w:themeColor="text1"/>
        </w:rPr>
        <w:t>補助</w:t>
      </w:r>
      <w:r w:rsidR="00C239DA" w:rsidRPr="005575AB">
        <w:rPr>
          <w:rFonts w:ascii="標楷體" w:eastAsia="標楷體" w:hAnsi="標楷體" w:hint="eastAsia"/>
          <w:b/>
          <w:color w:val="000000" w:themeColor="text1"/>
        </w:rPr>
        <w:t>對象與</w:t>
      </w:r>
      <w:r w:rsidRPr="005575AB">
        <w:rPr>
          <w:rFonts w:ascii="標楷體" w:eastAsia="標楷體" w:hAnsi="標楷體" w:hint="eastAsia"/>
          <w:b/>
          <w:color w:val="000000" w:themeColor="text1"/>
        </w:rPr>
        <w:t>項目</w:t>
      </w:r>
    </w:p>
    <w:p w:rsidR="0040491E" w:rsidRPr="005575AB" w:rsidRDefault="0040491E" w:rsidP="0040491E">
      <w:pPr>
        <w:numPr>
          <w:ilvl w:val="1"/>
          <w:numId w:val="1"/>
        </w:numPr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補助對象:各縣</w:t>
      </w:r>
      <w:r w:rsidR="00A81FC9" w:rsidRPr="005575AB">
        <w:rPr>
          <w:rFonts w:ascii="標楷體" w:eastAsia="標楷體" w:hAnsi="標楷體" w:hint="eastAsia"/>
          <w:color w:val="000000" w:themeColor="text1"/>
        </w:rPr>
        <w:t>市</w:t>
      </w:r>
      <w:r w:rsidRPr="005575AB">
        <w:rPr>
          <w:rFonts w:ascii="標楷體" w:eastAsia="標楷體" w:hAnsi="標楷體" w:hint="eastAsia"/>
          <w:color w:val="000000" w:themeColor="text1"/>
        </w:rPr>
        <w:t>政府</w:t>
      </w:r>
      <w:r w:rsidR="00A81FC9" w:rsidRPr="005575AB">
        <w:rPr>
          <w:rFonts w:ascii="標楷體" w:eastAsia="標楷體" w:hAnsi="標楷體" w:hint="eastAsia"/>
          <w:color w:val="000000" w:themeColor="text1"/>
        </w:rPr>
        <w:t>(含國中小/DOC)、大專校院</w:t>
      </w:r>
      <w:r w:rsidR="000177FB" w:rsidRPr="005575AB">
        <w:rPr>
          <w:rFonts w:ascii="標楷體" w:eastAsia="標楷體" w:hAnsi="標楷體" w:hint="eastAsia"/>
          <w:color w:val="000000" w:themeColor="text1"/>
        </w:rPr>
        <w:t>。</w:t>
      </w:r>
    </w:p>
    <w:p w:rsidR="008B3289" w:rsidRPr="005575AB" w:rsidRDefault="00A81FC9" w:rsidP="0040491E">
      <w:pPr>
        <w:numPr>
          <w:ilvl w:val="1"/>
          <w:numId w:val="1"/>
        </w:numPr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補助原則:</w:t>
      </w:r>
      <w:r w:rsidR="008B3289" w:rsidRPr="005575AB">
        <w:rPr>
          <w:rFonts w:ascii="標楷體" w:eastAsia="標楷體" w:hAnsi="標楷體" w:hint="eastAsia"/>
          <w:color w:val="000000" w:themeColor="text1"/>
        </w:rPr>
        <w:t>依</w:t>
      </w:r>
      <w:r w:rsidR="002C5269" w:rsidRPr="005575AB">
        <w:rPr>
          <w:rFonts w:ascii="標楷體" w:eastAsia="標楷體" w:hAnsi="標楷體" w:hint="eastAsia"/>
          <w:color w:val="000000" w:themeColor="text1"/>
        </w:rPr>
        <w:t>據</w:t>
      </w:r>
      <w:r w:rsidR="008B3289" w:rsidRPr="005575AB">
        <w:rPr>
          <w:rFonts w:ascii="標楷體" w:eastAsia="標楷體" w:hAnsi="標楷體" w:hint="eastAsia"/>
          <w:color w:val="000000" w:themeColor="text1"/>
        </w:rPr>
        <w:t>「教育部補助及委辦計畫經費編列基準表」</w:t>
      </w:r>
      <w:r w:rsidR="002C5269" w:rsidRPr="005575AB">
        <w:rPr>
          <w:rFonts w:ascii="標楷體" w:eastAsia="標楷體" w:hAnsi="標楷體" w:hint="eastAsia"/>
          <w:color w:val="000000" w:themeColor="text1"/>
        </w:rPr>
        <w:t>項下之補助項目編列</w:t>
      </w:r>
      <w:r w:rsidR="008B3289" w:rsidRPr="005575AB">
        <w:rPr>
          <w:rFonts w:ascii="標楷體" w:eastAsia="標楷體" w:hAnsi="標楷體" w:hint="eastAsia"/>
          <w:color w:val="000000" w:themeColor="text1"/>
        </w:rPr>
        <w:t>。</w:t>
      </w:r>
    </w:p>
    <w:p w:rsidR="00A81FC9" w:rsidRPr="005575AB" w:rsidRDefault="00A81FC9" w:rsidP="0040491E">
      <w:pPr>
        <w:numPr>
          <w:ilvl w:val="1"/>
          <w:numId w:val="1"/>
        </w:numPr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補助</w:t>
      </w:r>
      <w:r w:rsidR="002F648F" w:rsidRPr="005575AB">
        <w:rPr>
          <w:rFonts w:ascii="標楷體" w:eastAsia="標楷體" w:hAnsi="標楷體" w:hint="eastAsia"/>
          <w:color w:val="000000" w:themeColor="text1"/>
        </w:rPr>
        <w:t>經費</w:t>
      </w:r>
      <w:r w:rsidRPr="005575AB">
        <w:rPr>
          <w:rFonts w:ascii="標楷體" w:eastAsia="標楷體" w:hAnsi="標楷體" w:hint="eastAsia"/>
          <w:color w:val="000000" w:themeColor="text1"/>
        </w:rPr>
        <w:t>項目：</w:t>
      </w:r>
    </w:p>
    <w:p w:rsidR="002F648F" w:rsidRPr="005575AB" w:rsidRDefault="002F648F" w:rsidP="002F648F">
      <w:pPr>
        <w:ind w:leftChars="414" w:left="1441" w:hangingChars="186" w:hanging="447"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/>
          <w:b/>
          <w:color w:val="000000" w:themeColor="text1"/>
        </w:rPr>
        <w:t>(</w:t>
      </w:r>
      <w:r w:rsidRPr="005575AB">
        <w:rPr>
          <w:rFonts w:ascii="標楷體" w:eastAsia="標楷體" w:hAnsi="標楷體" w:hint="eastAsia"/>
          <w:b/>
          <w:color w:val="000000" w:themeColor="text1"/>
        </w:rPr>
        <w:t>一</w:t>
      </w:r>
      <w:r w:rsidRPr="005575AB">
        <w:rPr>
          <w:rFonts w:ascii="標楷體" w:eastAsia="標楷體" w:hAnsi="標楷體"/>
          <w:b/>
          <w:color w:val="000000" w:themeColor="text1"/>
        </w:rPr>
        <w:t>)</w:t>
      </w:r>
      <w:r w:rsidR="008B2129" w:rsidRPr="005575AB">
        <w:rPr>
          <w:rFonts w:ascii="標楷體" w:eastAsia="標楷體" w:hAnsi="標楷體" w:hint="eastAsia"/>
          <w:b/>
          <w:color w:val="000000" w:themeColor="text1"/>
        </w:rPr>
        <w:t>縣市政府：</w:t>
      </w:r>
      <w:r w:rsidRPr="005575AB">
        <w:rPr>
          <w:rFonts w:ascii="標楷體" w:eastAsia="標楷體" w:hAnsi="標楷體" w:hint="eastAsia"/>
          <w:color w:val="000000" w:themeColor="text1"/>
        </w:rPr>
        <w:t>業務費(包括：辦理各類會議、工作費、國內差旅費、膳費、設備使用費、帶班費、全民健保補充費、雜費等)，經費項目</w:t>
      </w:r>
      <w:r w:rsidR="0074367D" w:rsidRPr="005575AB">
        <w:rPr>
          <w:rFonts w:ascii="標楷體" w:eastAsia="標楷體" w:hAnsi="標楷體" w:hint="eastAsia"/>
          <w:color w:val="000000" w:themeColor="text1"/>
        </w:rPr>
        <w:t>涵蓋國中小/DOC申請費用及縣市政府協助本計畫執行相關費用。</w:t>
      </w:r>
    </w:p>
    <w:p w:rsidR="00C47757" w:rsidRPr="005575AB" w:rsidRDefault="00FB0495" w:rsidP="00167F09">
      <w:pPr>
        <w:numPr>
          <w:ilvl w:val="0"/>
          <w:numId w:val="18"/>
        </w:numPr>
        <w:tabs>
          <w:tab w:val="left" w:pos="1560"/>
        </w:tabs>
        <w:ind w:left="1694" w:hanging="254"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依據</w:t>
      </w:r>
      <w:r w:rsidR="00E800E2" w:rsidRPr="005575AB">
        <w:rPr>
          <w:rFonts w:ascii="標楷體" w:eastAsia="標楷體" w:hAnsi="標楷體" w:hint="eastAsia"/>
          <w:color w:val="000000" w:themeColor="text1"/>
        </w:rPr>
        <w:t>「105年</w:t>
      </w:r>
      <w:r w:rsidR="0090422B" w:rsidRPr="005575AB">
        <w:rPr>
          <w:rFonts w:ascii="標楷體" w:eastAsia="標楷體" w:hAnsi="標楷體" w:hint="eastAsia"/>
          <w:color w:val="000000" w:themeColor="text1"/>
        </w:rPr>
        <w:t>數位學伴計畫</w:t>
      </w:r>
      <w:r w:rsidR="00E800E2" w:rsidRPr="005575AB">
        <w:rPr>
          <w:rFonts w:ascii="標楷體" w:eastAsia="標楷體" w:hAnsi="標楷體" w:hint="eastAsia"/>
          <w:color w:val="000000" w:themeColor="text1"/>
        </w:rPr>
        <w:t>」</w:t>
      </w:r>
      <w:r w:rsidR="0090422B" w:rsidRPr="005575AB">
        <w:rPr>
          <w:rFonts w:ascii="標楷體" w:eastAsia="標楷體" w:hAnsi="標楷體" w:hint="eastAsia"/>
          <w:color w:val="000000" w:themeColor="text1"/>
        </w:rPr>
        <w:t>實施說明</w:t>
      </w:r>
      <w:r w:rsidR="0093260E" w:rsidRPr="005575AB">
        <w:rPr>
          <w:rFonts w:ascii="標楷體" w:eastAsia="標楷體" w:hAnsi="標楷體" w:hint="eastAsia"/>
          <w:color w:val="000000" w:themeColor="text1"/>
        </w:rPr>
        <w:t>，</w:t>
      </w:r>
      <w:r w:rsidR="0090422B" w:rsidRPr="005575AB">
        <w:rPr>
          <w:rFonts w:ascii="標楷體" w:eastAsia="標楷體" w:hAnsi="標楷體" w:hint="eastAsia"/>
          <w:color w:val="000000" w:themeColor="text1"/>
        </w:rPr>
        <w:t>辦理</w:t>
      </w:r>
      <w:r w:rsidRPr="005575AB">
        <w:rPr>
          <w:rFonts w:ascii="標楷體" w:eastAsia="標楷體" w:hAnsi="標楷體" w:hint="eastAsia"/>
          <w:color w:val="000000" w:themeColor="text1"/>
        </w:rPr>
        <w:t>國中小</w:t>
      </w:r>
      <w:r w:rsidR="0085022F" w:rsidRPr="005575AB">
        <w:rPr>
          <w:rFonts w:ascii="標楷體" w:eastAsia="標楷體" w:hAnsi="標楷體" w:hint="eastAsia"/>
          <w:color w:val="000000" w:themeColor="text1"/>
        </w:rPr>
        <w:t>/</w:t>
      </w:r>
      <w:r w:rsidR="005C13E7" w:rsidRPr="005575AB">
        <w:rPr>
          <w:rFonts w:ascii="標楷體" w:eastAsia="標楷體" w:hAnsi="標楷體" w:hint="eastAsia"/>
          <w:color w:val="000000" w:themeColor="text1"/>
        </w:rPr>
        <w:t>DOC</w:t>
      </w:r>
      <w:r w:rsidR="00B63D23" w:rsidRPr="005575AB">
        <w:rPr>
          <w:rFonts w:ascii="標楷體" w:eastAsia="標楷體" w:hAnsi="標楷體" w:hint="eastAsia"/>
          <w:color w:val="000000" w:themeColor="text1"/>
        </w:rPr>
        <w:t>遴</w:t>
      </w:r>
      <w:r w:rsidR="0090422B" w:rsidRPr="005575AB">
        <w:rPr>
          <w:rFonts w:ascii="標楷體" w:eastAsia="標楷體" w:hAnsi="標楷體" w:hint="eastAsia"/>
          <w:color w:val="000000" w:themeColor="text1"/>
        </w:rPr>
        <w:t>選作業</w:t>
      </w:r>
      <w:r w:rsidRPr="005575AB">
        <w:rPr>
          <w:rFonts w:ascii="標楷體" w:eastAsia="標楷體" w:hAnsi="標楷體" w:hint="eastAsia"/>
          <w:color w:val="000000" w:themeColor="text1"/>
        </w:rPr>
        <w:t>。</w:t>
      </w:r>
    </w:p>
    <w:p w:rsidR="00C47757" w:rsidRPr="005575AB" w:rsidRDefault="00653198" w:rsidP="00167F09">
      <w:pPr>
        <w:numPr>
          <w:ilvl w:val="0"/>
          <w:numId w:val="18"/>
        </w:numPr>
        <w:tabs>
          <w:tab w:val="left" w:pos="1560"/>
        </w:tabs>
        <w:ind w:left="1694" w:hanging="254"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lastRenderedPageBreak/>
        <w:t>參與</w:t>
      </w:r>
      <w:r w:rsidR="00E800E2" w:rsidRPr="005575AB">
        <w:rPr>
          <w:rFonts w:ascii="標楷體" w:eastAsia="標楷體" w:hAnsi="標楷體" w:hint="eastAsia"/>
          <w:color w:val="000000" w:themeColor="text1"/>
        </w:rPr>
        <w:t>「105年數位學伴計畫」</w:t>
      </w:r>
      <w:r w:rsidRPr="005575AB">
        <w:rPr>
          <w:rFonts w:ascii="標楷體" w:eastAsia="標楷體" w:hAnsi="標楷體" w:hint="eastAsia"/>
          <w:color w:val="000000" w:themeColor="text1"/>
        </w:rPr>
        <w:t>相關會議、訪視、活動、成果展等。</w:t>
      </w:r>
    </w:p>
    <w:p w:rsidR="00FB0495" w:rsidRPr="005575AB" w:rsidRDefault="00FB0495" w:rsidP="00167F09">
      <w:pPr>
        <w:numPr>
          <w:ilvl w:val="0"/>
          <w:numId w:val="18"/>
        </w:numPr>
        <w:tabs>
          <w:tab w:val="left" w:pos="1560"/>
        </w:tabs>
        <w:ind w:left="1694" w:hanging="254"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辦理至少2次工作會議</w:t>
      </w:r>
      <w:r w:rsidR="0033468F" w:rsidRPr="005575AB">
        <w:rPr>
          <w:rFonts w:ascii="標楷體" w:eastAsia="標楷體" w:hAnsi="標楷體" w:hint="eastAsia"/>
          <w:color w:val="000000" w:themeColor="text1"/>
        </w:rPr>
        <w:t>，配合數位學伴營運中心的全國工作會議召開</w:t>
      </w:r>
      <w:r w:rsidR="00FC05FF" w:rsidRPr="005575AB">
        <w:rPr>
          <w:rFonts w:ascii="標楷體" w:eastAsia="標楷體" w:hAnsi="標楷體" w:hint="eastAsia"/>
          <w:color w:val="000000" w:themeColor="text1"/>
        </w:rPr>
        <w:t>，</w:t>
      </w:r>
      <w:r w:rsidR="00263BF3" w:rsidRPr="005575AB">
        <w:rPr>
          <w:rFonts w:ascii="標楷體" w:eastAsia="標楷體" w:hAnsi="標楷體" w:hint="eastAsia"/>
          <w:color w:val="000000" w:themeColor="text1"/>
        </w:rPr>
        <w:t>另</w:t>
      </w:r>
      <w:r w:rsidR="00FC05FF" w:rsidRPr="005575AB">
        <w:rPr>
          <w:rFonts w:ascii="標楷體" w:eastAsia="標楷體" w:hAnsi="標楷體" w:hint="eastAsia"/>
          <w:color w:val="000000" w:themeColor="text1"/>
        </w:rPr>
        <w:t>各縣市政府可視需求再辦理縣市內工作會議</w:t>
      </w:r>
      <w:r w:rsidRPr="005575AB">
        <w:rPr>
          <w:rFonts w:ascii="標楷體" w:eastAsia="標楷體" w:hAnsi="標楷體" w:hint="eastAsia"/>
          <w:color w:val="000000" w:themeColor="text1"/>
        </w:rPr>
        <w:t>(</w:t>
      </w:r>
      <w:r w:rsidR="005B38E9" w:rsidRPr="005575AB">
        <w:rPr>
          <w:rFonts w:ascii="標楷體" w:eastAsia="標楷體" w:hAnsi="標楷體" w:hint="eastAsia"/>
          <w:color w:val="000000" w:themeColor="text1"/>
        </w:rPr>
        <w:t>如</w:t>
      </w:r>
      <w:r w:rsidR="003C5297" w:rsidRPr="005575AB">
        <w:rPr>
          <w:rFonts w:ascii="標楷體" w:eastAsia="標楷體" w:hAnsi="標楷體" w:hint="eastAsia"/>
          <w:color w:val="000000" w:themeColor="text1"/>
        </w:rPr>
        <w:t>：</w:t>
      </w:r>
      <w:r w:rsidR="005B38E9" w:rsidRPr="005575AB">
        <w:rPr>
          <w:rFonts w:ascii="標楷體" w:eastAsia="標楷體" w:hAnsi="標楷體" w:hint="eastAsia"/>
          <w:color w:val="000000" w:themeColor="text1"/>
        </w:rPr>
        <w:t>夥伴大學</w:t>
      </w:r>
      <w:r w:rsidR="00C40AD3" w:rsidRPr="005575AB">
        <w:rPr>
          <w:rFonts w:ascii="標楷體" w:eastAsia="標楷體" w:hAnsi="標楷體" w:hint="eastAsia"/>
          <w:color w:val="000000" w:themeColor="text1"/>
        </w:rPr>
        <w:t>與</w:t>
      </w:r>
      <w:r w:rsidR="00303EF6" w:rsidRPr="005575AB">
        <w:rPr>
          <w:rFonts w:ascii="標楷體" w:eastAsia="標楷體" w:hAnsi="標楷體" w:hint="eastAsia"/>
          <w:color w:val="000000" w:themeColor="text1"/>
        </w:rPr>
        <w:t>學習端</w:t>
      </w:r>
      <w:r w:rsidR="00C40AD3" w:rsidRPr="005575AB">
        <w:rPr>
          <w:rFonts w:ascii="標楷體" w:eastAsia="標楷體" w:hAnsi="標楷體" w:hint="eastAsia"/>
          <w:color w:val="000000" w:themeColor="text1"/>
        </w:rPr>
        <w:t>國中小</w:t>
      </w:r>
      <w:r w:rsidR="00303EF6" w:rsidRPr="005575AB">
        <w:rPr>
          <w:rFonts w:ascii="標楷體" w:eastAsia="標楷體" w:hAnsi="標楷體" w:hint="eastAsia"/>
          <w:color w:val="000000" w:themeColor="text1"/>
        </w:rPr>
        <w:t>/DOC</w:t>
      </w:r>
      <w:r w:rsidR="005B38E9" w:rsidRPr="005575AB">
        <w:rPr>
          <w:rFonts w:ascii="標楷體" w:eastAsia="標楷體" w:hAnsi="標楷體" w:hint="eastAsia"/>
          <w:color w:val="000000" w:themeColor="text1"/>
        </w:rPr>
        <w:t>之溝通協商工作會議，</w:t>
      </w:r>
      <w:r w:rsidRPr="005575AB">
        <w:rPr>
          <w:rFonts w:ascii="標楷體" w:eastAsia="標楷體" w:hAnsi="標楷體" w:hint="eastAsia"/>
          <w:color w:val="000000" w:themeColor="text1"/>
        </w:rPr>
        <w:t>含研習、座談、檢討、觀摩、說明會等)。</w:t>
      </w:r>
    </w:p>
    <w:p w:rsidR="00EA3ED8" w:rsidRPr="005575AB" w:rsidRDefault="00FB0495" w:rsidP="00167F09">
      <w:pPr>
        <w:numPr>
          <w:ilvl w:val="0"/>
          <w:numId w:val="18"/>
        </w:numPr>
        <w:tabs>
          <w:tab w:val="left" w:pos="1560"/>
        </w:tabs>
        <w:ind w:left="1694" w:hanging="254"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督導所屬國中小</w:t>
      </w:r>
      <w:r w:rsidR="0085022F" w:rsidRPr="005575AB">
        <w:rPr>
          <w:rFonts w:ascii="標楷體" w:eastAsia="標楷體" w:hAnsi="標楷體" w:hint="eastAsia"/>
          <w:color w:val="000000" w:themeColor="text1"/>
        </w:rPr>
        <w:t>/</w:t>
      </w:r>
      <w:r w:rsidR="005C13E7" w:rsidRPr="005575AB">
        <w:rPr>
          <w:rFonts w:ascii="標楷體" w:eastAsia="標楷體" w:hAnsi="標楷體" w:hint="eastAsia"/>
          <w:color w:val="000000" w:themeColor="text1"/>
        </w:rPr>
        <w:t>DOC</w:t>
      </w:r>
      <w:r w:rsidR="001202C7" w:rsidRPr="005575AB">
        <w:rPr>
          <w:rFonts w:ascii="標楷體" w:eastAsia="標楷體" w:hAnsi="標楷體" w:hint="eastAsia"/>
          <w:color w:val="000000" w:themeColor="text1"/>
        </w:rPr>
        <w:t>「105年數位學伴計畫」</w:t>
      </w:r>
      <w:r w:rsidRPr="005575AB">
        <w:rPr>
          <w:rFonts w:ascii="標楷體" w:eastAsia="標楷體" w:hAnsi="標楷體" w:hint="eastAsia"/>
          <w:color w:val="000000" w:themeColor="text1"/>
        </w:rPr>
        <w:t>執行與運作</w:t>
      </w:r>
      <w:r w:rsidR="00BE693B" w:rsidRPr="005575AB">
        <w:rPr>
          <w:rFonts w:ascii="標楷體" w:eastAsia="標楷體" w:hAnsi="標楷體" w:hint="eastAsia"/>
          <w:color w:val="000000" w:themeColor="text1"/>
        </w:rPr>
        <w:t>，</w:t>
      </w:r>
      <w:r w:rsidRPr="005575AB">
        <w:rPr>
          <w:rFonts w:ascii="標楷體" w:eastAsia="標楷體" w:hAnsi="標楷體" w:hint="eastAsia"/>
          <w:color w:val="000000" w:themeColor="text1"/>
        </w:rPr>
        <w:t>如</w:t>
      </w:r>
      <w:r w:rsidR="007456FE" w:rsidRPr="005575AB">
        <w:rPr>
          <w:rFonts w:ascii="標楷體" w:eastAsia="標楷體" w:hAnsi="標楷體" w:hint="eastAsia"/>
          <w:color w:val="000000" w:themeColor="text1"/>
        </w:rPr>
        <w:t>：</w:t>
      </w:r>
      <w:r w:rsidRPr="005575AB">
        <w:rPr>
          <w:rFonts w:ascii="標楷體" w:eastAsia="標楷體" w:hAnsi="標楷體" w:hint="eastAsia"/>
          <w:color w:val="000000" w:themeColor="text1"/>
        </w:rPr>
        <w:t>線上學習平臺網路穩定度及狀況排除、經費撥付及核結</w:t>
      </w:r>
      <w:r w:rsidR="009C6BF6" w:rsidRPr="005575AB">
        <w:rPr>
          <w:rFonts w:ascii="標楷體" w:eastAsia="標楷體" w:hAnsi="標楷體" w:hint="eastAsia"/>
          <w:color w:val="000000" w:themeColor="text1"/>
        </w:rPr>
        <w:t>等</w:t>
      </w:r>
      <w:r w:rsidR="00EA3ED8" w:rsidRPr="005575AB">
        <w:rPr>
          <w:rFonts w:ascii="標楷體" w:eastAsia="標楷體" w:hAnsi="標楷體" w:hint="eastAsia"/>
          <w:color w:val="000000" w:themeColor="text1"/>
        </w:rPr>
        <w:t>。</w:t>
      </w:r>
    </w:p>
    <w:p w:rsidR="004F3FBD" w:rsidRPr="005575AB" w:rsidRDefault="0074367D" w:rsidP="009758D1">
      <w:pPr>
        <w:ind w:leftChars="414" w:left="1441" w:hangingChars="186" w:hanging="447"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b/>
          <w:color w:val="000000" w:themeColor="text1"/>
        </w:rPr>
        <w:t>(二)</w:t>
      </w:r>
      <w:r w:rsidR="008B2129" w:rsidRPr="005575AB">
        <w:rPr>
          <w:rFonts w:ascii="標楷體" w:eastAsia="標楷體" w:hAnsi="標楷體" w:hint="eastAsia"/>
          <w:b/>
          <w:color w:val="000000" w:themeColor="text1"/>
        </w:rPr>
        <w:t>國中小</w:t>
      </w:r>
      <w:r w:rsidR="00501E6E" w:rsidRPr="005575AB">
        <w:rPr>
          <w:rFonts w:ascii="標楷體" w:eastAsia="標楷體" w:hAnsi="標楷體" w:hint="eastAsia"/>
          <w:b/>
          <w:color w:val="000000" w:themeColor="text1"/>
        </w:rPr>
        <w:t>/</w:t>
      </w:r>
      <w:r w:rsidR="00724455" w:rsidRPr="005575AB">
        <w:rPr>
          <w:rFonts w:ascii="標楷體" w:eastAsia="標楷體" w:hAnsi="標楷體" w:hint="eastAsia"/>
          <w:b/>
          <w:color w:val="000000" w:themeColor="text1"/>
        </w:rPr>
        <w:t>DOC</w:t>
      </w:r>
      <w:r w:rsidR="008B2129" w:rsidRPr="005575AB">
        <w:rPr>
          <w:rFonts w:ascii="標楷體" w:eastAsia="標楷體" w:hAnsi="標楷體" w:hint="eastAsia"/>
          <w:color w:val="000000" w:themeColor="text1"/>
        </w:rPr>
        <w:t>：</w:t>
      </w:r>
      <w:r w:rsidR="008D7A65" w:rsidRPr="005575AB">
        <w:rPr>
          <w:rFonts w:ascii="標楷體" w:eastAsia="標楷體" w:hAnsi="標楷體" w:hint="eastAsia"/>
          <w:color w:val="000000" w:themeColor="text1"/>
        </w:rPr>
        <w:t>業務費</w:t>
      </w:r>
      <w:r w:rsidR="006429DB" w:rsidRPr="005575AB">
        <w:rPr>
          <w:rFonts w:ascii="標楷體" w:eastAsia="標楷體" w:hAnsi="標楷體" w:hint="eastAsia"/>
          <w:color w:val="000000" w:themeColor="text1"/>
        </w:rPr>
        <w:t>(</w:t>
      </w:r>
      <w:r w:rsidR="008D7A65" w:rsidRPr="005575AB">
        <w:rPr>
          <w:rFonts w:ascii="標楷體" w:eastAsia="標楷體" w:hAnsi="標楷體" w:hint="eastAsia"/>
          <w:color w:val="000000" w:themeColor="text1"/>
        </w:rPr>
        <w:t>包括</w:t>
      </w:r>
      <w:r w:rsidR="003C5297" w:rsidRPr="005575AB">
        <w:rPr>
          <w:rFonts w:ascii="標楷體" w:eastAsia="標楷體" w:hAnsi="標楷體" w:hint="eastAsia"/>
          <w:color w:val="000000" w:themeColor="text1"/>
        </w:rPr>
        <w:t>：</w:t>
      </w:r>
      <w:r w:rsidR="006B3407" w:rsidRPr="005575AB">
        <w:rPr>
          <w:rFonts w:ascii="標楷體" w:eastAsia="標楷體" w:hAnsi="標楷體" w:hint="eastAsia"/>
          <w:color w:val="000000" w:themeColor="text1"/>
        </w:rPr>
        <w:t>國內差旅</w:t>
      </w:r>
      <w:r w:rsidR="005306E2" w:rsidRPr="005575AB">
        <w:rPr>
          <w:rFonts w:ascii="標楷體" w:eastAsia="標楷體" w:hAnsi="標楷體" w:hint="eastAsia"/>
          <w:color w:val="000000" w:themeColor="text1"/>
        </w:rPr>
        <w:t>費、</w:t>
      </w:r>
      <w:r w:rsidR="00D8320D" w:rsidRPr="005575AB">
        <w:rPr>
          <w:rFonts w:ascii="標楷體" w:eastAsia="標楷體" w:hAnsi="標楷體" w:hint="eastAsia"/>
          <w:color w:val="000000" w:themeColor="text1"/>
        </w:rPr>
        <w:t>膳費、</w:t>
      </w:r>
      <w:r w:rsidR="005306E2" w:rsidRPr="005575AB">
        <w:rPr>
          <w:rFonts w:ascii="標楷體" w:eastAsia="標楷體" w:hAnsi="標楷體" w:hint="eastAsia"/>
          <w:color w:val="000000" w:themeColor="text1"/>
        </w:rPr>
        <w:t>設備</w:t>
      </w:r>
      <w:r w:rsidR="006B3407" w:rsidRPr="005575AB">
        <w:rPr>
          <w:rFonts w:ascii="標楷體" w:eastAsia="標楷體" w:hAnsi="標楷體" w:hint="eastAsia"/>
          <w:color w:val="000000" w:themeColor="text1"/>
        </w:rPr>
        <w:t>使用</w:t>
      </w:r>
      <w:r w:rsidR="005306E2" w:rsidRPr="005575AB">
        <w:rPr>
          <w:rFonts w:ascii="標楷體" w:eastAsia="標楷體" w:hAnsi="標楷體" w:hint="eastAsia"/>
          <w:color w:val="000000" w:themeColor="text1"/>
        </w:rPr>
        <w:t>費、帶班費、</w:t>
      </w:r>
      <w:r w:rsidR="00D41301" w:rsidRPr="005575AB">
        <w:rPr>
          <w:rFonts w:ascii="標楷體" w:eastAsia="標楷體" w:hAnsi="標楷體" w:hint="eastAsia"/>
          <w:color w:val="000000" w:themeColor="text1"/>
        </w:rPr>
        <w:t>帶班老師勞健保及勞工退休金(學校老師、</w:t>
      </w:r>
      <w:r w:rsidR="00127301" w:rsidRPr="005575AB">
        <w:rPr>
          <w:rFonts w:ascii="標楷體" w:eastAsia="標楷體" w:hAnsi="標楷體" w:hint="eastAsia"/>
          <w:color w:val="000000" w:themeColor="text1"/>
        </w:rPr>
        <w:t>人員</w:t>
      </w:r>
      <w:r w:rsidR="00D41301" w:rsidRPr="005575AB">
        <w:rPr>
          <w:rFonts w:ascii="標楷體" w:eastAsia="標楷體" w:hAnsi="標楷體" w:hint="eastAsia"/>
          <w:color w:val="000000" w:themeColor="text1"/>
        </w:rPr>
        <w:t>或已投保者除外)、</w:t>
      </w:r>
      <w:r w:rsidR="00B04194" w:rsidRPr="005575AB">
        <w:rPr>
          <w:rFonts w:ascii="標楷體" w:eastAsia="標楷體" w:hAnsi="標楷體" w:hint="eastAsia"/>
          <w:color w:val="000000" w:themeColor="text1"/>
        </w:rPr>
        <w:t>全民健康保險補充保費、</w:t>
      </w:r>
      <w:r w:rsidR="005306E2" w:rsidRPr="005575AB">
        <w:rPr>
          <w:rFonts w:ascii="標楷體" w:eastAsia="標楷體" w:hAnsi="標楷體" w:hint="eastAsia"/>
          <w:color w:val="000000" w:themeColor="text1"/>
        </w:rPr>
        <w:t>雜費等</w:t>
      </w:r>
      <w:r w:rsidR="006429DB" w:rsidRPr="005575AB">
        <w:rPr>
          <w:rFonts w:ascii="標楷體" w:eastAsia="標楷體" w:hAnsi="標楷體" w:hint="eastAsia"/>
          <w:color w:val="000000" w:themeColor="text1"/>
        </w:rPr>
        <w:t>)</w:t>
      </w:r>
      <w:r w:rsidR="00EA3ED8" w:rsidRPr="005575AB">
        <w:rPr>
          <w:rFonts w:ascii="標楷體" w:eastAsia="標楷體" w:hAnsi="標楷體" w:hint="eastAsia"/>
          <w:color w:val="000000" w:themeColor="text1"/>
        </w:rPr>
        <w:t>。</w:t>
      </w:r>
    </w:p>
    <w:p w:rsidR="008B2129" w:rsidRPr="005575AB" w:rsidRDefault="0074367D" w:rsidP="009758D1">
      <w:pPr>
        <w:ind w:leftChars="414" w:left="1441" w:hangingChars="186" w:hanging="447"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b/>
          <w:color w:val="000000" w:themeColor="text1"/>
        </w:rPr>
        <w:t>(三)大專校院</w:t>
      </w:r>
      <w:r w:rsidR="008B2129" w:rsidRPr="005575AB">
        <w:rPr>
          <w:rFonts w:ascii="標楷體" w:eastAsia="標楷體" w:hAnsi="標楷體" w:hint="eastAsia"/>
          <w:b/>
          <w:color w:val="000000" w:themeColor="text1"/>
        </w:rPr>
        <w:t>：</w:t>
      </w:r>
      <w:r w:rsidR="00ED4A74" w:rsidRPr="005575AB">
        <w:rPr>
          <w:rFonts w:ascii="標楷體" w:eastAsia="標楷體" w:hAnsi="標楷體" w:hint="eastAsia"/>
          <w:color w:val="000000" w:themeColor="text1"/>
        </w:rPr>
        <w:t>人事費、業務費(</w:t>
      </w:r>
      <w:r w:rsidR="00442781" w:rsidRPr="005575AB">
        <w:rPr>
          <w:rFonts w:ascii="標楷體" w:eastAsia="標楷體" w:hAnsi="標楷體" w:hint="eastAsia"/>
          <w:color w:val="000000" w:themeColor="text1"/>
        </w:rPr>
        <w:t>包括</w:t>
      </w:r>
      <w:r w:rsidR="003C5297" w:rsidRPr="005575AB">
        <w:rPr>
          <w:rFonts w:ascii="標楷體" w:eastAsia="標楷體" w:hAnsi="標楷體" w:hint="eastAsia"/>
          <w:color w:val="000000" w:themeColor="text1"/>
        </w:rPr>
        <w:t>：</w:t>
      </w:r>
      <w:r w:rsidR="00442781" w:rsidRPr="005575AB">
        <w:rPr>
          <w:rFonts w:ascii="標楷體" w:eastAsia="標楷體" w:hAnsi="標楷體" w:hint="eastAsia"/>
          <w:color w:val="000000" w:themeColor="text1"/>
        </w:rPr>
        <w:t>國內差旅費、教育訓練、帶班費、</w:t>
      </w:r>
      <w:r w:rsidR="0048398D" w:rsidRPr="005575AB">
        <w:rPr>
          <w:rFonts w:ascii="標楷體" w:eastAsia="標楷體" w:hAnsi="標楷體" w:hint="eastAsia"/>
          <w:color w:val="000000" w:themeColor="text1"/>
        </w:rPr>
        <w:t>線上即時陪伴與學習</w:t>
      </w:r>
      <w:r w:rsidR="0002357B" w:rsidRPr="005575AB">
        <w:rPr>
          <w:rFonts w:ascii="標楷體" w:eastAsia="標楷體" w:hAnsi="標楷體" w:hint="eastAsia"/>
          <w:color w:val="000000" w:themeColor="text1"/>
        </w:rPr>
        <w:t>、</w:t>
      </w:r>
      <w:r w:rsidR="00F75FAA" w:rsidRPr="005575AB">
        <w:rPr>
          <w:rFonts w:ascii="標楷體" w:eastAsia="標楷體" w:hAnsi="標楷體" w:hint="eastAsia"/>
          <w:color w:val="000000" w:themeColor="text1"/>
        </w:rPr>
        <w:t>全民健康保險補充保費、臨時人員勞健保及勞工退休金、</w:t>
      </w:r>
      <w:r w:rsidR="00442781" w:rsidRPr="005575AB">
        <w:rPr>
          <w:rFonts w:ascii="標楷體" w:eastAsia="標楷體" w:hAnsi="標楷體" w:hint="eastAsia"/>
          <w:color w:val="000000" w:themeColor="text1"/>
        </w:rPr>
        <w:t>實體學習活動費、</w:t>
      </w:r>
      <w:r w:rsidR="00943439" w:rsidRPr="005575AB">
        <w:rPr>
          <w:rFonts w:ascii="標楷體" w:eastAsia="標楷體" w:hAnsi="標楷體" w:hint="eastAsia"/>
          <w:color w:val="000000" w:themeColor="text1"/>
        </w:rPr>
        <w:t>線上學習</w:t>
      </w:r>
      <w:r w:rsidR="00442781" w:rsidRPr="005575AB">
        <w:rPr>
          <w:rFonts w:ascii="標楷體" w:eastAsia="標楷體" w:hAnsi="標楷體" w:hint="eastAsia"/>
          <w:color w:val="000000" w:themeColor="text1"/>
        </w:rPr>
        <w:t>輔助器材費、</w:t>
      </w:r>
      <w:r w:rsidR="00F75FAA" w:rsidRPr="005575AB">
        <w:rPr>
          <w:rFonts w:ascii="標楷體" w:eastAsia="標楷體" w:hAnsi="標楷體" w:hint="eastAsia"/>
          <w:color w:val="000000" w:themeColor="text1"/>
        </w:rPr>
        <w:t>設備使用費、</w:t>
      </w:r>
      <w:r w:rsidR="0002357B" w:rsidRPr="005575AB">
        <w:rPr>
          <w:rFonts w:ascii="標楷體" w:eastAsia="標楷體" w:hAnsi="標楷體" w:hint="eastAsia"/>
          <w:color w:val="000000" w:themeColor="text1"/>
        </w:rPr>
        <w:t>雜費</w:t>
      </w:r>
      <w:r w:rsidR="006B3407" w:rsidRPr="005575AB">
        <w:rPr>
          <w:rFonts w:ascii="標楷體" w:eastAsia="標楷體" w:hAnsi="標楷體" w:hint="eastAsia"/>
          <w:color w:val="000000" w:themeColor="text1"/>
        </w:rPr>
        <w:t>等)</w:t>
      </w:r>
      <w:r w:rsidR="00ED4A74" w:rsidRPr="005575AB">
        <w:rPr>
          <w:rFonts w:ascii="標楷體" w:eastAsia="標楷體" w:hAnsi="標楷體" w:hint="eastAsia"/>
          <w:color w:val="000000" w:themeColor="text1"/>
        </w:rPr>
        <w:t>、</w:t>
      </w:r>
      <w:r w:rsidR="0002357B" w:rsidRPr="005575AB">
        <w:rPr>
          <w:rFonts w:ascii="標楷體" w:eastAsia="標楷體" w:hAnsi="標楷體" w:hint="eastAsia"/>
          <w:color w:val="000000" w:themeColor="text1"/>
        </w:rPr>
        <w:t>行政管理</w:t>
      </w:r>
      <w:r w:rsidR="00ED4A74" w:rsidRPr="005575AB">
        <w:rPr>
          <w:rFonts w:ascii="標楷體" w:eastAsia="標楷體" w:hAnsi="標楷體" w:hint="eastAsia"/>
          <w:color w:val="000000" w:themeColor="text1"/>
        </w:rPr>
        <w:t>費</w:t>
      </w:r>
      <w:r w:rsidR="008B2129" w:rsidRPr="005575AB">
        <w:rPr>
          <w:rFonts w:ascii="標楷體" w:eastAsia="標楷體" w:hAnsi="標楷體" w:hint="eastAsia"/>
          <w:color w:val="000000" w:themeColor="text1"/>
        </w:rPr>
        <w:t>。</w:t>
      </w:r>
    </w:p>
    <w:p w:rsidR="00EA3ED8" w:rsidRPr="005575AB" w:rsidRDefault="00A906C7" w:rsidP="00F216E2">
      <w:pPr>
        <w:numPr>
          <w:ilvl w:val="0"/>
          <w:numId w:val="1"/>
        </w:numPr>
        <w:spacing w:before="240"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b/>
          <w:color w:val="000000" w:themeColor="text1"/>
        </w:rPr>
        <w:t>其他</w:t>
      </w:r>
    </w:p>
    <w:p w:rsidR="00EA3ED8" w:rsidRPr="005575AB" w:rsidRDefault="000C7143" w:rsidP="00F216E2">
      <w:pPr>
        <w:numPr>
          <w:ilvl w:val="1"/>
          <w:numId w:val="1"/>
        </w:numPr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本說明</w:t>
      </w:r>
      <w:r w:rsidR="00C239DA" w:rsidRPr="005575AB">
        <w:rPr>
          <w:rFonts w:ascii="標楷體" w:eastAsia="標楷體" w:hAnsi="標楷體" w:hint="eastAsia"/>
          <w:color w:val="000000" w:themeColor="text1"/>
        </w:rPr>
        <w:t>因應計畫執行現況與成效逐年檢視</w:t>
      </w:r>
      <w:r w:rsidR="00A906C7" w:rsidRPr="005575AB">
        <w:rPr>
          <w:rFonts w:ascii="標楷體" w:eastAsia="標楷體" w:hAnsi="標楷體" w:hint="eastAsia"/>
          <w:color w:val="000000" w:themeColor="text1"/>
        </w:rPr>
        <w:t>，如有未盡事宜，</w:t>
      </w:r>
      <w:r w:rsidRPr="005575AB">
        <w:rPr>
          <w:rFonts w:ascii="標楷體" w:eastAsia="標楷體" w:hAnsi="標楷體" w:hint="eastAsia"/>
          <w:color w:val="000000" w:themeColor="text1"/>
        </w:rPr>
        <w:t>將</w:t>
      </w:r>
      <w:r w:rsidR="00A906C7" w:rsidRPr="005575AB">
        <w:rPr>
          <w:rFonts w:ascii="標楷體" w:eastAsia="標楷體" w:hAnsi="標楷體" w:hint="eastAsia"/>
          <w:color w:val="000000" w:themeColor="text1"/>
        </w:rPr>
        <w:t>另行補充或修訂之。</w:t>
      </w:r>
    </w:p>
    <w:p w:rsidR="00943900" w:rsidRPr="005575AB" w:rsidRDefault="00A05443" w:rsidP="00F216E2">
      <w:pPr>
        <w:numPr>
          <w:ilvl w:val="1"/>
          <w:numId w:val="1"/>
        </w:numPr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聯絡</w:t>
      </w:r>
      <w:r w:rsidR="00017D93" w:rsidRPr="005575AB">
        <w:rPr>
          <w:rFonts w:ascii="標楷體" w:eastAsia="標楷體" w:hAnsi="標楷體" w:hint="eastAsia"/>
          <w:color w:val="000000" w:themeColor="text1"/>
        </w:rPr>
        <w:t>窗口</w:t>
      </w:r>
      <w:r w:rsidRPr="005575AB">
        <w:rPr>
          <w:rFonts w:ascii="標楷體" w:eastAsia="標楷體" w:hAnsi="標楷體" w:hint="eastAsia"/>
          <w:color w:val="000000" w:themeColor="text1"/>
        </w:rPr>
        <w:t>：</w:t>
      </w:r>
      <w:r w:rsidR="00EA3ED8" w:rsidRPr="005575AB">
        <w:rPr>
          <w:rFonts w:ascii="標楷體" w:eastAsia="標楷體" w:hAnsi="標楷體" w:hint="eastAsia"/>
          <w:color w:val="000000" w:themeColor="text1"/>
        </w:rPr>
        <w:t>教育部資訊及科技教育司</w:t>
      </w:r>
      <w:r w:rsidR="00A01D74" w:rsidRPr="005575AB">
        <w:rPr>
          <w:rFonts w:ascii="標楷體" w:eastAsia="標楷體" w:hAnsi="標楷體" w:hint="eastAsia"/>
          <w:color w:val="000000" w:themeColor="text1"/>
        </w:rPr>
        <w:t>蔡悰安小姐</w:t>
      </w:r>
      <w:r w:rsidR="00EA3ED8" w:rsidRPr="005575AB">
        <w:rPr>
          <w:rFonts w:ascii="標楷體" w:eastAsia="標楷體" w:hAnsi="標楷體" w:hint="eastAsia"/>
          <w:color w:val="000000" w:themeColor="text1"/>
        </w:rPr>
        <w:t>，電話</w:t>
      </w:r>
      <w:r w:rsidR="00017D93" w:rsidRPr="005575AB">
        <w:rPr>
          <w:rFonts w:ascii="標楷體" w:eastAsia="標楷體" w:hAnsi="標楷體" w:hint="eastAsia"/>
          <w:color w:val="000000" w:themeColor="text1"/>
        </w:rPr>
        <w:t>：</w:t>
      </w:r>
      <w:r w:rsidR="00EA3ED8" w:rsidRPr="005575AB">
        <w:rPr>
          <w:rFonts w:ascii="標楷體" w:eastAsia="標楷體" w:hAnsi="標楷體" w:hint="eastAsia"/>
          <w:color w:val="000000" w:themeColor="text1"/>
        </w:rPr>
        <w:t>(02)7712-90</w:t>
      </w:r>
      <w:r w:rsidR="00A01D74" w:rsidRPr="005575AB">
        <w:rPr>
          <w:rFonts w:ascii="標楷體" w:eastAsia="標楷體" w:hAnsi="標楷體"/>
          <w:color w:val="000000" w:themeColor="text1"/>
        </w:rPr>
        <w:t>6</w:t>
      </w:r>
      <w:r w:rsidR="00EA3ED8" w:rsidRPr="005575AB">
        <w:rPr>
          <w:rFonts w:ascii="標楷體" w:eastAsia="標楷體" w:hAnsi="標楷體" w:hint="eastAsia"/>
          <w:color w:val="000000" w:themeColor="text1"/>
        </w:rPr>
        <w:t>1</w:t>
      </w:r>
      <w:r w:rsidR="00A278D8" w:rsidRPr="005575AB">
        <w:rPr>
          <w:rFonts w:ascii="標楷體" w:eastAsia="標楷體" w:hAnsi="標楷體" w:hint="eastAsia"/>
          <w:color w:val="000000" w:themeColor="text1"/>
        </w:rPr>
        <w:t>，</w:t>
      </w:r>
      <w:r w:rsidRPr="005575AB">
        <w:rPr>
          <w:rFonts w:ascii="標楷體" w:eastAsia="標楷體" w:hAnsi="標楷體" w:hint="eastAsia"/>
          <w:color w:val="000000" w:themeColor="text1"/>
        </w:rPr>
        <w:t>傳真</w:t>
      </w:r>
      <w:r w:rsidR="00017D93" w:rsidRPr="005575AB">
        <w:rPr>
          <w:rFonts w:ascii="標楷體" w:eastAsia="標楷體" w:hAnsi="標楷體" w:hint="eastAsia"/>
          <w:color w:val="000000" w:themeColor="text1"/>
        </w:rPr>
        <w:t>：</w:t>
      </w:r>
      <w:r w:rsidRPr="005575AB">
        <w:rPr>
          <w:rFonts w:ascii="標楷體" w:eastAsia="標楷體" w:hAnsi="標楷體" w:hint="eastAsia"/>
          <w:color w:val="000000" w:themeColor="text1"/>
        </w:rPr>
        <w:t>(02)2737-7043，電子信箱</w:t>
      </w:r>
      <w:r w:rsidR="00EA3ED8" w:rsidRPr="005575AB">
        <w:rPr>
          <w:rFonts w:ascii="標楷體" w:eastAsia="標楷體" w:hAnsi="標楷體" w:hint="eastAsia"/>
          <w:color w:val="000000" w:themeColor="text1"/>
        </w:rPr>
        <w:t>：</w:t>
      </w:r>
      <w:hyperlink r:id="rId12" w:history="1">
        <w:r w:rsidR="00A01D74" w:rsidRPr="005575AB">
          <w:rPr>
            <w:rStyle w:val="a3"/>
            <w:rFonts w:ascii="標楷體" w:eastAsia="標楷體" w:hAnsi="標楷體" w:hint="eastAsia"/>
            <w:color w:val="000000" w:themeColor="text1"/>
            <w:u w:val="none"/>
          </w:rPr>
          <w:t>huiyun@mail.moe.gov.tw</w:t>
        </w:r>
      </w:hyperlink>
      <w:r w:rsidR="00A01D74" w:rsidRPr="005575AB">
        <w:rPr>
          <w:rFonts w:ascii="標楷體" w:eastAsia="標楷體" w:hAnsi="標楷體" w:hint="eastAsia"/>
          <w:color w:val="000000" w:themeColor="text1"/>
        </w:rPr>
        <w:t>。</w:t>
      </w:r>
    </w:p>
    <w:p w:rsidR="004C7D17" w:rsidRPr="005575AB" w:rsidRDefault="00943900" w:rsidP="004C7D17">
      <w:pPr>
        <w:snapToGrid w:val="0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/>
          <w:color w:val="000000" w:themeColor="text1"/>
        </w:rPr>
        <w:br w:type="page"/>
      </w:r>
      <w:r w:rsidR="004C7D17" w:rsidRPr="005575A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【附件1】</w:t>
      </w:r>
    </w:p>
    <w:p w:rsidR="00D3047D" w:rsidRPr="005575AB" w:rsidRDefault="00400C74" w:rsidP="00554098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5575AB">
        <w:rPr>
          <w:rFonts w:ascii="標楷體" w:eastAsia="標楷體" w:hAnsi="標楷體" w:hint="eastAsia"/>
          <w:color w:val="000000" w:themeColor="text1"/>
          <w:sz w:val="32"/>
          <w:szCs w:val="32"/>
        </w:rPr>
        <w:t>「</w:t>
      </w:r>
      <w:r w:rsidR="008952FC" w:rsidRPr="005575A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10</w:t>
      </w:r>
      <w:r w:rsidR="000A6C34" w:rsidRPr="005575AB">
        <w:rPr>
          <w:rFonts w:ascii="標楷體" w:eastAsia="標楷體" w:hAnsi="標楷體"/>
          <w:b/>
          <w:color w:val="000000" w:themeColor="text1"/>
          <w:sz w:val="32"/>
          <w:szCs w:val="32"/>
        </w:rPr>
        <w:t>5</w:t>
      </w:r>
      <w:r w:rsidR="00057233" w:rsidRPr="005575A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</w:t>
      </w:r>
      <w:r w:rsidR="008952FC" w:rsidRPr="005575A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數位學伴</w:t>
      </w:r>
      <w:r w:rsidR="001E7055" w:rsidRPr="005575A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計畫」</w:t>
      </w:r>
    </w:p>
    <w:p w:rsidR="005766FD" w:rsidRPr="005575AB" w:rsidRDefault="008952FC" w:rsidP="00180768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5575A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偏遠地區國中小</w:t>
      </w:r>
      <w:r w:rsidR="005D067B" w:rsidRPr="005575A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/</w:t>
      </w:r>
      <w:r w:rsidRPr="005575A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數位機會中心申請說明</w:t>
      </w:r>
    </w:p>
    <w:p w:rsidR="00825E6E" w:rsidRPr="005575AB" w:rsidRDefault="00825E6E" w:rsidP="00825E6E">
      <w:pPr>
        <w:snapToGrid w:val="0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5575AB">
        <w:rPr>
          <w:rFonts w:ascii="標楷體" w:eastAsia="標楷體" w:hAnsi="標楷體" w:hint="eastAsia"/>
          <w:color w:val="000000" w:themeColor="text1"/>
          <w:sz w:val="20"/>
          <w:szCs w:val="20"/>
        </w:rPr>
        <w:t>10</w:t>
      </w:r>
      <w:r w:rsidR="000A6C34" w:rsidRPr="005575AB">
        <w:rPr>
          <w:rFonts w:ascii="標楷體" w:eastAsia="標楷體" w:hAnsi="標楷體"/>
          <w:color w:val="000000" w:themeColor="text1"/>
          <w:sz w:val="20"/>
          <w:szCs w:val="20"/>
        </w:rPr>
        <w:t>4</w:t>
      </w:r>
      <w:r w:rsidRPr="005575AB">
        <w:rPr>
          <w:rFonts w:ascii="標楷體" w:eastAsia="標楷體" w:hAnsi="標楷體"/>
          <w:color w:val="000000" w:themeColor="text1"/>
          <w:sz w:val="20"/>
          <w:szCs w:val="20"/>
        </w:rPr>
        <w:t>.</w:t>
      </w:r>
      <w:r w:rsidR="000A6C34" w:rsidRPr="005575AB">
        <w:rPr>
          <w:rFonts w:ascii="標楷體" w:eastAsia="標楷體" w:hAnsi="標楷體"/>
          <w:color w:val="000000" w:themeColor="text1"/>
          <w:sz w:val="20"/>
          <w:szCs w:val="20"/>
        </w:rPr>
        <w:t>0</w:t>
      </w:r>
      <w:r w:rsidR="004F3FBD" w:rsidRPr="005575AB">
        <w:rPr>
          <w:rFonts w:ascii="標楷體" w:eastAsia="標楷體" w:hAnsi="標楷體"/>
          <w:color w:val="000000" w:themeColor="text1"/>
          <w:sz w:val="20"/>
          <w:szCs w:val="20"/>
        </w:rPr>
        <w:t>9</w:t>
      </w:r>
    </w:p>
    <w:p w:rsidR="00825E6E" w:rsidRPr="005575AB" w:rsidRDefault="00DC4984" w:rsidP="00167F09">
      <w:pPr>
        <w:numPr>
          <w:ilvl w:val="0"/>
          <w:numId w:val="8"/>
        </w:numPr>
        <w:snapToGrid w:val="0"/>
        <w:jc w:val="both"/>
        <w:rPr>
          <w:rFonts w:ascii="標楷體" w:eastAsia="標楷體" w:hAnsi="標楷體"/>
          <w:b/>
          <w:color w:val="000000" w:themeColor="text1"/>
        </w:rPr>
      </w:pPr>
      <w:r w:rsidRPr="005575AB">
        <w:rPr>
          <w:rFonts w:ascii="標楷體" w:eastAsia="標楷體" w:hAnsi="標楷體" w:hint="eastAsia"/>
          <w:b/>
          <w:color w:val="000000" w:themeColor="text1"/>
        </w:rPr>
        <w:t>計畫目</w:t>
      </w:r>
      <w:r w:rsidR="00E81B1A" w:rsidRPr="005575AB">
        <w:rPr>
          <w:rFonts w:ascii="標楷體" w:eastAsia="標楷體" w:hAnsi="標楷體" w:hint="eastAsia"/>
          <w:b/>
          <w:color w:val="000000" w:themeColor="text1"/>
        </w:rPr>
        <w:t>的</w:t>
      </w:r>
    </w:p>
    <w:p w:rsidR="00094DAE" w:rsidRPr="005575AB" w:rsidRDefault="00013129" w:rsidP="00827C27">
      <w:pPr>
        <w:tabs>
          <w:tab w:val="left" w:pos="993"/>
        </w:tabs>
        <w:suppressAutoHyphens/>
        <w:ind w:left="482"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 xml:space="preserve">    以「生命陪伴生命，生活教導生活」的核心價值，落實</w:t>
      </w:r>
      <w:r w:rsidR="00F94FD6" w:rsidRPr="005575AB">
        <w:rPr>
          <w:rFonts w:ascii="標楷體" w:eastAsia="標楷體" w:hAnsi="標楷體" w:hint="eastAsia"/>
          <w:color w:val="000000" w:themeColor="text1"/>
        </w:rPr>
        <w:t>本</w:t>
      </w:r>
      <w:r w:rsidRPr="005575AB">
        <w:rPr>
          <w:rFonts w:ascii="標楷體" w:eastAsia="標楷體" w:hAnsi="標楷體" w:hint="eastAsia"/>
          <w:color w:val="000000" w:themeColor="text1"/>
        </w:rPr>
        <w:t>計畫兩大主體—大學生及偏遠地區國中小</w:t>
      </w:r>
      <w:r w:rsidR="00811D96" w:rsidRPr="005575AB">
        <w:rPr>
          <w:rFonts w:ascii="標楷體" w:eastAsia="標楷體" w:hAnsi="標楷體" w:hint="eastAsia"/>
          <w:color w:val="000000" w:themeColor="text1"/>
        </w:rPr>
        <w:t>/DOC</w:t>
      </w:r>
      <w:r w:rsidRPr="005575AB">
        <w:rPr>
          <w:rFonts w:ascii="標楷體" w:eastAsia="標楷體" w:hAnsi="標楷體" w:hint="eastAsia"/>
          <w:color w:val="000000" w:themeColor="text1"/>
        </w:rPr>
        <w:t>學童的陪伴與學</w:t>
      </w:r>
      <w:r w:rsidR="00E81B1A" w:rsidRPr="005575AB">
        <w:rPr>
          <w:rFonts w:ascii="標楷體" w:eastAsia="標楷體" w:hAnsi="標楷體" w:hint="eastAsia"/>
          <w:color w:val="000000" w:themeColor="text1"/>
        </w:rPr>
        <w:t>習</w:t>
      </w:r>
      <w:r w:rsidRPr="005575AB">
        <w:rPr>
          <w:rFonts w:ascii="標楷體" w:eastAsia="標楷體" w:hAnsi="標楷體" w:hint="eastAsia"/>
          <w:color w:val="000000" w:themeColor="text1"/>
        </w:rPr>
        <w:t>，</w:t>
      </w:r>
      <w:r w:rsidR="00401EB3" w:rsidRPr="005575AB">
        <w:rPr>
          <w:rFonts w:ascii="標楷體" w:eastAsia="標楷體" w:hAnsi="標楷體"/>
          <w:color w:val="000000" w:themeColor="text1"/>
        </w:rPr>
        <w:t>透過網路及</w:t>
      </w:r>
      <w:r w:rsidR="00401EB3" w:rsidRPr="005575AB">
        <w:rPr>
          <w:rFonts w:ascii="標楷體" w:eastAsia="標楷體" w:hAnsi="標楷體" w:hint="eastAsia"/>
          <w:color w:val="000000" w:themeColor="text1"/>
        </w:rPr>
        <w:t>線上</w:t>
      </w:r>
      <w:r w:rsidR="00401EB3" w:rsidRPr="005575AB">
        <w:rPr>
          <w:rFonts w:ascii="標楷體" w:eastAsia="標楷體" w:hAnsi="標楷體"/>
          <w:color w:val="000000" w:themeColor="text1"/>
        </w:rPr>
        <w:t>學</w:t>
      </w:r>
      <w:r w:rsidR="00401EB3" w:rsidRPr="005575AB">
        <w:rPr>
          <w:rFonts w:ascii="標楷體" w:eastAsia="標楷體" w:hAnsi="標楷體" w:hint="eastAsia"/>
          <w:color w:val="000000" w:themeColor="text1"/>
        </w:rPr>
        <w:t>習</w:t>
      </w:r>
      <w:r w:rsidR="00401EB3" w:rsidRPr="005575AB">
        <w:rPr>
          <w:rFonts w:ascii="標楷體" w:eastAsia="標楷體" w:hAnsi="標楷體"/>
          <w:color w:val="000000" w:themeColor="text1"/>
        </w:rPr>
        <w:t>平</w:t>
      </w:r>
      <w:r w:rsidR="00401EB3" w:rsidRPr="005575AB">
        <w:rPr>
          <w:rFonts w:ascii="標楷體" w:eastAsia="標楷體" w:hAnsi="標楷體" w:hint="eastAsia"/>
          <w:color w:val="000000" w:themeColor="text1"/>
        </w:rPr>
        <w:t>臺</w:t>
      </w:r>
      <w:r w:rsidR="00401EB3" w:rsidRPr="005575AB">
        <w:rPr>
          <w:rFonts w:ascii="標楷體" w:eastAsia="標楷體" w:hAnsi="標楷體"/>
          <w:color w:val="000000" w:themeColor="text1"/>
        </w:rPr>
        <w:t>，</w:t>
      </w:r>
      <w:r w:rsidR="00401EB3" w:rsidRPr="005575AB">
        <w:rPr>
          <w:rFonts w:ascii="標楷體" w:eastAsia="標楷體" w:hAnsi="標楷體" w:hint="eastAsia"/>
          <w:color w:val="000000" w:themeColor="text1"/>
        </w:rPr>
        <w:t>協助</w:t>
      </w:r>
      <w:r w:rsidR="001E62C4" w:rsidRPr="005575AB">
        <w:rPr>
          <w:rFonts w:ascii="標楷體" w:eastAsia="標楷體" w:hAnsi="標楷體" w:hint="eastAsia"/>
          <w:color w:val="000000" w:themeColor="text1"/>
        </w:rPr>
        <w:t>建</w:t>
      </w:r>
      <w:r w:rsidR="00401EB3" w:rsidRPr="005575AB">
        <w:rPr>
          <w:rFonts w:ascii="標楷體" w:eastAsia="標楷體" w:hAnsi="標楷體" w:hint="eastAsia"/>
          <w:color w:val="000000" w:themeColor="text1"/>
        </w:rPr>
        <w:t>構</w:t>
      </w:r>
      <w:r w:rsidR="003D77A8" w:rsidRPr="005575AB">
        <w:rPr>
          <w:rFonts w:ascii="標楷體" w:eastAsia="標楷體" w:hAnsi="標楷體" w:hint="eastAsia"/>
          <w:color w:val="000000" w:themeColor="text1"/>
        </w:rPr>
        <w:t>國中小</w:t>
      </w:r>
      <w:r w:rsidR="0015017C" w:rsidRPr="005575AB">
        <w:rPr>
          <w:rFonts w:ascii="標楷體" w:eastAsia="標楷體" w:hAnsi="標楷體" w:hint="eastAsia"/>
          <w:color w:val="000000" w:themeColor="text1"/>
        </w:rPr>
        <w:t>/</w:t>
      </w:r>
      <w:r w:rsidR="003D77A8" w:rsidRPr="005575AB">
        <w:rPr>
          <w:rFonts w:ascii="標楷體" w:eastAsia="標楷體" w:hAnsi="標楷體" w:hint="eastAsia"/>
          <w:color w:val="000000" w:themeColor="text1"/>
        </w:rPr>
        <w:t>DOC</w:t>
      </w:r>
      <w:r w:rsidR="00D51538" w:rsidRPr="005575AB">
        <w:rPr>
          <w:rFonts w:ascii="標楷體" w:eastAsia="標楷體" w:hAnsi="標楷體" w:hint="eastAsia"/>
          <w:color w:val="000000" w:themeColor="text1"/>
        </w:rPr>
        <w:t>與大</w:t>
      </w:r>
      <w:r w:rsidR="00CE2B9B" w:rsidRPr="005575AB">
        <w:rPr>
          <w:rFonts w:ascii="標楷體" w:eastAsia="標楷體" w:hAnsi="標楷體" w:hint="eastAsia"/>
          <w:color w:val="000000" w:themeColor="text1"/>
        </w:rPr>
        <w:t>專</w:t>
      </w:r>
      <w:r w:rsidR="00D51538" w:rsidRPr="005575AB">
        <w:rPr>
          <w:rFonts w:ascii="標楷體" w:eastAsia="標楷體" w:hAnsi="標楷體" w:hint="eastAsia"/>
          <w:color w:val="000000" w:themeColor="text1"/>
        </w:rPr>
        <w:t>校院</w:t>
      </w:r>
      <w:r w:rsidR="006C0DCE" w:rsidRPr="005575AB">
        <w:rPr>
          <w:rFonts w:ascii="標楷體" w:eastAsia="標楷體" w:hAnsi="標楷體" w:hint="eastAsia"/>
          <w:color w:val="000000" w:themeColor="text1"/>
        </w:rPr>
        <w:t>合作</w:t>
      </w:r>
      <w:r w:rsidR="00401EB3" w:rsidRPr="005575AB">
        <w:rPr>
          <w:rFonts w:ascii="標楷體" w:eastAsia="標楷體" w:hAnsi="標楷體" w:hint="eastAsia"/>
          <w:color w:val="000000" w:themeColor="text1"/>
        </w:rPr>
        <w:t>輔導機制</w:t>
      </w:r>
      <w:r w:rsidR="00401EB3" w:rsidRPr="005575AB">
        <w:rPr>
          <w:rFonts w:ascii="標楷體" w:eastAsia="標楷體" w:hAnsi="標楷體"/>
          <w:color w:val="000000" w:themeColor="text1"/>
        </w:rPr>
        <w:t>，為偏</w:t>
      </w:r>
      <w:r w:rsidR="00401EB3" w:rsidRPr="005575AB">
        <w:rPr>
          <w:rFonts w:ascii="標楷體" w:eastAsia="標楷體" w:hAnsi="標楷體" w:hint="eastAsia"/>
          <w:color w:val="000000" w:themeColor="text1"/>
        </w:rPr>
        <w:t>遠地區的</w:t>
      </w:r>
      <w:r w:rsidR="00A8717D" w:rsidRPr="005575AB">
        <w:rPr>
          <w:rFonts w:ascii="標楷體" w:eastAsia="標楷體" w:hAnsi="標楷體" w:hint="eastAsia"/>
          <w:color w:val="000000" w:themeColor="text1"/>
        </w:rPr>
        <w:t>學童</w:t>
      </w:r>
      <w:r w:rsidR="00401EB3" w:rsidRPr="005575AB">
        <w:rPr>
          <w:rFonts w:ascii="標楷體" w:eastAsia="標楷體" w:hAnsi="標楷體"/>
          <w:color w:val="000000" w:themeColor="text1"/>
        </w:rPr>
        <w:t>打造</w:t>
      </w:r>
      <w:r w:rsidR="00401EB3" w:rsidRPr="005575AB">
        <w:rPr>
          <w:rFonts w:ascii="標楷體" w:eastAsia="標楷體" w:hAnsi="標楷體" w:hint="eastAsia"/>
          <w:color w:val="000000" w:themeColor="text1"/>
        </w:rPr>
        <w:t>更多元、</w:t>
      </w:r>
      <w:r w:rsidR="00401EB3" w:rsidRPr="005575AB">
        <w:rPr>
          <w:rFonts w:ascii="標楷體" w:eastAsia="標楷體" w:hAnsi="標楷體"/>
          <w:color w:val="000000" w:themeColor="text1"/>
        </w:rPr>
        <w:t>優質的</w:t>
      </w:r>
      <w:r w:rsidR="00401EB3" w:rsidRPr="005575AB">
        <w:rPr>
          <w:rFonts w:ascii="標楷體" w:eastAsia="標楷體" w:hAnsi="標楷體" w:hint="eastAsia"/>
          <w:color w:val="000000" w:themeColor="text1"/>
        </w:rPr>
        <w:t>數位</w:t>
      </w:r>
      <w:r w:rsidR="00401EB3" w:rsidRPr="005575AB">
        <w:rPr>
          <w:rFonts w:ascii="標楷體" w:eastAsia="標楷體" w:hAnsi="標楷體"/>
          <w:color w:val="000000" w:themeColor="text1"/>
        </w:rPr>
        <w:t>學習</w:t>
      </w:r>
      <w:r w:rsidR="00A8717D" w:rsidRPr="005575AB">
        <w:rPr>
          <w:rFonts w:ascii="標楷體" w:eastAsia="標楷體" w:hAnsi="標楷體" w:hint="eastAsia"/>
          <w:color w:val="000000" w:themeColor="text1"/>
        </w:rPr>
        <w:t>與</w:t>
      </w:r>
      <w:r w:rsidR="00401EB3" w:rsidRPr="005575AB">
        <w:rPr>
          <w:rFonts w:ascii="標楷體" w:eastAsia="標楷體" w:hAnsi="標楷體"/>
          <w:color w:val="000000" w:themeColor="text1"/>
        </w:rPr>
        <w:t>環境</w:t>
      </w:r>
      <w:r w:rsidR="00094DAE" w:rsidRPr="005575AB">
        <w:rPr>
          <w:rFonts w:ascii="標楷體" w:eastAsia="標楷體" w:hAnsi="標楷體" w:hint="eastAsia"/>
          <w:color w:val="000000" w:themeColor="text1"/>
        </w:rPr>
        <w:t>，藉以提升學童學習興趣</w:t>
      </w:r>
      <w:r w:rsidR="00827C27" w:rsidRPr="005575AB">
        <w:rPr>
          <w:rFonts w:ascii="標楷體" w:eastAsia="標楷體" w:hAnsi="標楷體" w:hint="eastAsia"/>
          <w:color w:val="000000" w:themeColor="text1"/>
        </w:rPr>
        <w:t>及關懷學童身心平衡發展</w:t>
      </w:r>
      <w:r w:rsidR="00094DAE" w:rsidRPr="005575AB">
        <w:rPr>
          <w:rFonts w:ascii="標楷體" w:eastAsia="標楷體" w:hAnsi="標楷體" w:hint="eastAsia"/>
          <w:color w:val="000000" w:themeColor="text1"/>
        </w:rPr>
        <w:t>。</w:t>
      </w:r>
    </w:p>
    <w:p w:rsidR="004C42D0" w:rsidRPr="005575AB" w:rsidRDefault="00DC4984" w:rsidP="00167F09">
      <w:pPr>
        <w:numPr>
          <w:ilvl w:val="0"/>
          <w:numId w:val="8"/>
        </w:numPr>
        <w:snapToGrid w:val="0"/>
        <w:spacing w:before="240"/>
        <w:ind w:left="482" w:hanging="482"/>
        <w:jc w:val="both"/>
        <w:rPr>
          <w:rFonts w:ascii="標楷體" w:eastAsia="標楷體" w:hAnsi="標楷體"/>
          <w:b/>
          <w:color w:val="000000" w:themeColor="text1"/>
        </w:rPr>
      </w:pPr>
      <w:r w:rsidRPr="005575AB">
        <w:rPr>
          <w:rFonts w:ascii="標楷體" w:eastAsia="標楷體" w:hAnsi="標楷體" w:hint="eastAsia"/>
          <w:b/>
          <w:color w:val="000000" w:themeColor="text1"/>
        </w:rPr>
        <w:t>計畫期程與服務對象</w:t>
      </w:r>
    </w:p>
    <w:p w:rsidR="004C42D0" w:rsidRPr="005575AB" w:rsidRDefault="004C42D0" w:rsidP="00167F09">
      <w:pPr>
        <w:numPr>
          <w:ilvl w:val="1"/>
          <w:numId w:val="8"/>
        </w:numPr>
        <w:tabs>
          <w:tab w:val="left" w:pos="993"/>
        </w:tabs>
        <w:suppressAutoHyphens/>
        <w:ind w:firstLine="33"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/>
          <w:color w:val="000000" w:themeColor="text1"/>
        </w:rPr>
        <w:t>計畫期程：</w:t>
      </w:r>
      <w:r w:rsidRPr="005575AB">
        <w:rPr>
          <w:rFonts w:ascii="標楷體" w:eastAsia="標楷體" w:hAnsi="標楷體" w:hint="eastAsia"/>
          <w:color w:val="000000" w:themeColor="text1"/>
        </w:rPr>
        <w:t>10</w:t>
      </w:r>
      <w:r w:rsidR="0012093A" w:rsidRPr="005575AB">
        <w:rPr>
          <w:rFonts w:ascii="標楷體" w:eastAsia="標楷體" w:hAnsi="標楷體"/>
          <w:color w:val="000000" w:themeColor="text1"/>
        </w:rPr>
        <w:t>5</w:t>
      </w:r>
      <w:r w:rsidRPr="005575AB">
        <w:rPr>
          <w:rFonts w:ascii="標楷體" w:eastAsia="標楷體" w:hAnsi="標楷體"/>
          <w:color w:val="000000" w:themeColor="text1"/>
        </w:rPr>
        <w:t>年</w:t>
      </w:r>
      <w:r w:rsidRPr="005575AB">
        <w:rPr>
          <w:rFonts w:ascii="標楷體" w:eastAsia="標楷體" w:hAnsi="標楷體" w:hint="eastAsia"/>
          <w:color w:val="000000" w:themeColor="text1"/>
        </w:rPr>
        <w:t>1月1日起至10</w:t>
      </w:r>
      <w:r w:rsidR="0012093A" w:rsidRPr="005575AB">
        <w:rPr>
          <w:rFonts w:ascii="標楷體" w:eastAsia="標楷體" w:hAnsi="標楷體"/>
          <w:color w:val="000000" w:themeColor="text1"/>
        </w:rPr>
        <w:t>5</w:t>
      </w:r>
      <w:r w:rsidRPr="005575AB">
        <w:rPr>
          <w:rFonts w:ascii="標楷體" w:eastAsia="標楷體" w:hAnsi="標楷體" w:hint="eastAsia"/>
          <w:color w:val="000000" w:themeColor="text1"/>
        </w:rPr>
        <w:t>年12</w:t>
      </w:r>
      <w:r w:rsidRPr="005575AB">
        <w:rPr>
          <w:rFonts w:ascii="標楷體" w:eastAsia="標楷體" w:hAnsi="標楷體"/>
          <w:color w:val="000000" w:themeColor="text1"/>
        </w:rPr>
        <w:t>月</w:t>
      </w:r>
      <w:r w:rsidRPr="005575AB">
        <w:rPr>
          <w:rFonts w:ascii="標楷體" w:eastAsia="標楷體" w:hAnsi="標楷體" w:hint="eastAsia"/>
          <w:color w:val="000000" w:themeColor="text1"/>
        </w:rPr>
        <w:t>31</w:t>
      </w:r>
      <w:r w:rsidRPr="005575AB">
        <w:rPr>
          <w:rFonts w:ascii="標楷體" w:eastAsia="標楷體" w:hAnsi="標楷體"/>
          <w:color w:val="000000" w:themeColor="text1"/>
        </w:rPr>
        <w:t>日止。</w:t>
      </w:r>
    </w:p>
    <w:p w:rsidR="00E301E0" w:rsidRPr="005575AB" w:rsidRDefault="004C42D0" w:rsidP="00167F09">
      <w:pPr>
        <w:numPr>
          <w:ilvl w:val="1"/>
          <w:numId w:val="8"/>
        </w:numPr>
        <w:tabs>
          <w:tab w:val="left" w:pos="993"/>
        </w:tabs>
        <w:suppressAutoHyphens/>
        <w:ind w:firstLine="33"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/>
          <w:color w:val="000000" w:themeColor="text1"/>
        </w:rPr>
        <w:t>服務對象：</w:t>
      </w:r>
      <w:r w:rsidRPr="005575AB">
        <w:rPr>
          <w:rFonts w:ascii="標楷體" w:eastAsia="標楷體" w:hAnsi="標楷體" w:hint="eastAsia"/>
          <w:color w:val="000000" w:themeColor="text1"/>
        </w:rPr>
        <w:t>各縣市政府認定之</w:t>
      </w:r>
      <w:r w:rsidRPr="005575AB">
        <w:rPr>
          <w:rFonts w:ascii="標楷體" w:eastAsia="標楷體" w:hAnsi="標楷體"/>
          <w:color w:val="000000" w:themeColor="text1"/>
        </w:rPr>
        <w:t>偏遠</w:t>
      </w:r>
      <w:r w:rsidRPr="005575AB">
        <w:rPr>
          <w:rFonts w:ascii="標楷體" w:eastAsia="標楷體" w:hAnsi="標楷體" w:hint="eastAsia"/>
          <w:color w:val="000000" w:themeColor="text1"/>
        </w:rPr>
        <w:t>地區國中小</w:t>
      </w:r>
      <w:r w:rsidR="00DE7301" w:rsidRPr="005575AB">
        <w:rPr>
          <w:rFonts w:ascii="標楷體" w:eastAsia="標楷體" w:hAnsi="標楷體" w:hint="eastAsia"/>
          <w:color w:val="000000" w:themeColor="text1"/>
        </w:rPr>
        <w:t>/DOC</w:t>
      </w:r>
      <w:r w:rsidRPr="005575AB">
        <w:rPr>
          <w:rFonts w:ascii="標楷體" w:eastAsia="標楷體" w:hAnsi="標楷體" w:hint="eastAsia"/>
          <w:color w:val="000000" w:themeColor="text1"/>
        </w:rPr>
        <w:t>在學學童</w:t>
      </w:r>
      <w:r w:rsidR="008279B7" w:rsidRPr="005575AB">
        <w:rPr>
          <w:rFonts w:ascii="標楷體" w:eastAsia="標楷體" w:hAnsi="標楷體" w:hint="eastAsia"/>
          <w:color w:val="000000" w:themeColor="text1"/>
        </w:rPr>
        <w:t>，以3</w:t>
      </w:r>
      <w:r w:rsidR="00CE2B9B" w:rsidRPr="005575AB">
        <w:rPr>
          <w:rFonts w:ascii="標楷體" w:eastAsia="標楷體" w:hAnsi="標楷體" w:hint="eastAsia"/>
          <w:color w:val="000000" w:themeColor="text1"/>
        </w:rPr>
        <w:t>至</w:t>
      </w:r>
      <w:r w:rsidR="008279B7" w:rsidRPr="005575AB">
        <w:rPr>
          <w:rFonts w:ascii="標楷體" w:eastAsia="標楷體" w:hAnsi="標楷體" w:hint="eastAsia"/>
          <w:color w:val="000000" w:themeColor="text1"/>
        </w:rPr>
        <w:t>9年級為主要對象</w:t>
      </w:r>
      <w:r w:rsidR="004E6328" w:rsidRPr="005575AB">
        <w:rPr>
          <w:rFonts w:ascii="標楷體" w:eastAsia="標楷體" w:hAnsi="標楷體" w:hint="eastAsia"/>
          <w:color w:val="000000" w:themeColor="text1"/>
        </w:rPr>
        <w:t>，</w:t>
      </w:r>
      <w:r w:rsidR="00F216E2" w:rsidRPr="005575AB">
        <w:rPr>
          <w:rFonts w:ascii="標楷體" w:eastAsia="標楷體" w:hAnsi="標楷體" w:hint="eastAsia"/>
          <w:color w:val="000000" w:themeColor="text1"/>
        </w:rPr>
        <w:t>參與</w:t>
      </w:r>
      <w:r w:rsidR="001C42D5" w:rsidRPr="005575AB">
        <w:rPr>
          <w:rFonts w:ascii="標楷體" w:eastAsia="標楷體" w:hAnsi="標楷體" w:hint="eastAsia"/>
          <w:color w:val="000000" w:themeColor="text1"/>
        </w:rPr>
        <w:t>本</w:t>
      </w:r>
      <w:r w:rsidR="00F216E2" w:rsidRPr="005575AB">
        <w:rPr>
          <w:rFonts w:ascii="標楷體" w:eastAsia="標楷體" w:hAnsi="標楷體" w:hint="eastAsia"/>
          <w:color w:val="000000" w:themeColor="text1"/>
        </w:rPr>
        <w:t>計畫之學童名單，</w:t>
      </w:r>
      <w:r w:rsidR="00773552" w:rsidRPr="005575AB">
        <w:rPr>
          <w:rFonts w:ascii="標楷體" w:eastAsia="標楷體" w:hAnsi="標楷體" w:hint="eastAsia"/>
          <w:color w:val="000000" w:themeColor="text1"/>
        </w:rPr>
        <w:t>務必</w:t>
      </w:r>
      <w:r w:rsidR="00F216E2" w:rsidRPr="005575AB">
        <w:rPr>
          <w:rFonts w:ascii="標楷體" w:eastAsia="標楷體" w:hAnsi="標楷體" w:hint="eastAsia"/>
          <w:color w:val="000000" w:themeColor="text1"/>
        </w:rPr>
        <w:t>於每學期期初</w:t>
      </w:r>
      <w:r w:rsidR="00F11F86" w:rsidRPr="005575AB">
        <w:rPr>
          <w:rFonts w:ascii="標楷體" w:eastAsia="標楷體" w:hAnsi="標楷體" w:hint="eastAsia"/>
          <w:color w:val="000000" w:themeColor="text1"/>
        </w:rPr>
        <w:t>(約每年2月、9月)</w:t>
      </w:r>
      <w:r w:rsidR="00F216E2" w:rsidRPr="005575AB">
        <w:rPr>
          <w:rFonts w:ascii="標楷體" w:eastAsia="標楷體" w:hAnsi="標楷體" w:hint="eastAsia"/>
          <w:color w:val="000000" w:themeColor="text1"/>
        </w:rPr>
        <w:t>重新確認</w:t>
      </w:r>
      <w:r w:rsidR="004E6328" w:rsidRPr="005575AB">
        <w:rPr>
          <w:rFonts w:ascii="標楷體" w:eastAsia="標楷體" w:hAnsi="標楷體" w:hint="eastAsia"/>
          <w:color w:val="000000" w:themeColor="text1"/>
        </w:rPr>
        <w:t>，並將</w:t>
      </w:r>
      <w:r w:rsidR="004B05C8" w:rsidRPr="005575AB">
        <w:rPr>
          <w:rFonts w:ascii="標楷體" w:eastAsia="標楷體" w:hAnsi="標楷體" w:hint="eastAsia"/>
          <w:color w:val="000000" w:themeColor="text1"/>
        </w:rPr>
        <w:t>學</w:t>
      </w:r>
      <w:r w:rsidR="00CE2B9B" w:rsidRPr="005575AB">
        <w:rPr>
          <w:rFonts w:ascii="標楷體" w:eastAsia="標楷體" w:hAnsi="標楷體" w:hint="eastAsia"/>
          <w:color w:val="000000" w:themeColor="text1"/>
        </w:rPr>
        <w:t>童</w:t>
      </w:r>
      <w:r w:rsidR="004B05C8" w:rsidRPr="005575AB">
        <w:rPr>
          <w:rFonts w:ascii="標楷體" w:eastAsia="標楷體" w:hAnsi="標楷體" w:hint="eastAsia"/>
          <w:color w:val="000000" w:themeColor="text1"/>
        </w:rPr>
        <w:t>異動</w:t>
      </w:r>
      <w:r w:rsidR="004E6328" w:rsidRPr="005575AB">
        <w:rPr>
          <w:rFonts w:ascii="標楷體" w:eastAsia="標楷體" w:hAnsi="標楷體" w:hint="eastAsia"/>
          <w:color w:val="000000" w:themeColor="text1"/>
        </w:rPr>
        <w:t>名單提報各縣市政府，由各縣市政府彙整所屬</w:t>
      </w:r>
      <w:r w:rsidR="004B05C8" w:rsidRPr="005575AB">
        <w:rPr>
          <w:rFonts w:ascii="標楷體" w:eastAsia="標楷體" w:hAnsi="標楷體" w:hint="eastAsia"/>
          <w:color w:val="000000" w:themeColor="text1"/>
        </w:rPr>
        <w:t>異動</w:t>
      </w:r>
      <w:r w:rsidR="004E6328" w:rsidRPr="005575AB">
        <w:rPr>
          <w:rFonts w:ascii="標楷體" w:eastAsia="標楷體" w:hAnsi="標楷體" w:hint="eastAsia"/>
          <w:color w:val="000000" w:themeColor="text1"/>
        </w:rPr>
        <w:t>學</w:t>
      </w:r>
      <w:r w:rsidR="00CE2B9B" w:rsidRPr="005575AB">
        <w:rPr>
          <w:rFonts w:ascii="標楷體" w:eastAsia="標楷體" w:hAnsi="標楷體" w:hint="eastAsia"/>
          <w:color w:val="000000" w:themeColor="text1"/>
        </w:rPr>
        <w:t>童</w:t>
      </w:r>
      <w:r w:rsidR="004E6328" w:rsidRPr="005575AB">
        <w:rPr>
          <w:rFonts w:ascii="標楷體" w:eastAsia="標楷體" w:hAnsi="標楷體" w:hint="eastAsia"/>
          <w:color w:val="000000" w:themeColor="text1"/>
        </w:rPr>
        <w:t>名單後，函報本部</w:t>
      </w:r>
      <w:r w:rsidR="00081228" w:rsidRPr="005575AB">
        <w:rPr>
          <w:rFonts w:ascii="標楷體" w:eastAsia="標楷體" w:hAnsi="標楷體" w:hint="eastAsia"/>
          <w:color w:val="000000" w:themeColor="text1"/>
        </w:rPr>
        <w:t>並副知</w:t>
      </w:r>
      <w:r w:rsidR="00C04A87" w:rsidRPr="005575AB">
        <w:rPr>
          <w:rFonts w:ascii="標楷體" w:eastAsia="標楷體" w:hAnsi="標楷體" w:hint="eastAsia"/>
          <w:color w:val="000000" w:themeColor="text1"/>
        </w:rPr>
        <w:t>教學端</w:t>
      </w:r>
      <w:r w:rsidR="0054379D" w:rsidRPr="005575AB">
        <w:rPr>
          <w:rFonts w:ascii="標楷體" w:eastAsia="標楷體" w:hAnsi="標楷體" w:hint="eastAsia"/>
          <w:color w:val="000000" w:themeColor="text1"/>
        </w:rPr>
        <w:t>之大</w:t>
      </w:r>
      <w:r w:rsidR="00C04A87" w:rsidRPr="005575AB">
        <w:rPr>
          <w:rFonts w:ascii="標楷體" w:eastAsia="標楷體" w:hAnsi="標楷體" w:hint="eastAsia"/>
          <w:color w:val="000000" w:themeColor="text1"/>
        </w:rPr>
        <w:t>專校院</w:t>
      </w:r>
      <w:r w:rsidR="00F216E2" w:rsidRPr="005575AB">
        <w:rPr>
          <w:rFonts w:ascii="標楷體" w:eastAsia="標楷體" w:hAnsi="標楷體" w:hint="eastAsia"/>
          <w:color w:val="000000" w:themeColor="text1"/>
        </w:rPr>
        <w:t>。</w:t>
      </w:r>
    </w:p>
    <w:p w:rsidR="00DC4984" w:rsidRPr="005575AB" w:rsidRDefault="00DC4984" w:rsidP="00167F09">
      <w:pPr>
        <w:numPr>
          <w:ilvl w:val="0"/>
          <w:numId w:val="8"/>
        </w:numPr>
        <w:snapToGrid w:val="0"/>
        <w:spacing w:before="240"/>
        <w:ind w:left="482" w:hanging="482"/>
        <w:jc w:val="both"/>
        <w:rPr>
          <w:rFonts w:ascii="標楷體" w:eastAsia="標楷體" w:hAnsi="標楷體"/>
          <w:b/>
          <w:color w:val="000000" w:themeColor="text1"/>
        </w:rPr>
      </w:pPr>
      <w:r w:rsidRPr="005575AB">
        <w:rPr>
          <w:rFonts w:ascii="標楷體" w:eastAsia="標楷體" w:hAnsi="標楷體" w:hint="eastAsia"/>
          <w:b/>
          <w:color w:val="000000" w:themeColor="text1"/>
        </w:rPr>
        <w:t>工作內容</w:t>
      </w:r>
      <w:r w:rsidR="00B967D6" w:rsidRPr="005575AB">
        <w:rPr>
          <w:rFonts w:ascii="標楷體" w:eastAsia="標楷體" w:hAnsi="標楷體" w:hint="eastAsia"/>
          <w:b/>
          <w:color w:val="000000" w:themeColor="text1"/>
        </w:rPr>
        <w:t xml:space="preserve"> </w:t>
      </w:r>
    </w:p>
    <w:p w:rsidR="00E301E0" w:rsidRPr="005575AB" w:rsidRDefault="007965D3" w:rsidP="00167F09">
      <w:pPr>
        <w:numPr>
          <w:ilvl w:val="1"/>
          <w:numId w:val="8"/>
        </w:numPr>
        <w:tabs>
          <w:tab w:val="left" w:pos="993"/>
        </w:tabs>
        <w:suppressAutoHyphens/>
        <w:ind w:firstLine="33"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使用學校電腦教室或DOC軟硬體設備，以班級管理方式，讓大</w:t>
      </w:r>
      <w:r w:rsidR="003D77A8" w:rsidRPr="005575AB">
        <w:rPr>
          <w:rFonts w:ascii="標楷體" w:eastAsia="標楷體" w:hAnsi="標楷體" w:hint="eastAsia"/>
          <w:color w:val="000000" w:themeColor="text1"/>
        </w:rPr>
        <w:t>、</w:t>
      </w:r>
      <w:r w:rsidRPr="005575AB">
        <w:rPr>
          <w:rFonts w:ascii="標楷體" w:eastAsia="標楷體" w:hAnsi="標楷體" w:hint="eastAsia"/>
          <w:color w:val="000000" w:themeColor="text1"/>
        </w:rPr>
        <w:t>小學伴透過線上學習平臺進行</w:t>
      </w:r>
      <w:r w:rsidR="00644D0F" w:rsidRPr="005575AB">
        <w:rPr>
          <w:rFonts w:ascii="標楷體" w:eastAsia="標楷體" w:hAnsi="標楷體" w:hint="eastAsia"/>
          <w:color w:val="000000" w:themeColor="text1"/>
        </w:rPr>
        <w:t>一對一線上即時陪伴與學習</w:t>
      </w:r>
      <w:r w:rsidRPr="005575AB">
        <w:rPr>
          <w:rFonts w:ascii="標楷體" w:eastAsia="標楷體" w:hAnsi="標楷體" w:hint="eastAsia"/>
          <w:color w:val="000000" w:themeColor="text1"/>
        </w:rPr>
        <w:t>。</w:t>
      </w:r>
    </w:p>
    <w:p w:rsidR="00E301E0" w:rsidRPr="005575AB" w:rsidRDefault="00B96BAA" w:rsidP="00267A3D">
      <w:pPr>
        <w:tabs>
          <w:tab w:val="left" w:pos="993"/>
        </w:tabs>
        <w:suppressAutoHyphens/>
        <w:ind w:left="993"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數位學伴時段以學童放學後時間為主，</w:t>
      </w:r>
      <w:r w:rsidR="00AC50AE" w:rsidRPr="005575AB">
        <w:rPr>
          <w:rFonts w:ascii="標楷體" w:eastAsia="標楷體" w:hAnsi="標楷體" w:hint="eastAsia"/>
          <w:color w:val="000000" w:themeColor="text1"/>
        </w:rPr>
        <w:t>共計20週(上、下學期各10週)，</w:t>
      </w:r>
      <w:r w:rsidRPr="005575AB">
        <w:rPr>
          <w:rFonts w:ascii="標楷體" w:eastAsia="標楷體" w:hAnsi="標楷體" w:hint="eastAsia"/>
          <w:color w:val="000000" w:themeColor="text1"/>
        </w:rPr>
        <w:t>每週2次，每次2堂課，每堂課以45分鐘計算，最遲應於</w:t>
      </w:r>
      <w:r w:rsidR="001B3D32" w:rsidRPr="00521607">
        <w:rPr>
          <w:rFonts w:ascii="標楷體" w:eastAsia="標楷體" w:hAnsi="標楷體" w:hint="eastAsia"/>
          <w:color w:val="000000" w:themeColor="text1"/>
        </w:rPr>
        <w:t>晚上</w:t>
      </w:r>
      <w:r w:rsidRPr="005575AB">
        <w:rPr>
          <w:rFonts w:ascii="標楷體" w:eastAsia="標楷體" w:hAnsi="標楷體" w:hint="eastAsia"/>
          <w:color w:val="000000" w:themeColor="text1"/>
        </w:rPr>
        <w:t>8:30結束</w:t>
      </w:r>
      <w:r w:rsidR="007965D3" w:rsidRPr="005575AB">
        <w:rPr>
          <w:rFonts w:ascii="標楷體" w:eastAsia="標楷體" w:hAnsi="標楷體" w:hint="eastAsia"/>
          <w:color w:val="000000" w:themeColor="text1"/>
        </w:rPr>
        <w:t>。</w:t>
      </w:r>
      <w:r w:rsidR="006C0093" w:rsidRPr="005575AB">
        <w:rPr>
          <w:rFonts w:ascii="標楷體" w:eastAsia="標楷體" w:hAnsi="標楷體" w:hint="eastAsia"/>
          <w:color w:val="000000" w:themeColor="text1"/>
        </w:rPr>
        <w:t>原核定參與之學童，於數位學伴服務時段</w:t>
      </w:r>
      <w:r w:rsidR="004F3FBD" w:rsidRPr="005575AB">
        <w:rPr>
          <w:rFonts w:ascii="標楷體" w:eastAsia="標楷體" w:hAnsi="標楷體" w:hint="eastAsia"/>
          <w:color w:val="000000" w:themeColor="text1"/>
        </w:rPr>
        <w:t>(上、下學期)</w:t>
      </w:r>
      <w:r w:rsidR="006C0093" w:rsidRPr="005575AB">
        <w:rPr>
          <w:rFonts w:ascii="標楷體" w:eastAsia="標楷體" w:hAnsi="標楷體" w:hint="eastAsia"/>
          <w:color w:val="000000" w:themeColor="text1"/>
        </w:rPr>
        <w:t>，</w:t>
      </w:r>
      <w:r w:rsidR="004F3FBD" w:rsidRPr="005575AB">
        <w:rPr>
          <w:rFonts w:ascii="標楷體" w:eastAsia="標楷體" w:hAnsi="標楷體" w:hint="eastAsia"/>
          <w:color w:val="000000" w:themeColor="text1"/>
        </w:rPr>
        <w:t>各</w:t>
      </w:r>
      <w:r w:rsidR="00D84465" w:rsidRPr="005575AB">
        <w:rPr>
          <w:rFonts w:ascii="標楷體" w:eastAsia="標楷體" w:hAnsi="標楷體" w:hint="eastAsia"/>
          <w:color w:val="000000" w:themeColor="text1"/>
        </w:rPr>
        <w:t>2次無故未請假缺席者</w:t>
      </w:r>
      <w:r w:rsidR="00E26FB9" w:rsidRPr="005575AB">
        <w:rPr>
          <w:rFonts w:ascii="標楷體" w:eastAsia="標楷體" w:hAnsi="標楷體" w:hint="eastAsia"/>
          <w:color w:val="000000" w:themeColor="text1"/>
        </w:rPr>
        <w:t>或</w:t>
      </w:r>
      <w:r w:rsidR="00D84465" w:rsidRPr="005575AB">
        <w:rPr>
          <w:rFonts w:ascii="標楷體" w:eastAsia="標楷體" w:hAnsi="標楷體" w:hint="eastAsia"/>
          <w:color w:val="000000" w:themeColor="text1"/>
        </w:rPr>
        <w:t>請假4次以上者</w:t>
      </w:r>
      <w:r w:rsidR="004F3FBD" w:rsidRPr="005575AB">
        <w:rPr>
          <w:rFonts w:ascii="標楷體" w:eastAsia="標楷體" w:hAnsi="標楷體" w:hint="eastAsia"/>
          <w:color w:val="000000" w:themeColor="text1"/>
        </w:rPr>
        <w:t>(含遲到10分鐘以上者)</w:t>
      </w:r>
      <w:r w:rsidR="00053191" w:rsidRPr="005575AB">
        <w:rPr>
          <w:rFonts w:ascii="標楷體" w:eastAsia="標楷體" w:hAnsi="標楷體" w:hint="eastAsia"/>
          <w:color w:val="000000" w:themeColor="text1"/>
        </w:rPr>
        <w:t>，</w:t>
      </w:r>
      <w:r w:rsidR="00E26FB9" w:rsidRPr="005575AB">
        <w:rPr>
          <w:rFonts w:ascii="標楷體" w:eastAsia="標楷體" w:hAnsi="標楷體" w:hint="eastAsia"/>
          <w:color w:val="000000" w:themeColor="text1"/>
        </w:rPr>
        <w:t>即</w:t>
      </w:r>
      <w:r w:rsidR="00DD5EC9" w:rsidRPr="005575AB">
        <w:rPr>
          <w:rFonts w:ascii="標楷體" w:eastAsia="標楷體" w:hAnsi="標楷體" w:hint="eastAsia"/>
          <w:color w:val="000000" w:themeColor="text1"/>
        </w:rPr>
        <w:t>取消</w:t>
      </w:r>
      <w:r w:rsidR="00E26FB9" w:rsidRPr="005575AB">
        <w:rPr>
          <w:rFonts w:ascii="標楷體" w:eastAsia="標楷體" w:hAnsi="標楷體" w:hint="eastAsia"/>
          <w:color w:val="000000" w:themeColor="text1"/>
        </w:rPr>
        <w:t>參與本計畫之</w:t>
      </w:r>
      <w:r w:rsidR="00DD5EC9" w:rsidRPr="005575AB">
        <w:rPr>
          <w:rFonts w:ascii="標楷體" w:eastAsia="標楷體" w:hAnsi="標楷體" w:hint="eastAsia"/>
          <w:color w:val="000000" w:themeColor="text1"/>
        </w:rPr>
        <w:t>資格，</w:t>
      </w:r>
      <w:r w:rsidR="00E26FB9" w:rsidRPr="005575AB">
        <w:rPr>
          <w:rFonts w:ascii="標楷體" w:eastAsia="標楷體" w:hAnsi="標楷體" w:hint="eastAsia"/>
          <w:color w:val="000000" w:themeColor="text1"/>
        </w:rPr>
        <w:t>並</w:t>
      </w:r>
      <w:r w:rsidR="00DD5EC9" w:rsidRPr="005575AB">
        <w:rPr>
          <w:rFonts w:ascii="標楷體" w:eastAsia="標楷體" w:hAnsi="標楷體" w:hint="eastAsia"/>
          <w:color w:val="000000" w:themeColor="text1"/>
        </w:rPr>
        <w:t>將學習機會給其他學童。</w:t>
      </w:r>
      <w:r w:rsidR="00267A3D" w:rsidRPr="005575AB">
        <w:rPr>
          <w:rFonts w:ascii="標楷體" w:eastAsia="標楷體" w:hAnsi="標楷體" w:hint="eastAsia"/>
          <w:color w:val="000000" w:themeColor="text1"/>
        </w:rPr>
        <w:t>當天</w:t>
      </w:r>
      <w:r w:rsidR="00E26FB9" w:rsidRPr="005575AB">
        <w:rPr>
          <w:rFonts w:ascii="標楷體" w:eastAsia="標楷體" w:hAnsi="標楷體" w:hint="eastAsia"/>
          <w:color w:val="000000" w:themeColor="text1"/>
        </w:rPr>
        <w:t>數位學伴</w:t>
      </w:r>
      <w:r w:rsidR="00267A3D" w:rsidRPr="005575AB">
        <w:rPr>
          <w:rFonts w:ascii="標楷體" w:eastAsia="標楷體" w:hAnsi="標楷體" w:hint="eastAsia"/>
          <w:color w:val="000000" w:themeColor="text1"/>
        </w:rPr>
        <w:t>服務時段，</w:t>
      </w:r>
      <w:r w:rsidR="00E26FB9" w:rsidRPr="005575AB">
        <w:rPr>
          <w:rFonts w:ascii="標楷體" w:eastAsia="標楷體" w:hAnsi="標楷體" w:hint="eastAsia"/>
          <w:color w:val="000000" w:themeColor="text1"/>
        </w:rPr>
        <w:t>核定參與之學童</w:t>
      </w:r>
      <w:r w:rsidR="006C5FFF" w:rsidRPr="005575AB">
        <w:rPr>
          <w:rFonts w:ascii="標楷體" w:eastAsia="標楷體" w:hAnsi="標楷體" w:hint="eastAsia"/>
          <w:color w:val="000000" w:themeColor="text1"/>
        </w:rPr>
        <w:t>，</w:t>
      </w:r>
      <w:r w:rsidR="006C0093" w:rsidRPr="005575AB">
        <w:rPr>
          <w:rFonts w:ascii="標楷體" w:eastAsia="標楷體" w:hAnsi="標楷體" w:hint="eastAsia"/>
          <w:color w:val="000000" w:themeColor="text1"/>
        </w:rPr>
        <w:t>若無法到課，則不能以其他學童替</w:t>
      </w:r>
      <w:r w:rsidR="00542E8C" w:rsidRPr="005575AB">
        <w:rPr>
          <w:rFonts w:ascii="標楷體" w:eastAsia="標楷體" w:hAnsi="標楷體" w:hint="eastAsia"/>
          <w:color w:val="000000" w:themeColor="text1"/>
        </w:rPr>
        <w:t>代</w:t>
      </w:r>
      <w:r w:rsidR="006C0093" w:rsidRPr="005575AB">
        <w:rPr>
          <w:rFonts w:ascii="標楷體" w:eastAsia="標楷體" w:hAnsi="標楷體" w:hint="eastAsia"/>
          <w:color w:val="000000" w:themeColor="text1"/>
        </w:rPr>
        <w:t>上課。</w:t>
      </w:r>
    </w:p>
    <w:p w:rsidR="00E301E0" w:rsidRPr="005575AB" w:rsidRDefault="00B96BAA" w:rsidP="00167F09">
      <w:pPr>
        <w:numPr>
          <w:ilvl w:val="1"/>
          <w:numId w:val="8"/>
        </w:numPr>
        <w:tabs>
          <w:tab w:val="left" w:pos="993"/>
        </w:tabs>
        <w:suppressAutoHyphens/>
        <w:ind w:firstLine="33"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國中小</w:t>
      </w:r>
      <w:r w:rsidR="00AC50AE" w:rsidRPr="005575AB">
        <w:rPr>
          <w:rFonts w:ascii="標楷體" w:eastAsia="標楷體" w:hAnsi="標楷體" w:hint="eastAsia"/>
          <w:color w:val="000000" w:themeColor="text1"/>
        </w:rPr>
        <w:t>/</w:t>
      </w:r>
      <w:r w:rsidRPr="005575AB">
        <w:rPr>
          <w:rFonts w:ascii="標楷體" w:eastAsia="標楷體" w:hAnsi="標楷體" w:hint="eastAsia"/>
          <w:color w:val="000000" w:themeColor="text1"/>
        </w:rPr>
        <w:t>DOC</w:t>
      </w:r>
    </w:p>
    <w:p w:rsidR="00B96BAA" w:rsidRPr="005575AB" w:rsidRDefault="00B96BAA" w:rsidP="007216B5">
      <w:pPr>
        <w:numPr>
          <w:ilvl w:val="2"/>
          <w:numId w:val="2"/>
        </w:numPr>
        <w:tabs>
          <w:tab w:val="left" w:pos="993"/>
        </w:tabs>
        <w:suppressAutoHyphens/>
        <w:ind w:left="1218" w:hanging="258"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校長/DOC管理者：認同數位學伴計畫宗旨與執行方式，督導執行狀況與進度，協助</w:t>
      </w:r>
      <w:r w:rsidR="005A570A" w:rsidRPr="005575AB">
        <w:rPr>
          <w:rFonts w:ascii="標楷體" w:eastAsia="標楷體" w:hAnsi="標楷體" w:hint="eastAsia"/>
          <w:color w:val="000000" w:themeColor="text1"/>
        </w:rPr>
        <w:t>本計畫與</w:t>
      </w:r>
      <w:r w:rsidRPr="005575AB">
        <w:rPr>
          <w:rFonts w:ascii="標楷體" w:eastAsia="標楷體" w:hAnsi="標楷體" w:hint="eastAsia"/>
          <w:color w:val="000000" w:themeColor="text1"/>
        </w:rPr>
        <w:t>夥伴大學</w:t>
      </w:r>
      <w:r w:rsidR="005A570A" w:rsidRPr="005575AB">
        <w:rPr>
          <w:rFonts w:ascii="標楷體" w:eastAsia="標楷體" w:hAnsi="標楷體" w:hint="eastAsia"/>
          <w:color w:val="000000" w:themeColor="text1"/>
        </w:rPr>
        <w:t>合作，</w:t>
      </w:r>
      <w:r w:rsidRPr="005575AB">
        <w:rPr>
          <w:rFonts w:ascii="標楷體" w:eastAsia="標楷體" w:hAnsi="標楷體" w:hint="eastAsia"/>
          <w:color w:val="000000" w:themeColor="text1"/>
        </w:rPr>
        <w:t>順利推動</w:t>
      </w:r>
      <w:r w:rsidR="00A22556" w:rsidRPr="005575AB">
        <w:rPr>
          <w:rFonts w:ascii="標楷體" w:eastAsia="標楷體" w:hAnsi="標楷體" w:hint="eastAsia"/>
          <w:color w:val="000000" w:themeColor="text1"/>
        </w:rPr>
        <w:t>本計畫</w:t>
      </w:r>
      <w:r w:rsidRPr="005575AB">
        <w:rPr>
          <w:rFonts w:ascii="標楷體" w:eastAsia="標楷體" w:hAnsi="標楷體" w:hint="eastAsia"/>
          <w:color w:val="000000" w:themeColor="text1"/>
        </w:rPr>
        <w:t>相關工作。</w:t>
      </w:r>
    </w:p>
    <w:p w:rsidR="00B96BAA" w:rsidRPr="005575AB" w:rsidRDefault="00B96BAA" w:rsidP="007216B5">
      <w:pPr>
        <w:numPr>
          <w:ilvl w:val="2"/>
          <w:numId w:val="2"/>
        </w:numPr>
        <w:tabs>
          <w:tab w:val="left" w:pos="993"/>
        </w:tabs>
        <w:suppressAutoHyphens/>
        <w:ind w:left="1218" w:hanging="258"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總務(硬體部分)：</w:t>
      </w:r>
    </w:p>
    <w:p w:rsidR="00B96BAA" w:rsidRPr="005575AB" w:rsidRDefault="00E30644" w:rsidP="007216B5">
      <w:pPr>
        <w:numPr>
          <w:ilvl w:val="3"/>
          <w:numId w:val="2"/>
        </w:numPr>
        <w:tabs>
          <w:tab w:val="left" w:pos="993"/>
        </w:tabs>
        <w:suppressAutoHyphens/>
        <w:ind w:left="1610" w:hanging="382"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開放電腦教室/DOC</w:t>
      </w:r>
      <w:r w:rsidR="008B351F" w:rsidRPr="005575AB">
        <w:rPr>
          <w:rFonts w:ascii="標楷體" w:eastAsia="標楷體" w:hAnsi="標楷體" w:hint="eastAsia"/>
          <w:color w:val="000000" w:themeColor="text1"/>
        </w:rPr>
        <w:t>，</w:t>
      </w:r>
      <w:r w:rsidRPr="005575AB">
        <w:rPr>
          <w:rFonts w:ascii="標楷體" w:eastAsia="標楷體" w:hAnsi="標楷體" w:hint="eastAsia"/>
          <w:color w:val="000000" w:themeColor="text1"/>
        </w:rPr>
        <w:t>供日間或夜間數位學伴時段使用</w:t>
      </w:r>
      <w:r w:rsidR="00B96BAA" w:rsidRPr="005575AB">
        <w:rPr>
          <w:rFonts w:ascii="標楷體" w:eastAsia="標楷體" w:hAnsi="標楷體" w:hint="eastAsia"/>
          <w:color w:val="000000" w:themeColor="text1"/>
        </w:rPr>
        <w:t>。</w:t>
      </w:r>
    </w:p>
    <w:p w:rsidR="00B96BAA" w:rsidRPr="005575AB" w:rsidRDefault="00E30644" w:rsidP="007216B5">
      <w:pPr>
        <w:numPr>
          <w:ilvl w:val="3"/>
          <w:numId w:val="2"/>
        </w:numPr>
        <w:tabs>
          <w:tab w:val="left" w:pos="993"/>
        </w:tabs>
        <w:suppressAutoHyphens/>
        <w:ind w:left="1610" w:hanging="382"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協助數位學伴計畫所需軟硬體環境</w:t>
      </w:r>
      <w:r w:rsidR="001B3D32" w:rsidRPr="000E538B">
        <w:rPr>
          <w:rFonts w:ascii="標楷體" w:eastAsia="標楷體" w:hAnsi="標楷體" w:hint="eastAsia"/>
          <w:color w:val="000000" w:themeColor="text1"/>
        </w:rPr>
        <w:t>及上課環境</w:t>
      </w:r>
      <w:r w:rsidRPr="005575AB">
        <w:rPr>
          <w:rFonts w:ascii="標楷體" w:eastAsia="標楷體" w:hAnsi="標楷體" w:hint="eastAsia"/>
          <w:color w:val="000000" w:themeColor="text1"/>
        </w:rPr>
        <w:t>之管理維護</w:t>
      </w:r>
      <w:r w:rsidR="000D3952" w:rsidRPr="005575AB">
        <w:rPr>
          <w:rFonts w:ascii="標楷體" w:eastAsia="標楷體" w:hAnsi="標楷體" w:hint="eastAsia"/>
          <w:color w:val="000000" w:themeColor="text1"/>
        </w:rPr>
        <w:t>，</w:t>
      </w:r>
      <w:r w:rsidRPr="005575AB">
        <w:rPr>
          <w:rFonts w:ascii="標楷體" w:eastAsia="標楷體" w:hAnsi="標楷體" w:hint="eastAsia"/>
          <w:color w:val="000000" w:themeColor="text1"/>
        </w:rPr>
        <w:t>如</w:t>
      </w:r>
      <w:r w:rsidR="000D3952" w:rsidRPr="005575AB">
        <w:rPr>
          <w:rFonts w:ascii="標楷體" w:eastAsia="標楷體" w:hAnsi="標楷體" w:hint="eastAsia"/>
          <w:color w:val="000000" w:themeColor="text1"/>
        </w:rPr>
        <w:t>：</w:t>
      </w:r>
      <w:r w:rsidRPr="005575AB">
        <w:rPr>
          <w:rFonts w:ascii="標楷體" w:eastAsia="標楷體" w:hAnsi="標楷體" w:hint="eastAsia"/>
          <w:color w:val="000000" w:themeColor="text1"/>
        </w:rPr>
        <w:t>電腦、網路、</w:t>
      </w:r>
      <w:r w:rsidR="0048398D" w:rsidRPr="005575AB">
        <w:rPr>
          <w:rFonts w:ascii="標楷體" w:eastAsia="標楷體" w:hAnsi="標楷體" w:hint="eastAsia"/>
          <w:color w:val="000000" w:themeColor="text1"/>
        </w:rPr>
        <w:t>線上即時陪伴與學習</w:t>
      </w:r>
      <w:r w:rsidRPr="005575AB">
        <w:rPr>
          <w:rFonts w:ascii="標楷體" w:eastAsia="標楷體" w:hAnsi="標楷體" w:hint="eastAsia"/>
          <w:color w:val="000000" w:themeColor="text1"/>
        </w:rPr>
        <w:t>輔助器材(網路攝影機、耳機麥克風、手寫板)等。</w:t>
      </w:r>
    </w:p>
    <w:p w:rsidR="00DC58EA" w:rsidRPr="005575AB" w:rsidRDefault="00616132" w:rsidP="007216B5">
      <w:pPr>
        <w:numPr>
          <w:ilvl w:val="3"/>
          <w:numId w:val="2"/>
        </w:numPr>
        <w:tabs>
          <w:tab w:val="left" w:pos="993"/>
        </w:tabs>
        <w:suppressAutoHyphens/>
        <w:ind w:left="1610" w:hanging="382"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維持數位學伴時段所有設備之正常運作。</w:t>
      </w:r>
    </w:p>
    <w:p w:rsidR="00B96BAA" w:rsidRPr="005575AB" w:rsidRDefault="00B96BAA" w:rsidP="00167F09">
      <w:pPr>
        <w:numPr>
          <w:ilvl w:val="0"/>
          <w:numId w:val="16"/>
        </w:numPr>
        <w:tabs>
          <w:tab w:val="left" w:pos="993"/>
        </w:tabs>
        <w:snapToGrid w:val="0"/>
        <w:ind w:left="1190" w:hanging="252"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教務(學童、教學、行政)：</w:t>
      </w:r>
    </w:p>
    <w:p w:rsidR="00E30644" w:rsidRPr="005575AB" w:rsidRDefault="00DC58EA" w:rsidP="00167F09">
      <w:pPr>
        <w:numPr>
          <w:ilvl w:val="0"/>
          <w:numId w:val="14"/>
        </w:numPr>
        <w:tabs>
          <w:tab w:val="left" w:pos="993"/>
        </w:tabs>
        <w:suppressAutoHyphens/>
        <w:ind w:left="1638" w:hanging="378"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推薦適合參與本計畫之學童名單，並由家長同意於數位學伴計畫執行期間，</w:t>
      </w:r>
      <w:r w:rsidR="000D3952" w:rsidRPr="005575AB">
        <w:rPr>
          <w:rFonts w:ascii="標楷體" w:eastAsia="標楷體" w:hAnsi="標楷體" w:hint="eastAsia"/>
          <w:color w:val="000000" w:themeColor="text1"/>
        </w:rPr>
        <w:t>為</w:t>
      </w:r>
      <w:r w:rsidRPr="005575AB">
        <w:rPr>
          <w:rFonts w:ascii="標楷體" w:eastAsia="標楷體" w:hAnsi="標楷體" w:hint="eastAsia"/>
          <w:color w:val="000000" w:themeColor="text1"/>
        </w:rPr>
        <w:t>因應教學與政策推廣需求，</w:t>
      </w:r>
      <w:r w:rsidR="00CD789A" w:rsidRPr="005575AB">
        <w:rPr>
          <w:rFonts w:ascii="標楷體" w:eastAsia="標楷體" w:hAnsi="標楷體" w:hint="eastAsia"/>
          <w:color w:val="000000" w:themeColor="text1"/>
        </w:rPr>
        <w:t>將</w:t>
      </w:r>
      <w:r w:rsidRPr="005575AB">
        <w:rPr>
          <w:rFonts w:ascii="標楷體" w:eastAsia="標楷體" w:hAnsi="標楷體" w:hint="eastAsia"/>
          <w:color w:val="000000" w:themeColor="text1"/>
        </w:rPr>
        <w:t>進行學童個人資料與教學錄影檔之蒐集及使用。</w:t>
      </w:r>
    </w:p>
    <w:p w:rsidR="00DC58EA" w:rsidRPr="005575AB" w:rsidRDefault="00DC58EA" w:rsidP="00167F09">
      <w:pPr>
        <w:numPr>
          <w:ilvl w:val="0"/>
          <w:numId w:val="14"/>
        </w:numPr>
        <w:tabs>
          <w:tab w:val="left" w:pos="993"/>
        </w:tabs>
        <w:suppressAutoHyphens/>
        <w:ind w:left="1638" w:hanging="378"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招募帶班老師，協助數位學伴</w:t>
      </w:r>
      <w:r w:rsidR="008C1297" w:rsidRPr="005575AB">
        <w:rPr>
          <w:rFonts w:ascii="標楷體" w:eastAsia="標楷體" w:hAnsi="標楷體" w:hint="eastAsia"/>
          <w:color w:val="000000" w:themeColor="text1"/>
        </w:rPr>
        <w:t>計畫</w:t>
      </w:r>
      <w:r w:rsidRPr="005575AB">
        <w:rPr>
          <w:rFonts w:ascii="標楷體" w:eastAsia="標楷體" w:hAnsi="標楷體" w:hint="eastAsia"/>
          <w:color w:val="000000" w:themeColor="text1"/>
        </w:rPr>
        <w:t>執行期間</w:t>
      </w:r>
      <w:r w:rsidR="008C1297" w:rsidRPr="005575AB">
        <w:rPr>
          <w:rFonts w:ascii="標楷體" w:eastAsia="標楷體" w:hAnsi="標楷體" w:hint="eastAsia"/>
          <w:color w:val="000000" w:themeColor="text1"/>
        </w:rPr>
        <w:t>，</w:t>
      </w:r>
      <w:r w:rsidR="006B7E97" w:rsidRPr="005575AB">
        <w:rPr>
          <w:rFonts w:ascii="標楷體" w:eastAsia="標楷體" w:hAnsi="標楷體" w:hint="eastAsia"/>
          <w:color w:val="000000" w:themeColor="text1"/>
        </w:rPr>
        <w:t>相關</w:t>
      </w:r>
      <w:r w:rsidRPr="005575AB">
        <w:rPr>
          <w:rFonts w:ascii="標楷體" w:eastAsia="標楷體" w:hAnsi="標楷體" w:hint="eastAsia"/>
          <w:color w:val="000000" w:themeColor="text1"/>
        </w:rPr>
        <w:t>班級管理、學童線上學習需求填寫及帶班/教學日誌回覆，並派員接受教育訓練</w:t>
      </w:r>
      <w:r w:rsidR="006B7E97" w:rsidRPr="005575AB">
        <w:rPr>
          <w:rFonts w:ascii="標楷體" w:eastAsia="標楷體" w:hAnsi="標楷體" w:hint="eastAsia"/>
          <w:color w:val="000000" w:themeColor="text1"/>
        </w:rPr>
        <w:t>(</w:t>
      </w:r>
      <w:r w:rsidRPr="005575AB">
        <w:rPr>
          <w:rFonts w:ascii="標楷體" w:eastAsia="標楷體" w:hAnsi="標楷體" w:hint="eastAsia"/>
          <w:color w:val="000000" w:themeColor="text1"/>
        </w:rPr>
        <w:t>如</w:t>
      </w:r>
      <w:r w:rsidR="001E62C4" w:rsidRPr="005575AB">
        <w:rPr>
          <w:rFonts w:ascii="標楷體" w:eastAsia="標楷體" w:hAnsi="標楷體" w:hint="eastAsia"/>
          <w:color w:val="000000" w:themeColor="text1"/>
        </w:rPr>
        <w:t>：</w:t>
      </w:r>
      <w:r w:rsidRPr="005575AB">
        <w:rPr>
          <w:rFonts w:ascii="標楷體" w:eastAsia="標楷體" w:hAnsi="標楷體" w:hint="eastAsia"/>
          <w:color w:val="000000" w:themeColor="text1"/>
        </w:rPr>
        <w:t>線上學習平臺操作、資訊設備簡易維修技術等</w:t>
      </w:r>
      <w:r w:rsidR="006B7E97" w:rsidRPr="005575AB">
        <w:rPr>
          <w:rFonts w:ascii="標楷體" w:eastAsia="標楷體" w:hAnsi="標楷體" w:hint="eastAsia"/>
          <w:color w:val="000000" w:themeColor="text1"/>
        </w:rPr>
        <w:t>)</w:t>
      </w:r>
      <w:r w:rsidRPr="005575AB">
        <w:rPr>
          <w:rFonts w:ascii="標楷體" w:eastAsia="標楷體" w:hAnsi="標楷體" w:hint="eastAsia"/>
          <w:color w:val="000000" w:themeColor="text1"/>
        </w:rPr>
        <w:t>。</w:t>
      </w:r>
      <w:r w:rsidR="00CD4D0F" w:rsidRPr="005575AB">
        <w:rPr>
          <w:rFonts w:ascii="標楷體" w:eastAsia="標楷體" w:hAnsi="標楷體" w:hint="eastAsia"/>
          <w:color w:val="000000" w:themeColor="text1"/>
        </w:rPr>
        <w:t>帶班老師可為學校教師、行政人員、DOC人員</w:t>
      </w:r>
      <w:r w:rsidR="0090004C" w:rsidRPr="005575AB">
        <w:rPr>
          <w:rFonts w:ascii="標楷體" w:eastAsia="標楷體" w:hAnsi="標楷體" w:hint="eastAsia"/>
          <w:color w:val="000000" w:themeColor="text1"/>
        </w:rPr>
        <w:t>或外聘等</w:t>
      </w:r>
      <w:r w:rsidR="00CD4D0F" w:rsidRPr="005575AB">
        <w:rPr>
          <w:rFonts w:ascii="標楷體" w:eastAsia="標楷體" w:hAnsi="標楷體" w:hint="eastAsia"/>
          <w:color w:val="000000" w:themeColor="text1"/>
        </w:rPr>
        <w:t>，</w:t>
      </w:r>
      <w:r w:rsidR="00605419" w:rsidRPr="005575AB">
        <w:rPr>
          <w:rFonts w:ascii="標楷體" w:eastAsia="標楷體" w:hAnsi="標楷體" w:hint="eastAsia"/>
          <w:color w:val="000000" w:themeColor="text1"/>
        </w:rPr>
        <w:t>需經過國中小/DOC負責本計畫之相關主管同意。</w:t>
      </w:r>
      <w:r w:rsidR="0021325E" w:rsidRPr="005575AB">
        <w:rPr>
          <w:rFonts w:ascii="標楷體" w:eastAsia="標楷體" w:hAnsi="標楷體" w:hint="eastAsia"/>
          <w:color w:val="000000" w:themeColor="text1"/>
        </w:rPr>
        <w:t>另</w:t>
      </w:r>
      <w:r w:rsidR="00C544BF" w:rsidRPr="005575AB">
        <w:rPr>
          <w:rFonts w:ascii="標楷體" w:eastAsia="標楷體" w:hAnsi="標楷體" w:hint="eastAsia"/>
          <w:color w:val="000000" w:themeColor="text1"/>
        </w:rPr>
        <w:t>本計畫有支付帶班老師帶班費，故</w:t>
      </w:r>
      <w:r w:rsidR="00CD4D0F" w:rsidRPr="005575AB">
        <w:rPr>
          <w:rFonts w:ascii="標楷體" w:eastAsia="標楷體" w:hAnsi="標楷體" w:hint="eastAsia"/>
          <w:color w:val="000000" w:themeColor="text1"/>
        </w:rPr>
        <w:t>執行本計畫期間需與原職之工作時間不重疊為主。</w:t>
      </w:r>
    </w:p>
    <w:p w:rsidR="00DC58EA" w:rsidRPr="005575AB" w:rsidRDefault="00DC58EA" w:rsidP="00167F09">
      <w:pPr>
        <w:numPr>
          <w:ilvl w:val="0"/>
          <w:numId w:val="14"/>
        </w:numPr>
        <w:tabs>
          <w:tab w:val="left" w:pos="993"/>
        </w:tabs>
        <w:suppressAutoHyphens/>
        <w:ind w:left="1638" w:hanging="378"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協助提供學童學習現況說明(如</w:t>
      </w:r>
      <w:r w:rsidR="00CD4D0F" w:rsidRPr="005575AB">
        <w:rPr>
          <w:rFonts w:ascii="標楷體" w:eastAsia="標楷體" w:hAnsi="標楷體" w:hint="eastAsia"/>
          <w:color w:val="000000" w:themeColor="text1"/>
        </w:rPr>
        <w:t>：</w:t>
      </w:r>
      <w:r w:rsidRPr="005575AB">
        <w:rPr>
          <w:rFonts w:ascii="標楷體" w:eastAsia="標楷體" w:hAnsi="標楷體" w:hint="eastAsia"/>
          <w:color w:val="000000" w:themeColor="text1"/>
        </w:rPr>
        <w:t>學業成績、學習態度等)及</w:t>
      </w:r>
      <w:r w:rsidR="00E43370" w:rsidRPr="005575AB">
        <w:rPr>
          <w:rFonts w:ascii="標楷體" w:eastAsia="標楷體" w:hAnsi="標楷體" w:hint="eastAsia"/>
          <w:color w:val="000000" w:themeColor="text1"/>
        </w:rPr>
        <w:t>學校行事曆</w:t>
      </w:r>
      <w:r w:rsidRPr="005575AB">
        <w:rPr>
          <w:rFonts w:ascii="標楷體" w:eastAsia="標楷體" w:hAnsi="標楷體" w:hint="eastAsia"/>
          <w:color w:val="000000" w:themeColor="text1"/>
        </w:rPr>
        <w:t>。</w:t>
      </w:r>
    </w:p>
    <w:p w:rsidR="00DC58EA" w:rsidRPr="005575AB" w:rsidRDefault="00DC58EA" w:rsidP="00167F09">
      <w:pPr>
        <w:numPr>
          <w:ilvl w:val="0"/>
          <w:numId w:val="14"/>
        </w:numPr>
        <w:tabs>
          <w:tab w:val="left" w:pos="993"/>
        </w:tabs>
        <w:suppressAutoHyphens/>
        <w:ind w:left="1638" w:hanging="378"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lastRenderedPageBreak/>
        <w:t>督導學童上課狀況，藉由帶班/教學日誌反應</w:t>
      </w:r>
      <w:r w:rsidR="00C3512E" w:rsidRPr="005575AB">
        <w:rPr>
          <w:rFonts w:ascii="標楷體" w:eastAsia="標楷體" w:hAnsi="標楷體" w:hint="eastAsia"/>
          <w:color w:val="000000" w:themeColor="text1"/>
        </w:rPr>
        <w:t>學童學習</w:t>
      </w:r>
      <w:r w:rsidRPr="005575AB">
        <w:rPr>
          <w:rFonts w:ascii="標楷體" w:eastAsia="標楷體" w:hAnsi="標楷體" w:hint="eastAsia"/>
          <w:color w:val="000000" w:themeColor="text1"/>
        </w:rPr>
        <w:t>相關事宜。</w:t>
      </w:r>
    </w:p>
    <w:p w:rsidR="00DC58EA" w:rsidRPr="005575AB" w:rsidRDefault="00DC58EA" w:rsidP="00167F09">
      <w:pPr>
        <w:numPr>
          <w:ilvl w:val="0"/>
          <w:numId w:val="14"/>
        </w:numPr>
        <w:tabs>
          <w:tab w:val="left" w:pos="993"/>
        </w:tabs>
        <w:suppressAutoHyphens/>
        <w:ind w:left="1638" w:hanging="378"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提供</w:t>
      </w:r>
      <w:r w:rsidR="009A17D8" w:rsidRPr="005575AB">
        <w:rPr>
          <w:rFonts w:ascii="標楷體" w:eastAsia="標楷體" w:hAnsi="標楷體" w:hint="eastAsia"/>
          <w:color w:val="000000" w:themeColor="text1"/>
        </w:rPr>
        <w:t>教學端</w:t>
      </w:r>
      <w:r w:rsidRPr="005575AB">
        <w:rPr>
          <w:rFonts w:ascii="標楷體" w:eastAsia="標楷體" w:hAnsi="標楷體" w:hint="eastAsia"/>
          <w:color w:val="000000" w:themeColor="text1"/>
        </w:rPr>
        <w:t>大學伴教學上的指導</w:t>
      </w:r>
      <w:r w:rsidR="00C3512E" w:rsidRPr="005575AB">
        <w:rPr>
          <w:rFonts w:ascii="標楷體" w:eastAsia="標楷體" w:hAnsi="標楷體" w:hint="eastAsia"/>
          <w:color w:val="000000" w:themeColor="text1"/>
        </w:rPr>
        <w:t>，</w:t>
      </w:r>
      <w:r w:rsidRPr="005575AB">
        <w:rPr>
          <w:rFonts w:ascii="標楷體" w:eastAsia="標楷體" w:hAnsi="標楷體" w:hint="eastAsia"/>
          <w:color w:val="000000" w:themeColor="text1"/>
        </w:rPr>
        <w:t>並分享相關執行經驗。</w:t>
      </w:r>
    </w:p>
    <w:p w:rsidR="00DC58EA" w:rsidRPr="005575AB" w:rsidRDefault="00DC58EA" w:rsidP="00167F09">
      <w:pPr>
        <w:numPr>
          <w:ilvl w:val="0"/>
          <w:numId w:val="14"/>
        </w:numPr>
        <w:tabs>
          <w:tab w:val="left" w:pos="993"/>
        </w:tabs>
        <w:suppressAutoHyphens/>
        <w:ind w:left="1638" w:hanging="378"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協助</w:t>
      </w:r>
      <w:r w:rsidR="009A17D8" w:rsidRPr="005575AB">
        <w:rPr>
          <w:rFonts w:ascii="標楷體" w:eastAsia="標楷體" w:hAnsi="標楷體" w:hint="eastAsia"/>
          <w:color w:val="000000" w:themeColor="text1"/>
        </w:rPr>
        <w:t>教學端之</w:t>
      </w:r>
      <w:r w:rsidRPr="005575AB">
        <w:rPr>
          <w:rFonts w:ascii="標楷體" w:eastAsia="標楷體" w:hAnsi="標楷體" w:hint="eastAsia"/>
          <w:color w:val="000000" w:themeColor="text1"/>
        </w:rPr>
        <w:t>夥伴大學辦理大、小學伴之實體學習活動</w:t>
      </w:r>
      <w:r w:rsidR="00816CA1" w:rsidRPr="005575AB">
        <w:rPr>
          <w:rFonts w:ascii="標楷體" w:eastAsia="標楷體" w:hAnsi="標楷體" w:hint="eastAsia"/>
          <w:color w:val="000000" w:themeColor="text1"/>
        </w:rPr>
        <w:t>(如：相見歡等)</w:t>
      </w:r>
      <w:r w:rsidRPr="005575AB">
        <w:rPr>
          <w:rFonts w:ascii="標楷體" w:eastAsia="標楷體" w:hAnsi="標楷體" w:hint="eastAsia"/>
          <w:color w:val="000000" w:themeColor="text1"/>
        </w:rPr>
        <w:t>，</w:t>
      </w:r>
      <w:r w:rsidR="00816CA1" w:rsidRPr="005575AB">
        <w:rPr>
          <w:rFonts w:ascii="標楷體" w:eastAsia="標楷體" w:hAnsi="標楷體" w:hint="eastAsia"/>
          <w:color w:val="000000" w:themeColor="text1"/>
        </w:rPr>
        <w:t>並</w:t>
      </w:r>
      <w:r w:rsidRPr="005575AB">
        <w:rPr>
          <w:rFonts w:ascii="標楷體" w:eastAsia="標楷體" w:hAnsi="標楷體" w:hint="eastAsia"/>
          <w:color w:val="000000" w:themeColor="text1"/>
        </w:rPr>
        <w:t>參與</w:t>
      </w:r>
      <w:r w:rsidR="009A17D8" w:rsidRPr="005575AB">
        <w:rPr>
          <w:rFonts w:ascii="標楷體" w:eastAsia="標楷體" w:hAnsi="標楷體" w:hint="eastAsia"/>
          <w:color w:val="000000" w:themeColor="text1"/>
        </w:rPr>
        <w:t>「</w:t>
      </w:r>
      <w:r w:rsidRPr="005575AB">
        <w:rPr>
          <w:rFonts w:ascii="標楷體" w:eastAsia="標楷體" w:hAnsi="標楷體" w:hint="eastAsia"/>
          <w:color w:val="000000" w:themeColor="text1"/>
        </w:rPr>
        <w:t>數位學伴</w:t>
      </w:r>
      <w:r w:rsidR="00816CA1" w:rsidRPr="005575AB">
        <w:rPr>
          <w:rFonts w:ascii="標楷體" w:eastAsia="標楷體" w:hAnsi="標楷體" w:hint="eastAsia"/>
          <w:color w:val="000000" w:themeColor="text1"/>
        </w:rPr>
        <w:t>計畫</w:t>
      </w:r>
      <w:r w:rsidR="009A17D8" w:rsidRPr="005575AB">
        <w:rPr>
          <w:rFonts w:ascii="標楷體" w:eastAsia="標楷體" w:hAnsi="標楷體" w:hint="eastAsia"/>
          <w:color w:val="000000" w:themeColor="text1"/>
        </w:rPr>
        <w:t>」</w:t>
      </w:r>
      <w:r w:rsidRPr="005575AB">
        <w:rPr>
          <w:rFonts w:ascii="標楷體" w:eastAsia="標楷體" w:hAnsi="標楷體" w:hint="eastAsia"/>
          <w:color w:val="000000" w:themeColor="text1"/>
        </w:rPr>
        <w:t>相關工作會議、訪視及成果發表</w:t>
      </w:r>
      <w:r w:rsidR="00D97843" w:rsidRPr="005575AB">
        <w:rPr>
          <w:rFonts w:ascii="標楷體" w:eastAsia="標楷體" w:hAnsi="標楷體" w:hint="eastAsia"/>
          <w:color w:val="000000" w:themeColor="text1"/>
        </w:rPr>
        <w:t>、教育訓練</w:t>
      </w:r>
      <w:r w:rsidRPr="005575AB">
        <w:rPr>
          <w:rFonts w:ascii="標楷體" w:eastAsia="標楷體" w:hAnsi="標楷體" w:hint="eastAsia"/>
          <w:color w:val="000000" w:themeColor="text1"/>
        </w:rPr>
        <w:t>等。</w:t>
      </w:r>
    </w:p>
    <w:p w:rsidR="00B96BAA" w:rsidRPr="005575AB" w:rsidRDefault="00B96BAA" w:rsidP="00167F09">
      <w:pPr>
        <w:numPr>
          <w:ilvl w:val="0"/>
          <w:numId w:val="16"/>
        </w:numPr>
        <w:tabs>
          <w:tab w:val="left" w:pos="993"/>
        </w:tabs>
        <w:snapToGrid w:val="0"/>
        <w:ind w:left="1204" w:hanging="244"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帶班老師：</w:t>
      </w:r>
    </w:p>
    <w:p w:rsidR="00702DEC" w:rsidRPr="005575AB" w:rsidRDefault="00702DEC" w:rsidP="00167F09">
      <w:pPr>
        <w:numPr>
          <w:ilvl w:val="0"/>
          <w:numId w:val="15"/>
        </w:numPr>
        <w:tabs>
          <w:tab w:val="left" w:pos="993"/>
        </w:tabs>
        <w:suppressAutoHyphens/>
        <w:ind w:left="1652" w:hanging="378"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協助維護數位學伴時段之學童校內安全。</w:t>
      </w:r>
    </w:p>
    <w:p w:rsidR="00702DEC" w:rsidRPr="005575AB" w:rsidRDefault="00702DEC" w:rsidP="00167F09">
      <w:pPr>
        <w:numPr>
          <w:ilvl w:val="0"/>
          <w:numId w:val="15"/>
        </w:numPr>
        <w:tabs>
          <w:tab w:val="left" w:pos="993"/>
        </w:tabs>
        <w:suppressAutoHyphens/>
        <w:ind w:left="1652" w:hanging="378"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協助</w:t>
      </w:r>
      <w:r w:rsidR="00DE29D6" w:rsidRPr="005575AB">
        <w:rPr>
          <w:rFonts w:ascii="標楷體" w:eastAsia="標楷體" w:hAnsi="標楷體" w:hint="eastAsia"/>
          <w:color w:val="000000" w:themeColor="text1"/>
        </w:rPr>
        <w:t>提供</w:t>
      </w:r>
      <w:r w:rsidRPr="005575AB">
        <w:rPr>
          <w:rFonts w:ascii="標楷體" w:eastAsia="標楷體" w:hAnsi="標楷體" w:hint="eastAsia"/>
          <w:color w:val="000000" w:themeColor="text1"/>
        </w:rPr>
        <w:t>學童線上學習</w:t>
      </w:r>
      <w:r w:rsidR="00DE29D6" w:rsidRPr="005575AB">
        <w:rPr>
          <w:rFonts w:ascii="標楷體" w:eastAsia="標楷體" w:hAnsi="標楷體" w:hint="eastAsia"/>
          <w:color w:val="000000" w:themeColor="text1"/>
        </w:rPr>
        <w:t>之</w:t>
      </w:r>
      <w:r w:rsidRPr="005575AB">
        <w:rPr>
          <w:rFonts w:ascii="標楷體" w:eastAsia="標楷體" w:hAnsi="標楷體" w:hint="eastAsia"/>
          <w:color w:val="000000" w:themeColor="text1"/>
        </w:rPr>
        <w:t>需求</w:t>
      </w:r>
      <w:r w:rsidR="00DE29D6" w:rsidRPr="005575AB">
        <w:rPr>
          <w:rFonts w:ascii="標楷體" w:eastAsia="標楷體" w:hAnsi="標楷體" w:hint="eastAsia"/>
          <w:color w:val="000000" w:themeColor="text1"/>
        </w:rPr>
        <w:t>相關</w:t>
      </w:r>
      <w:r w:rsidRPr="005575AB">
        <w:rPr>
          <w:rFonts w:ascii="標楷體" w:eastAsia="標楷體" w:hAnsi="標楷體" w:hint="eastAsia"/>
          <w:color w:val="000000" w:themeColor="text1"/>
        </w:rPr>
        <w:t>資料</w:t>
      </w:r>
      <w:r w:rsidR="00420082" w:rsidRPr="005575AB">
        <w:rPr>
          <w:rFonts w:ascii="標楷體" w:eastAsia="標楷體" w:hAnsi="標楷體" w:hint="eastAsia"/>
          <w:color w:val="000000" w:themeColor="text1"/>
        </w:rPr>
        <w:t>（如：前測、科技評量等資料）</w:t>
      </w:r>
      <w:r w:rsidR="00226854" w:rsidRPr="005575AB">
        <w:rPr>
          <w:rFonts w:ascii="標楷體" w:eastAsia="標楷體" w:hAnsi="標楷體" w:hint="eastAsia"/>
          <w:color w:val="000000" w:themeColor="text1"/>
        </w:rPr>
        <w:t>予夥伴大學</w:t>
      </w:r>
      <w:r w:rsidRPr="005575AB">
        <w:rPr>
          <w:rFonts w:ascii="標楷體" w:eastAsia="標楷體" w:hAnsi="標楷體" w:hint="eastAsia"/>
          <w:color w:val="000000" w:themeColor="text1"/>
        </w:rPr>
        <w:t>。</w:t>
      </w:r>
    </w:p>
    <w:p w:rsidR="00702DEC" w:rsidRPr="005575AB" w:rsidRDefault="00702DEC" w:rsidP="00167F09">
      <w:pPr>
        <w:numPr>
          <w:ilvl w:val="0"/>
          <w:numId w:val="15"/>
        </w:numPr>
        <w:tabs>
          <w:tab w:val="left" w:pos="993"/>
        </w:tabs>
        <w:suppressAutoHyphens/>
        <w:ind w:left="1652" w:hanging="378"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督導</w:t>
      </w:r>
      <w:r w:rsidR="00F010A7" w:rsidRPr="005575AB">
        <w:rPr>
          <w:rFonts w:ascii="標楷體" w:eastAsia="標楷體" w:hAnsi="標楷體" w:hint="eastAsia"/>
          <w:color w:val="000000" w:themeColor="text1"/>
        </w:rPr>
        <w:t>及鼓勵</w:t>
      </w:r>
      <w:r w:rsidRPr="005575AB">
        <w:rPr>
          <w:rFonts w:ascii="標楷體" w:eastAsia="標楷體" w:hAnsi="標楷體" w:hint="eastAsia"/>
          <w:color w:val="000000" w:themeColor="text1"/>
        </w:rPr>
        <w:t>學童積極參與</w:t>
      </w:r>
      <w:r w:rsidR="00281D9C" w:rsidRPr="005575AB">
        <w:rPr>
          <w:rFonts w:ascii="標楷體" w:eastAsia="標楷體" w:hAnsi="標楷體" w:hint="eastAsia"/>
          <w:color w:val="000000" w:themeColor="text1"/>
        </w:rPr>
        <w:t>數位學伴時段</w:t>
      </w:r>
      <w:r w:rsidRPr="005575AB">
        <w:rPr>
          <w:rFonts w:ascii="標楷體" w:eastAsia="標楷體" w:hAnsi="標楷體" w:hint="eastAsia"/>
          <w:color w:val="000000" w:themeColor="text1"/>
        </w:rPr>
        <w:t>(出席率、學習態度)，學童如果未能準時到課</w:t>
      </w:r>
      <w:r w:rsidR="00735431" w:rsidRPr="005575AB">
        <w:rPr>
          <w:rFonts w:ascii="標楷體" w:eastAsia="標楷體" w:hAnsi="標楷體" w:hint="eastAsia"/>
          <w:color w:val="000000" w:themeColor="text1"/>
        </w:rPr>
        <w:t>、缺席或請假</w:t>
      </w:r>
      <w:r w:rsidRPr="005575AB">
        <w:rPr>
          <w:rFonts w:ascii="標楷體" w:eastAsia="標楷體" w:hAnsi="標楷體" w:hint="eastAsia"/>
          <w:color w:val="000000" w:themeColor="text1"/>
        </w:rPr>
        <w:t>，應協助確認</w:t>
      </w:r>
      <w:r w:rsidR="00735431" w:rsidRPr="005575AB">
        <w:rPr>
          <w:rFonts w:ascii="標楷體" w:eastAsia="標楷體" w:hAnsi="標楷體" w:hint="eastAsia"/>
          <w:color w:val="000000" w:themeColor="text1"/>
        </w:rPr>
        <w:t>其</w:t>
      </w:r>
      <w:r w:rsidRPr="005575AB">
        <w:rPr>
          <w:rFonts w:ascii="標楷體" w:eastAsia="標楷體" w:hAnsi="標楷體" w:hint="eastAsia"/>
          <w:color w:val="000000" w:themeColor="text1"/>
        </w:rPr>
        <w:t>缺席</w:t>
      </w:r>
      <w:r w:rsidR="00190D14" w:rsidRPr="005575AB">
        <w:rPr>
          <w:rFonts w:ascii="標楷體" w:eastAsia="標楷體" w:hAnsi="標楷體" w:hint="eastAsia"/>
          <w:color w:val="000000" w:themeColor="text1"/>
        </w:rPr>
        <w:t>、請假</w:t>
      </w:r>
      <w:r w:rsidRPr="005575AB">
        <w:rPr>
          <w:rFonts w:ascii="標楷體" w:eastAsia="標楷體" w:hAnsi="標楷體" w:hint="eastAsia"/>
          <w:color w:val="000000" w:themeColor="text1"/>
        </w:rPr>
        <w:t>原因，</w:t>
      </w:r>
      <w:r w:rsidR="00735431" w:rsidRPr="005575AB">
        <w:rPr>
          <w:rFonts w:ascii="標楷體" w:eastAsia="標楷體" w:hAnsi="標楷體" w:hint="eastAsia"/>
          <w:color w:val="000000" w:themeColor="text1"/>
        </w:rPr>
        <w:t>並</w:t>
      </w:r>
      <w:r w:rsidRPr="005575AB">
        <w:rPr>
          <w:rFonts w:ascii="標楷體" w:eastAsia="標楷體" w:hAnsi="標楷體" w:hint="eastAsia"/>
          <w:color w:val="000000" w:themeColor="text1"/>
        </w:rPr>
        <w:t>請及早轉知</w:t>
      </w:r>
      <w:r w:rsidR="00511DB7" w:rsidRPr="005575AB">
        <w:rPr>
          <w:rFonts w:ascii="標楷體" w:eastAsia="標楷體" w:hAnsi="標楷體" w:hint="eastAsia"/>
          <w:color w:val="000000" w:themeColor="text1"/>
        </w:rPr>
        <w:t>教學端之</w:t>
      </w:r>
      <w:r w:rsidRPr="005575AB">
        <w:rPr>
          <w:rFonts w:ascii="標楷體" w:eastAsia="標楷體" w:hAnsi="標楷體" w:hint="eastAsia"/>
          <w:color w:val="000000" w:themeColor="text1"/>
        </w:rPr>
        <w:t>夥伴大學；並於數位學伴時段維持現場上課秩序、處理突發狀況等。</w:t>
      </w:r>
    </w:p>
    <w:p w:rsidR="00702DEC" w:rsidRPr="005575AB" w:rsidRDefault="00702DEC" w:rsidP="00167F09">
      <w:pPr>
        <w:numPr>
          <w:ilvl w:val="0"/>
          <w:numId w:val="15"/>
        </w:numPr>
        <w:tabs>
          <w:tab w:val="left" w:pos="993"/>
        </w:tabs>
        <w:suppressAutoHyphens/>
        <w:ind w:left="1652" w:hanging="378"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協助回覆帶班/教學日誌(</w:t>
      </w:r>
      <w:r w:rsidR="000D62ED" w:rsidRPr="005575AB">
        <w:rPr>
          <w:rFonts w:ascii="標楷體" w:eastAsia="標楷體" w:hAnsi="標楷體" w:hint="eastAsia"/>
          <w:color w:val="000000" w:themeColor="text1"/>
        </w:rPr>
        <w:t>如：</w:t>
      </w:r>
      <w:r w:rsidRPr="005575AB">
        <w:rPr>
          <w:rFonts w:ascii="標楷體" w:eastAsia="標楷體" w:hAnsi="標楷體" w:hint="eastAsia"/>
          <w:color w:val="000000" w:themeColor="text1"/>
        </w:rPr>
        <w:t>學童學習狀況、軟硬體使用情形等)。</w:t>
      </w:r>
    </w:p>
    <w:p w:rsidR="004F3FBD" w:rsidRPr="005575AB" w:rsidRDefault="00174986" w:rsidP="00167F09">
      <w:pPr>
        <w:numPr>
          <w:ilvl w:val="0"/>
          <w:numId w:val="16"/>
        </w:numPr>
        <w:tabs>
          <w:tab w:val="left" w:pos="993"/>
        </w:tabs>
        <w:snapToGrid w:val="0"/>
        <w:ind w:left="1246" w:hanging="266"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教學端之</w:t>
      </w:r>
      <w:r w:rsidR="00BC6A50" w:rsidRPr="005575AB">
        <w:rPr>
          <w:rFonts w:ascii="標楷體" w:eastAsia="標楷體" w:hAnsi="標楷體" w:hint="eastAsia"/>
          <w:color w:val="000000" w:themeColor="text1"/>
        </w:rPr>
        <w:t>夥伴大學：線上即時陪伴與學習輔助器材(如網路攝影機、耳機麥克風、手寫板等)，由</w:t>
      </w:r>
      <w:r w:rsidRPr="005575AB">
        <w:rPr>
          <w:rFonts w:ascii="標楷體" w:eastAsia="標楷體" w:hAnsi="標楷體" w:hint="eastAsia"/>
          <w:color w:val="000000" w:themeColor="text1"/>
        </w:rPr>
        <w:t>教學端之</w:t>
      </w:r>
      <w:r w:rsidR="00BC6A50" w:rsidRPr="005575AB">
        <w:rPr>
          <w:rFonts w:ascii="標楷體" w:eastAsia="標楷體" w:hAnsi="標楷體" w:hint="eastAsia"/>
          <w:color w:val="000000" w:themeColor="text1"/>
        </w:rPr>
        <w:t>夥伴大學</w:t>
      </w:r>
      <w:r w:rsidRPr="005575AB">
        <w:rPr>
          <w:rFonts w:ascii="標楷體" w:eastAsia="標楷體" w:hAnsi="標楷體" w:hint="eastAsia"/>
          <w:color w:val="000000" w:themeColor="text1"/>
        </w:rPr>
        <w:t>採購後並</w:t>
      </w:r>
      <w:r w:rsidR="00BC6A50" w:rsidRPr="005575AB">
        <w:rPr>
          <w:rFonts w:ascii="標楷體" w:eastAsia="標楷體" w:hAnsi="標楷體" w:hint="eastAsia"/>
          <w:color w:val="000000" w:themeColor="text1"/>
        </w:rPr>
        <w:t>協助配發，並於每學期期初進行盤點後予以汰換或補充。</w:t>
      </w:r>
      <w:r w:rsidR="000C1537" w:rsidRPr="005575AB">
        <w:rPr>
          <w:rFonts w:ascii="標楷體" w:eastAsia="標楷體" w:hAnsi="標楷體" w:hint="eastAsia"/>
          <w:color w:val="000000" w:themeColor="text1"/>
        </w:rPr>
        <w:t>若學習端之國中小/DOC</w:t>
      </w:r>
      <w:r w:rsidR="00A74492" w:rsidRPr="005575AB">
        <w:rPr>
          <w:rFonts w:ascii="標楷體" w:eastAsia="標楷體" w:hAnsi="標楷體" w:hint="eastAsia"/>
          <w:color w:val="000000" w:themeColor="text1"/>
        </w:rPr>
        <w:t>下年度無持續參與本計畫</w:t>
      </w:r>
      <w:r w:rsidR="000C1537" w:rsidRPr="005575AB">
        <w:rPr>
          <w:rFonts w:ascii="標楷體" w:eastAsia="標楷體" w:hAnsi="標楷體" w:hint="eastAsia"/>
          <w:color w:val="000000" w:themeColor="text1"/>
        </w:rPr>
        <w:t>，請合作之夥伴大學於計畫期程結束後</w:t>
      </w:r>
      <w:r w:rsidR="00CE342D" w:rsidRPr="005575AB">
        <w:rPr>
          <w:rFonts w:ascii="標楷體" w:eastAsia="標楷體" w:hAnsi="標楷體" w:hint="eastAsia"/>
          <w:color w:val="000000" w:themeColor="text1"/>
        </w:rPr>
        <w:t>，</w:t>
      </w:r>
      <w:r w:rsidR="000C1537" w:rsidRPr="005575AB">
        <w:rPr>
          <w:rFonts w:ascii="標楷體" w:eastAsia="標楷體" w:hAnsi="標楷體" w:hint="eastAsia"/>
          <w:color w:val="000000" w:themeColor="text1"/>
        </w:rPr>
        <w:t>完成網路攝影機及手寫板之盤點及收回，並繳回數位學伴營運中心，以增加資源再利用性，另考量使用衛生，耳機麥克風不須收回。</w:t>
      </w:r>
    </w:p>
    <w:p w:rsidR="00702DEC" w:rsidRPr="005575AB" w:rsidRDefault="00702DEC" w:rsidP="00167F09">
      <w:pPr>
        <w:numPr>
          <w:ilvl w:val="0"/>
          <w:numId w:val="16"/>
        </w:numPr>
        <w:tabs>
          <w:tab w:val="left" w:pos="993"/>
        </w:tabs>
        <w:snapToGrid w:val="0"/>
        <w:ind w:left="1232" w:hanging="272"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如有其他未盡事宜，由</w:t>
      </w:r>
      <w:r w:rsidR="00E95B9F" w:rsidRPr="005575AB">
        <w:rPr>
          <w:rFonts w:ascii="標楷體" w:eastAsia="標楷體" w:hAnsi="標楷體" w:hint="eastAsia"/>
          <w:color w:val="000000" w:themeColor="text1"/>
        </w:rPr>
        <w:t>學習端之</w:t>
      </w:r>
      <w:r w:rsidRPr="005575AB">
        <w:rPr>
          <w:rFonts w:ascii="標楷體" w:eastAsia="標楷體" w:hAnsi="標楷體" w:hint="eastAsia"/>
          <w:color w:val="000000" w:themeColor="text1"/>
        </w:rPr>
        <w:t>國中小</w:t>
      </w:r>
      <w:r w:rsidR="001E62C4" w:rsidRPr="005575AB">
        <w:rPr>
          <w:rFonts w:ascii="標楷體" w:eastAsia="標楷體" w:hAnsi="標楷體" w:hint="eastAsia"/>
          <w:color w:val="000000" w:themeColor="text1"/>
        </w:rPr>
        <w:t>/</w:t>
      </w:r>
      <w:r w:rsidRPr="005575AB">
        <w:rPr>
          <w:rFonts w:ascii="標楷體" w:eastAsia="標楷體" w:hAnsi="標楷體" w:hint="eastAsia"/>
          <w:color w:val="000000" w:themeColor="text1"/>
        </w:rPr>
        <w:t>DOC與</w:t>
      </w:r>
      <w:r w:rsidR="001E2D39" w:rsidRPr="005575AB">
        <w:rPr>
          <w:rFonts w:ascii="標楷體" w:eastAsia="標楷體" w:hAnsi="標楷體" w:hint="eastAsia"/>
          <w:color w:val="000000" w:themeColor="text1"/>
        </w:rPr>
        <w:t>教學端之</w:t>
      </w:r>
      <w:r w:rsidRPr="005575AB">
        <w:rPr>
          <w:rFonts w:ascii="標楷體" w:eastAsia="標楷體" w:hAnsi="標楷體" w:hint="eastAsia"/>
          <w:color w:val="000000" w:themeColor="text1"/>
        </w:rPr>
        <w:t>夥伴大學雙方溝通確認後實施。</w:t>
      </w:r>
    </w:p>
    <w:p w:rsidR="00DC4984" w:rsidRPr="005575AB" w:rsidRDefault="00DC4984" w:rsidP="00167F09">
      <w:pPr>
        <w:numPr>
          <w:ilvl w:val="0"/>
          <w:numId w:val="8"/>
        </w:numPr>
        <w:snapToGrid w:val="0"/>
        <w:spacing w:before="240"/>
        <w:ind w:left="482" w:hanging="482"/>
        <w:jc w:val="both"/>
        <w:rPr>
          <w:rFonts w:ascii="標楷體" w:eastAsia="標楷體" w:hAnsi="標楷體"/>
          <w:b/>
          <w:color w:val="000000" w:themeColor="text1"/>
        </w:rPr>
      </w:pPr>
      <w:r w:rsidRPr="005575AB">
        <w:rPr>
          <w:rFonts w:ascii="標楷體" w:eastAsia="標楷體" w:hAnsi="標楷體" w:hint="eastAsia"/>
          <w:b/>
          <w:color w:val="000000" w:themeColor="text1"/>
        </w:rPr>
        <w:t>申請流程</w:t>
      </w:r>
    </w:p>
    <w:p w:rsidR="00EB6811" w:rsidRPr="005575AB" w:rsidRDefault="00D466B0" w:rsidP="00167F09">
      <w:pPr>
        <w:numPr>
          <w:ilvl w:val="1"/>
          <w:numId w:val="8"/>
        </w:numPr>
        <w:tabs>
          <w:tab w:val="left" w:pos="993"/>
        </w:tabs>
        <w:suppressAutoHyphens/>
        <w:ind w:firstLine="33"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申請</w:t>
      </w:r>
      <w:r w:rsidR="00456020" w:rsidRPr="005575AB">
        <w:rPr>
          <w:rFonts w:ascii="標楷體" w:eastAsia="標楷體" w:hAnsi="標楷體" w:hint="eastAsia"/>
          <w:color w:val="000000" w:themeColor="text1"/>
        </w:rPr>
        <w:t>日期</w:t>
      </w:r>
    </w:p>
    <w:p w:rsidR="00EB6811" w:rsidRPr="005575AB" w:rsidRDefault="00EB6811" w:rsidP="00554098">
      <w:pPr>
        <w:tabs>
          <w:tab w:val="left" w:pos="993"/>
        </w:tabs>
        <w:ind w:left="960"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有意願</w:t>
      </w:r>
      <w:r w:rsidR="00456020" w:rsidRPr="005575AB">
        <w:rPr>
          <w:rFonts w:ascii="標楷體" w:eastAsia="標楷體" w:hAnsi="標楷體" w:hint="eastAsia"/>
          <w:color w:val="000000" w:themeColor="text1"/>
        </w:rPr>
        <w:t>參與本計畫</w:t>
      </w:r>
      <w:r w:rsidRPr="005575AB">
        <w:rPr>
          <w:rFonts w:ascii="標楷體" w:eastAsia="標楷體" w:hAnsi="標楷體" w:hint="eastAsia"/>
          <w:color w:val="000000" w:themeColor="text1"/>
        </w:rPr>
        <w:t>之</w:t>
      </w:r>
      <w:r w:rsidR="00D96704" w:rsidRPr="005575AB">
        <w:rPr>
          <w:rFonts w:ascii="標楷體" w:eastAsia="標楷體" w:hAnsi="標楷體" w:hint="eastAsia"/>
          <w:color w:val="000000" w:themeColor="text1"/>
        </w:rPr>
        <w:t>國中小/</w:t>
      </w:r>
      <w:r w:rsidR="00F83402" w:rsidRPr="005575AB">
        <w:rPr>
          <w:rFonts w:ascii="標楷體" w:eastAsia="標楷體" w:hAnsi="標楷體" w:hint="eastAsia"/>
          <w:color w:val="000000" w:themeColor="text1"/>
        </w:rPr>
        <w:t>DOC</w:t>
      </w:r>
      <w:r w:rsidRPr="005575AB">
        <w:rPr>
          <w:rFonts w:ascii="標楷體" w:eastAsia="標楷體" w:hAnsi="標楷體" w:hint="eastAsia"/>
          <w:color w:val="000000" w:themeColor="text1"/>
        </w:rPr>
        <w:t>於</w:t>
      </w:r>
      <w:r w:rsidR="00357C66" w:rsidRPr="005575AB">
        <w:rPr>
          <w:rFonts w:ascii="標楷體" w:eastAsia="標楷體" w:hAnsi="標楷體" w:hint="eastAsia"/>
          <w:color w:val="000000" w:themeColor="text1"/>
        </w:rPr>
        <w:t>104</w:t>
      </w:r>
      <w:r w:rsidRPr="005575AB">
        <w:rPr>
          <w:rFonts w:ascii="標楷體" w:eastAsia="標楷體" w:hAnsi="標楷體" w:hint="eastAsia"/>
          <w:color w:val="000000" w:themeColor="text1"/>
        </w:rPr>
        <w:t>年</w:t>
      </w:r>
      <w:r w:rsidR="00357C66" w:rsidRPr="005575AB">
        <w:rPr>
          <w:rFonts w:ascii="標楷體" w:eastAsia="標楷體" w:hAnsi="標楷體" w:hint="eastAsia"/>
          <w:color w:val="000000" w:themeColor="text1"/>
        </w:rPr>
        <w:t>10</w:t>
      </w:r>
      <w:r w:rsidRPr="005575AB">
        <w:rPr>
          <w:rFonts w:ascii="標楷體" w:eastAsia="標楷體" w:hAnsi="標楷體" w:hint="eastAsia"/>
          <w:color w:val="000000" w:themeColor="text1"/>
        </w:rPr>
        <w:t>月</w:t>
      </w:r>
      <w:r w:rsidR="00456020" w:rsidRPr="005575AB">
        <w:rPr>
          <w:rFonts w:ascii="標楷體" w:eastAsia="標楷體" w:hAnsi="標楷體" w:hint="eastAsia"/>
          <w:color w:val="000000" w:themeColor="text1"/>
        </w:rPr>
        <w:t>3</w:t>
      </w:r>
      <w:r w:rsidR="004F3FBD" w:rsidRPr="005575AB">
        <w:rPr>
          <w:rFonts w:ascii="標楷體" w:eastAsia="標楷體" w:hAnsi="標楷體"/>
          <w:color w:val="000000" w:themeColor="text1"/>
        </w:rPr>
        <w:t>1</w:t>
      </w:r>
      <w:r w:rsidRPr="005575AB">
        <w:rPr>
          <w:rFonts w:ascii="標楷體" w:eastAsia="標楷體" w:hAnsi="標楷體" w:hint="eastAsia"/>
          <w:color w:val="000000" w:themeColor="text1"/>
        </w:rPr>
        <w:t>日前</w:t>
      </w:r>
      <w:r w:rsidR="00357C66" w:rsidRPr="005575AB">
        <w:rPr>
          <w:rFonts w:ascii="標楷體" w:eastAsia="標楷體" w:hAnsi="標楷體" w:hint="eastAsia"/>
          <w:color w:val="000000" w:themeColor="text1"/>
        </w:rPr>
        <w:t>，</w:t>
      </w:r>
      <w:r w:rsidR="00503FF1" w:rsidRPr="005575AB">
        <w:rPr>
          <w:rFonts w:ascii="標楷體" w:eastAsia="標楷體" w:hAnsi="標楷體" w:hint="eastAsia"/>
          <w:color w:val="000000" w:themeColor="text1"/>
        </w:rPr>
        <w:t>上網</w:t>
      </w:r>
      <w:r w:rsidR="00057233" w:rsidRPr="005575AB">
        <w:rPr>
          <w:rFonts w:ascii="標楷體" w:eastAsia="標楷體" w:hAnsi="標楷體" w:hint="eastAsia"/>
          <w:color w:val="000000" w:themeColor="text1"/>
        </w:rPr>
        <w:t>完成</w:t>
      </w:r>
      <w:r w:rsidR="00357C66" w:rsidRPr="005575AB">
        <w:rPr>
          <w:rFonts w:ascii="標楷體" w:eastAsia="標楷體" w:hAnsi="標楷體" w:hint="eastAsia"/>
          <w:color w:val="000000" w:themeColor="text1"/>
        </w:rPr>
        <w:t>「105年數位學伴計畫」</w:t>
      </w:r>
      <w:r w:rsidR="00057233" w:rsidRPr="005575AB">
        <w:rPr>
          <w:rFonts w:ascii="標楷體" w:eastAsia="標楷體" w:hAnsi="標楷體" w:hint="eastAsia"/>
          <w:color w:val="000000" w:themeColor="text1"/>
        </w:rPr>
        <w:t>偏遠地區國中小/數位機會中心申請作業</w:t>
      </w:r>
      <w:r w:rsidR="00503FF1" w:rsidRPr="005575AB">
        <w:rPr>
          <w:rFonts w:ascii="標楷體" w:eastAsia="標楷體" w:hAnsi="標楷體" w:hint="eastAsia"/>
          <w:color w:val="000000" w:themeColor="text1"/>
        </w:rPr>
        <w:t>填報</w:t>
      </w:r>
      <w:r w:rsidR="004F3FBD" w:rsidRPr="005575AB">
        <w:rPr>
          <w:rFonts w:ascii="標楷體" w:eastAsia="標楷體" w:hAnsi="標楷體" w:hint="eastAsia"/>
          <w:color w:val="000000" w:themeColor="text1"/>
        </w:rPr>
        <w:t>(</w:t>
      </w:r>
      <w:r w:rsidR="00192DC9" w:rsidRPr="005575AB">
        <w:rPr>
          <w:rFonts w:ascii="標楷體" w:eastAsia="標楷體" w:hAnsi="標楷體" w:hint="eastAsia"/>
          <w:color w:val="000000" w:themeColor="text1"/>
        </w:rPr>
        <w:t>申請作業</w:t>
      </w:r>
      <w:r w:rsidR="00057233" w:rsidRPr="005575AB">
        <w:rPr>
          <w:rFonts w:ascii="標楷體" w:eastAsia="標楷體" w:hAnsi="標楷體" w:hint="eastAsia"/>
          <w:color w:val="000000" w:themeColor="text1"/>
        </w:rPr>
        <w:t>操作</w:t>
      </w:r>
      <w:r w:rsidR="00E72CB2" w:rsidRPr="005575AB">
        <w:rPr>
          <w:rFonts w:ascii="標楷體" w:eastAsia="標楷體" w:hAnsi="標楷體" w:hint="eastAsia"/>
          <w:color w:val="000000" w:themeColor="text1"/>
        </w:rPr>
        <w:t>說明</w:t>
      </w:r>
      <w:r w:rsidR="00057233" w:rsidRPr="005575AB">
        <w:rPr>
          <w:rFonts w:ascii="標楷體" w:eastAsia="標楷體" w:hAnsi="標楷體" w:hint="eastAsia"/>
          <w:color w:val="000000" w:themeColor="text1"/>
        </w:rPr>
        <w:t>詳</w:t>
      </w:r>
      <w:r w:rsidR="00450351" w:rsidRPr="005575AB">
        <w:rPr>
          <w:rFonts w:ascii="標楷體" w:eastAsia="標楷體" w:hAnsi="標楷體" w:hint="eastAsia"/>
          <w:color w:val="000000" w:themeColor="text1"/>
        </w:rPr>
        <w:t>如</w:t>
      </w:r>
      <w:r w:rsidRPr="005575AB">
        <w:rPr>
          <w:rFonts w:ascii="標楷體" w:eastAsia="標楷體" w:hAnsi="標楷體" w:hint="eastAsia"/>
          <w:color w:val="000000" w:themeColor="text1"/>
        </w:rPr>
        <w:t>附</w:t>
      </w:r>
      <w:r w:rsidR="00450351" w:rsidRPr="005575AB">
        <w:rPr>
          <w:rFonts w:ascii="標楷體" w:eastAsia="標楷體" w:hAnsi="標楷體" w:hint="eastAsia"/>
          <w:color w:val="000000" w:themeColor="text1"/>
        </w:rPr>
        <w:t>件</w:t>
      </w:r>
      <w:r w:rsidR="001D425A" w:rsidRPr="005575AB">
        <w:rPr>
          <w:rFonts w:ascii="標楷體" w:eastAsia="標楷體" w:hAnsi="標楷體" w:hint="eastAsia"/>
          <w:color w:val="000000" w:themeColor="text1"/>
        </w:rPr>
        <w:t>1</w:t>
      </w:r>
      <w:r w:rsidR="00E811C3" w:rsidRPr="005575AB">
        <w:rPr>
          <w:rFonts w:ascii="標楷體" w:eastAsia="標楷體" w:hAnsi="標楷體"/>
          <w:color w:val="000000" w:themeColor="text1"/>
        </w:rPr>
        <w:t>-</w:t>
      </w:r>
      <w:r w:rsidRPr="005575AB">
        <w:rPr>
          <w:rFonts w:ascii="標楷體" w:eastAsia="標楷體" w:hAnsi="標楷體" w:hint="eastAsia"/>
          <w:color w:val="000000" w:themeColor="text1"/>
        </w:rPr>
        <w:t>1</w:t>
      </w:r>
      <w:r w:rsidR="00E811C3" w:rsidRPr="005575AB">
        <w:rPr>
          <w:rFonts w:ascii="標楷體" w:eastAsia="標楷體" w:hAnsi="標楷體" w:hint="eastAsia"/>
          <w:color w:val="000000" w:themeColor="text1"/>
        </w:rPr>
        <w:t>)</w:t>
      </w:r>
      <w:r w:rsidRPr="005575AB">
        <w:rPr>
          <w:rFonts w:ascii="標楷體" w:eastAsia="標楷體" w:hAnsi="標楷體"/>
          <w:color w:val="000000" w:themeColor="text1"/>
        </w:rPr>
        <w:t>。</w:t>
      </w:r>
    </w:p>
    <w:p w:rsidR="00EB6811" w:rsidRPr="005575AB" w:rsidRDefault="00EB6811" w:rsidP="00167F09">
      <w:pPr>
        <w:numPr>
          <w:ilvl w:val="0"/>
          <w:numId w:val="41"/>
        </w:numPr>
        <w:tabs>
          <w:tab w:val="left" w:pos="993"/>
        </w:tabs>
        <w:suppressAutoHyphens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/>
          <w:color w:val="000000" w:themeColor="text1"/>
        </w:rPr>
        <w:t>審查</w:t>
      </w:r>
      <w:r w:rsidR="004F538E" w:rsidRPr="005575AB">
        <w:rPr>
          <w:rFonts w:ascii="標楷體" w:eastAsia="標楷體" w:hAnsi="標楷體" w:hint="eastAsia"/>
          <w:color w:val="000000" w:themeColor="text1"/>
        </w:rPr>
        <w:t>方式</w:t>
      </w:r>
    </w:p>
    <w:p w:rsidR="00EE322A" w:rsidRPr="005575AB" w:rsidRDefault="004F538E" w:rsidP="00167F09">
      <w:pPr>
        <w:numPr>
          <w:ilvl w:val="0"/>
          <w:numId w:val="13"/>
        </w:numPr>
        <w:tabs>
          <w:tab w:val="left" w:pos="993"/>
        </w:tabs>
        <w:suppressAutoHyphens/>
        <w:ind w:left="1218" w:hanging="258"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初審：</w:t>
      </w:r>
      <w:r w:rsidR="009E4079" w:rsidRPr="005575AB">
        <w:rPr>
          <w:rFonts w:ascii="標楷體" w:eastAsia="標楷體" w:hAnsi="標楷體" w:hint="eastAsia"/>
          <w:color w:val="000000" w:themeColor="text1"/>
        </w:rPr>
        <w:t>請</w:t>
      </w:r>
      <w:r w:rsidR="00B853AE" w:rsidRPr="005575AB">
        <w:rPr>
          <w:rFonts w:ascii="標楷體" w:eastAsia="標楷體" w:hAnsi="標楷體" w:hint="eastAsia"/>
          <w:color w:val="000000" w:themeColor="text1"/>
        </w:rPr>
        <w:t>各</w:t>
      </w:r>
      <w:r w:rsidRPr="005575AB">
        <w:rPr>
          <w:rFonts w:ascii="標楷體" w:eastAsia="標楷體" w:hAnsi="標楷體" w:hint="eastAsia"/>
          <w:color w:val="000000" w:themeColor="text1"/>
        </w:rPr>
        <w:t>縣市政府</w:t>
      </w:r>
      <w:r w:rsidR="009E4079" w:rsidRPr="005575AB">
        <w:rPr>
          <w:rFonts w:ascii="標楷體" w:eastAsia="標楷體" w:hAnsi="標楷體" w:hint="eastAsia"/>
          <w:color w:val="000000" w:themeColor="text1"/>
        </w:rPr>
        <w:t>於104年11月15日前，上網</w:t>
      </w:r>
      <w:r w:rsidR="00F11E40" w:rsidRPr="005575AB">
        <w:rPr>
          <w:rFonts w:ascii="標楷體" w:eastAsia="標楷體" w:hAnsi="標楷體" w:hint="eastAsia"/>
          <w:color w:val="000000" w:themeColor="text1"/>
        </w:rPr>
        <w:t>協助</w:t>
      </w:r>
      <w:r w:rsidR="004F3FBD" w:rsidRPr="005575AB">
        <w:rPr>
          <w:rFonts w:ascii="標楷體" w:eastAsia="標楷體" w:hAnsi="標楷體" w:hint="eastAsia"/>
          <w:color w:val="000000" w:themeColor="text1"/>
        </w:rPr>
        <w:t>完成</w:t>
      </w:r>
      <w:r w:rsidR="00F11E40" w:rsidRPr="005575AB">
        <w:rPr>
          <w:rFonts w:ascii="標楷體" w:eastAsia="標楷體" w:hAnsi="標楷體" w:hint="eastAsia"/>
          <w:color w:val="000000" w:themeColor="text1"/>
        </w:rPr>
        <w:t>初審作業，</w:t>
      </w:r>
      <w:r w:rsidRPr="005575AB">
        <w:rPr>
          <w:rFonts w:ascii="標楷體" w:eastAsia="標楷體" w:hAnsi="標楷體" w:hint="eastAsia"/>
          <w:color w:val="000000" w:themeColor="text1"/>
        </w:rPr>
        <w:t>依據各</w:t>
      </w:r>
      <w:r w:rsidR="00160C47" w:rsidRPr="005575AB">
        <w:rPr>
          <w:rFonts w:ascii="標楷體" w:eastAsia="標楷體" w:hAnsi="標楷體" w:hint="eastAsia"/>
          <w:color w:val="000000" w:themeColor="text1"/>
        </w:rPr>
        <w:t>國中小</w:t>
      </w:r>
      <w:r w:rsidR="00455C8F" w:rsidRPr="005575AB">
        <w:rPr>
          <w:rFonts w:ascii="標楷體" w:eastAsia="標楷體" w:hAnsi="標楷體" w:hint="eastAsia"/>
          <w:color w:val="000000" w:themeColor="text1"/>
        </w:rPr>
        <w:t>/</w:t>
      </w:r>
      <w:r w:rsidR="00F83402" w:rsidRPr="005575AB">
        <w:rPr>
          <w:rFonts w:ascii="標楷體" w:eastAsia="標楷體" w:hAnsi="標楷體" w:hint="eastAsia"/>
          <w:color w:val="000000" w:themeColor="text1"/>
        </w:rPr>
        <w:t>DOC</w:t>
      </w:r>
      <w:r w:rsidRPr="005575AB">
        <w:rPr>
          <w:rFonts w:ascii="標楷體" w:eastAsia="標楷體" w:hAnsi="標楷體" w:hint="eastAsia"/>
          <w:color w:val="000000" w:themeColor="text1"/>
        </w:rPr>
        <w:t>申請內</w:t>
      </w:r>
      <w:r w:rsidR="00E44573" w:rsidRPr="005575AB">
        <w:rPr>
          <w:rFonts w:ascii="標楷體" w:eastAsia="標楷體" w:hAnsi="標楷體" w:hint="eastAsia"/>
          <w:color w:val="000000" w:themeColor="text1"/>
        </w:rPr>
        <w:t>容</w:t>
      </w:r>
      <w:r w:rsidR="00455C8F" w:rsidRPr="005575AB">
        <w:rPr>
          <w:rFonts w:ascii="標楷體" w:eastAsia="標楷體" w:hAnsi="標楷體" w:hint="eastAsia"/>
          <w:color w:val="000000" w:themeColor="text1"/>
        </w:rPr>
        <w:t>，</w:t>
      </w:r>
      <w:r w:rsidR="00E44573" w:rsidRPr="005575AB">
        <w:rPr>
          <w:rFonts w:ascii="標楷體" w:eastAsia="標楷體" w:hAnsi="標楷體" w:hint="eastAsia"/>
          <w:color w:val="000000" w:themeColor="text1"/>
        </w:rPr>
        <w:t>辦理相關遴選</w:t>
      </w:r>
      <w:r w:rsidR="00C20901" w:rsidRPr="005575AB">
        <w:rPr>
          <w:rFonts w:ascii="標楷體" w:eastAsia="標楷體" w:hAnsi="標楷體" w:hint="eastAsia"/>
          <w:color w:val="000000" w:themeColor="text1"/>
        </w:rPr>
        <w:t>與</w:t>
      </w:r>
      <w:r w:rsidRPr="005575AB">
        <w:rPr>
          <w:rFonts w:ascii="標楷體" w:eastAsia="標楷體" w:hAnsi="標楷體" w:hint="eastAsia"/>
          <w:color w:val="000000" w:themeColor="text1"/>
        </w:rPr>
        <w:t>推薦。</w:t>
      </w:r>
    </w:p>
    <w:p w:rsidR="00EB6811" w:rsidRPr="005575AB" w:rsidRDefault="004F538E" w:rsidP="00167F09">
      <w:pPr>
        <w:numPr>
          <w:ilvl w:val="0"/>
          <w:numId w:val="13"/>
        </w:numPr>
        <w:tabs>
          <w:tab w:val="left" w:pos="993"/>
        </w:tabs>
        <w:suppressAutoHyphens/>
        <w:ind w:left="1218" w:hanging="258"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複審：</w:t>
      </w:r>
      <w:r w:rsidR="00F11E40" w:rsidRPr="005575AB">
        <w:rPr>
          <w:rFonts w:ascii="標楷體" w:eastAsia="標楷體" w:hAnsi="標楷體" w:hint="eastAsia"/>
          <w:color w:val="000000" w:themeColor="text1"/>
        </w:rPr>
        <w:t>由教育部進行複審，</w:t>
      </w:r>
      <w:r w:rsidR="00AF2935" w:rsidRPr="005575AB">
        <w:rPr>
          <w:rFonts w:ascii="標楷體" w:eastAsia="標楷體" w:hAnsi="標楷體" w:hint="eastAsia"/>
          <w:color w:val="000000" w:themeColor="text1"/>
        </w:rPr>
        <w:t>依</w:t>
      </w:r>
      <w:r w:rsidR="00E44573" w:rsidRPr="005575AB">
        <w:rPr>
          <w:rFonts w:ascii="標楷體" w:eastAsia="標楷體" w:hAnsi="標楷體" w:hint="eastAsia"/>
          <w:color w:val="000000" w:themeColor="text1"/>
        </w:rPr>
        <w:t>各縣市</w:t>
      </w:r>
      <w:r w:rsidR="006276BF" w:rsidRPr="005575AB">
        <w:rPr>
          <w:rFonts w:ascii="標楷體" w:eastAsia="標楷體" w:hAnsi="標楷體" w:hint="eastAsia"/>
          <w:color w:val="000000" w:themeColor="text1"/>
        </w:rPr>
        <w:t>政府</w:t>
      </w:r>
      <w:r w:rsidR="00E44573" w:rsidRPr="005575AB">
        <w:rPr>
          <w:rFonts w:ascii="標楷體" w:eastAsia="標楷體" w:hAnsi="標楷體" w:hint="eastAsia"/>
          <w:color w:val="000000" w:themeColor="text1"/>
        </w:rPr>
        <w:t>推薦名單</w:t>
      </w:r>
      <w:r w:rsidR="00DD37F4" w:rsidRPr="005575AB">
        <w:rPr>
          <w:rFonts w:ascii="標楷體" w:eastAsia="標楷體" w:hAnsi="標楷體" w:hint="eastAsia"/>
          <w:color w:val="000000" w:themeColor="text1"/>
        </w:rPr>
        <w:t>，</w:t>
      </w:r>
      <w:r w:rsidR="00AF2935" w:rsidRPr="005575AB">
        <w:rPr>
          <w:rFonts w:ascii="標楷體" w:eastAsia="標楷體" w:hAnsi="標楷體" w:hint="eastAsia"/>
          <w:color w:val="000000" w:themeColor="text1"/>
        </w:rPr>
        <w:t>採</w:t>
      </w:r>
      <w:r w:rsidR="00E44573" w:rsidRPr="005575AB">
        <w:rPr>
          <w:rFonts w:ascii="標楷體" w:eastAsia="標楷體" w:hAnsi="標楷體" w:hint="eastAsia"/>
          <w:color w:val="000000" w:themeColor="text1"/>
        </w:rPr>
        <w:t>下列原則進行優先序排列，俾利經費發揮最大效益</w:t>
      </w:r>
      <w:r w:rsidR="00342AAF" w:rsidRPr="005575AB">
        <w:rPr>
          <w:rFonts w:ascii="標楷體" w:eastAsia="標楷體" w:hAnsi="標楷體" w:hint="eastAsia"/>
          <w:color w:val="000000" w:themeColor="text1"/>
        </w:rPr>
        <w:t>。</w:t>
      </w:r>
    </w:p>
    <w:p w:rsidR="00342AAF" w:rsidRPr="005575AB" w:rsidRDefault="00E44573" w:rsidP="00167F09">
      <w:pPr>
        <w:numPr>
          <w:ilvl w:val="0"/>
          <w:numId w:val="17"/>
        </w:numPr>
        <w:tabs>
          <w:tab w:val="left" w:pos="1202"/>
        </w:tabs>
        <w:suppressAutoHyphens/>
        <w:ind w:left="1582" w:hanging="380"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行政院國發會</w:t>
      </w:r>
      <w:r w:rsidR="00A11D3A" w:rsidRPr="005575AB">
        <w:rPr>
          <w:rFonts w:ascii="標楷體" w:eastAsia="標楷體" w:hAnsi="標楷體" w:hint="eastAsia"/>
          <w:color w:val="000000" w:themeColor="text1"/>
        </w:rPr>
        <w:t>101年鄉鎮市區e化發展程度分類結果</w:t>
      </w:r>
      <w:r w:rsidR="00E811C3" w:rsidRPr="005575AB">
        <w:rPr>
          <w:rFonts w:ascii="標楷體" w:eastAsia="標楷體" w:hAnsi="標楷體" w:hint="eastAsia"/>
          <w:color w:val="000000" w:themeColor="text1"/>
        </w:rPr>
        <w:t>(</w:t>
      </w:r>
      <w:r w:rsidR="00A70A71" w:rsidRPr="005575AB">
        <w:rPr>
          <w:rFonts w:ascii="標楷體" w:eastAsia="標楷體" w:hAnsi="標楷體" w:hint="eastAsia"/>
          <w:color w:val="000000" w:themeColor="text1"/>
        </w:rPr>
        <w:t>如</w:t>
      </w:r>
      <w:r w:rsidR="00B90106" w:rsidRPr="005575AB">
        <w:rPr>
          <w:rFonts w:ascii="標楷體" w:eastAsia="標楷體" w:hAnsi="標楷體" w:hint="eastAsia"/>
          <w:color w:val="000000" w:themeColor="text1"/>
        </w:rPr>
        <w:t>附</w:t>
      </w:r>
      <w:r w:rsidR="00450351" w:rsidRPr="005575AB">
        <w:rPr>
          <w:rFonts w:ascii="標楷體" w:eastAsia="標楷體" w:hAnsi="標楷體" w:hint="eastAsia"/>
          <w:color w:val="000000" w:themeColor="text1"/>
        </w:rPr>
        <w:t>件</w:t>
      </w:r>
      <w:r w:rsidR="001D425A" w:rsidRPr="005575AB">
        <w:rPr>
          <w:rFonts w:ascii="標楷體" w:eastAsia="標楷體" w:hAnsi="標楷體" w:hint="eastAsia"/>
          <w:color w:val="000000" w:themeColor="text1"/>
        </w:rPr>
        <w:t>1</w:t>
      </w:r>
      <w:r w:rsidR="00E811C3" w:rsidRPr="005575AB">
        <w:rPr>
          <w:rFonts w:ascii="標楷體" w:eastAsia="標楷體" w:hAnsi="標楷體"/>
          <w:color w:val="000000" w:themeColor="text1"/>
        </w:rPr>
        <w:t>-</w:t>
      </w:r>
      <w:r w:rsidR="00B90106" w:rsidRPr="005575AB">
        <w:rPr>
          <w:rFonts w:ascii="標楷體" w:eastAsia="標楷體" w:hAnsi="標楷體" w:hint="eastAsia"/>
          <w:color w:val="000000" w:themeColor="text1"/>
        </w:rPr>
        <w:t>2</w:t>
      </w:r>
      <w:r w:rsidR="00E811C3" w:rsidRPr="005575AB">
        <w:rPr>
          <w:rFonts w:ascii="標楷體" w:eastAsia="標楷體" w:hAnsi="標楷體" w:hint="eastAsia"/>
          <w:color w:val="000000" w:themeColor="text1"/>
        </w:rPr>
        <w:t>)</w:t>
      </w:r>
      <w:r w:rsidR="00B90106" w:rsidRPr="005575AB">
        <w:rPr>
          <w:rFonts w:ascii="標楷體" w:eastAsia="標楷體" w:hAnsi="標楷體" w:hint="eastAsia"/>
          <w:color w:val="000000" w:themeColor="text1"/>
        </w:rPr>
        <w:t>，</w:t>
      </w:r>
      <w:r w:rsidR="00DD37F4" w:rsidRPr="005575AB">
        <w:rPr>
          <w:rFonts w:ascii="標楷體" w:eastAsia="標楷體" w:hAnsi="標楷體" w:hint="eastAsia"/>
          <w:color w:val="000000" w:themeColor="text1"/>
        </w:rPr>
        <w:t>e化</w:t>
      </w:r>
      <w:r w:rsidRPr="005575AB">
        <w:rPr>
          <w:rFonts w:ascii="標楷體" w:eastAsia="標楷體" w:hAnsi="標楷體" w:hint="eastAsia"/>
          <w:color w:val="000000" w:themeColor="text1"/>
        </w:rPr>
        <w:t>發展程度</w:t>
      </w:r>
      <w:r w:rsidR="00A11D3A" w:rsidRPr="005575AB">
        <w:rPr>
          <w:rFonts w:ascii="標楷體" w:eastAsia="標楷體" w:hAnsi="標楷體" w:hint="eastAsia"/>
          <w:color w:val="000000" w:themeColor="text1"/>
        </w:rPr>
        <w:t>較為緩慢之</w:t>
      </w:r>
      <w:r w:rsidR="003C2FBE" w:rsidRPr="005575AB">
        <w:rPr>
          <w:rFonts w:ascii="標楷體" w:eastAsia="標楷體" w:hAnsi="標楷體" w:hint="eastAsia"/>
          <w:color w:val="000000" w:themeColor="text1"/>
        </w:rPr>
        <w:t>3</w:t>
      </w:r>
      <w:r w:rsidR="0021325E" w:rsidRPr="005575AB">
        <w:rPr>
          <w:rFonts w:ascii="標楷體" w:eastAsia="標楷體" w:hAnsi="標楷體" w:hint="eastAsia"/>
          <w:color w:val="000000" w:themeColor="text1"/>
        </w:rPr>
        <w:t>至</w:t>
      </w:r>
      <w:r w:rsidR="00CD5AA7" w:rsidRPr="005575AB">
        <w:rPr>
          <w:rFonts w:ascii="標楷體" w:eastAsia="標楷體" w:hAnsi="標楷體" w:hint="eastAsia"/>
          <w:color w:val="000000" w:themeColor="text1"/>
        </w:rPr>
        <w:t>5級</w:t>
      </w:r>
      <w:r w:rsidRPr="005575AB">
        <w:rPr>
          <w:rFonts w:ascii="標楷體" w:eastAsia="標楷體" w:hAnsi="標楷體" w:hint="eastAsia"/>
          <w:color w:val="000000" w:themeColor="text1"/>
        </w:rPr>
        <w:t>區域優先補助</w:t>
      </w:r>
      <w:r w:rsidR="001221B9" w:rsidRPr="005575AB">
        <w:rPr>
          <w:rFonts w:ascii="標楷體" w:eastAsia="標楷體" w:hAnsi="標楷體" w:hint="eastAsia"/>
          <w:color w:val="000000" w:themeColor="text1"/>
        </w:rPr>
        <w:t>。</w:t>
      </w:r>
    </w:p>
    <w:p w:rsidR="001221B9" w:rsidRPr="005575AB" w:rsidRDefault="00D52F95" w:rsidP="00167F09">
      <w:pPr>
        <w:numPr>
          <w:ilvl w:val="0"/>
          <w:numId w:val="17"/>
        </w:numPr>
        <w:tabs>
          <w:tab w:val="left" w:pos="1202"/>
        </w:tabs>
        <w:suppressAutoHyphens/>
        <w:ind w:left="1582" w:hanging="380"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申請</w:t>
      </w:r>
      <w:r w:rsidR="00082B30" w:rsidRPr="005575AB">
        <w:rPr>
          <w:rFonts w:ascii="標楷體" w:eastAsia="標楷體" w:hAnsi="標楷體" w:hint="eastAsia"/>
          <w:color w:val="000000" w:themeColor="text1"/>
        </w:rPr>
        <w:t>各</w:t>
      </w:r>
      <w:r w:rsidRPr="005575AB">
        <w:rPr>
          <w:rFonts w:ascii="標楷體" w:eastAsia="標楷體" w:hAnsi="標楷體" w:hint="eastAsia"/>
          <w:color w:val="000000" w:themeColor="text1"/>
        </w:rPr>
        <w:t>國中小/DOC</w:t>
      </w:r>
      <w:r w:rsidR="0048398D" w:rsidRPr="005575AB">
        <w:rPr>
          <w:rFonts w:ascii="標楷體" w:eastAsia="標楷體" w:hAnsi="標楷體" w:hint="eastAsia"/>
          <w:color w:val="000000" w:themeColor="text1"/>
        </w:rPr>
        <w:t>線上即時陪伴與學習</w:t>
      </w:r>
      <w:r w:rsidRPr="005575AB">
        <w:rPr>
          <w:rFonts w:ascii="標楷體" w:eastAsia="標楷體" w:hAnsi="標楷體" w:hint="eastAsia"/>
          <w:color w:val="000000" w:themeColor="text1"/>
        </w:rPr>
        <w:t>之</w:t>
      </w:r>
      <w:r w:rsidR="00E44573" w:rsidRPr="005575AB">
        <w:rPr>
          <w:rFonts w:ascii="標楷體" w:eastAsia="標楷體" w:hAnsi="標楷體" w:hint="eastAsia"/>
          <w:color w:val="000000" w:themeColor="text1"/>
        </w:rPr>
        <w:t>軟硬體設備穩定度。</w:t>
      </w:r>
    </w:p>
    <w:p w:rsidR="00E44573" w:rsidRPr="005575AB" w:rsidRDefault="006E30E0" w:rsidP="00167F09">
      <w:pPr>
        <w:numPr>
          <w:ilvl w:val="0"/>
          <w:numId w:val="17"/>
        </w:numPr>
        <w:tabs>
          <w:tab w:val="left" w:pos="1202"/>
        </w:tabs>
        <w:suppressAutoHyphens/>
        <w:ind w:left="1582" w:hanging="380"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申請</w:t>
      </w:r>
      <w:r w:rsidR="00082B30" w:rsidRPr="005575AB">
        <w:rPr>
          <w:rFonts w:ascii="標楷體" w:eastAsia="標楷體" w:hAnsi="標楷體" w:hint="eastAsia"/>
          <w:color w:val="000000" w:themeColor="text1"/>
        </w:rPr>
        <w:t>各</w:t>
      </w:r>
      <w:r w:rsidR="00E44573" w:rsidRPr="005575AB">
        <w:rPr>
          <w:rFonts w:ascii="標楷體" w:eastAsia="標楷體" w:hAnsi="標楷體" w:hint="eastAsia"/>
          <w:color w:val="000000" w:themeColor="text1"/>
        </w:rPr>
        <w:t>國中小</w:t>
      </w:r>
      <w:r w:rsidR="00DD37F4" w:rsidRPr="005575AB">
        <w:rPr>
          <w:rFonts w:ascii="標楷體" w:eastAsia="標楷體" w:hAnsi="標楷體" w:hint="eastAsia"/>
          <w:color w:val="000000" w:themeColor="text1"/>
        </w:rPr>
        <w:t>/</w:t>
      </w:r>
      <w:r w:rsidR="00F83402" w:rsidRPr="005575AB">
        <w:rPr>
          <w:rFonts w:ascii="標楷體" w:eastAsia="標楷體" w:hAnsi="標楷體" w:hint="eastAsia"/>
          <w:color w:val="000000" w:themeColor="text1"/>
        </w:rPr>
        <w:t>DOC</w:t>
      </w:r>
      <w:r w:rsidRPr="005575AB">
        <w:rPr>
          <w:rFonts w:ascii="標楷體" w:eastAsia="標楷體" w:hAnsi="標楷體" w:hint="eastAsia"/>
          <w:color w:val="000000" w:themeColor="text1"/>
        </w:rPr>
        <w:t>之</w:t>
      </w:r>
      <w:r w:rsidR="00E44573" w:rsidRPr="005575AB">
        <w:rPr>
          <w:rFonts w:ascii="標楷體" w:eastAsia="標楷體" w:hAnsi="標楷體" w:hint="eastAsia"/>
          <w:color w:val="000000" w:themeColor="text1"/>
        </w:rPr>
        <w:t>行政、教學及人力資源</w:t>
      </w:r>
      <w:r w:rsidRPr="005575AB">
        <w:rPr>
          <w:rFonts w:ascii="標楷體" w:eastAsia="標楷體" w:hAnsi="標楷體" w:hint="eastAsia"/>
          <w:color w:val="000000" w:themeColor="text1"/>
        </w:rPr>
        <w:t>等</w:t>
      </w:r>
      <w:r w:rsidR="00E44573" w:rsidRPr="005575AB">
        <w:rPr>
          <w:rFonts w:ascii="標楷體" w:eastAsia="標楷體" w:hAnsi="標楷體" w:hint="eastAsia"/>
          <w:color w:val="000000" w:themeColor="text1"/>
        </w:rPr>
        <w:t>配合度。</w:t>
      </w:r>
    </w:p>
    <w:p w:rsidR="00EB6811" w:rsidRPr="005575AB" w:rsidRDefault="00E44573" w:rsidP="00167F09">
      <w:pPr>
        <w:numPr>
          <w:ilvl w:val="0"/>
          <w:numId w:val="17"/>
        </w:numPr>
        <w:tabs>
          <w:tab w:val="left" w:pos="1202"/>
        </w:tabs>
        <w:suppressAutoHyphens/>
        <w:ind w:left="1582" w:hanging="380"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未有相關</w:t>
      </w:r>
      <w:r w:rsidR="006E30E0" w:rsidRPr="005575AB">
        <w:rPr>
          <w:rFonts w:ascii="標楷體" w:eastAsia="標楷體" w:hAnsi="標楷體" w:hint="eastAsia"/>
          <w:color w:val="000000" w:themeColor="text1"/>
        </w:rPr>
        <w:t>計畫、</w:t>
      </w:r>
      <w:r w:rsidRPr="005575AB">
        <w:rPr>
          <w:rFonts w:ascii="標楷體" w:eastAsia="標楷體" w:hAnsi="標楷體" w:hint="eastAsia"/>
          <w:color w:val="000000" w:themeColor="text1"/>
        </w:rPr>
        <w:t>資源重複投入者。</w:t>
      </w:r>
    </w:p>
    <w:p w:rsidR="00EB6811" w:rsidRPr="005575AB" w:rsidRDefault="00AD7D6E" w:rsidP="00167F09">
      <w:pPr>
        <w:numPr>
          <w:ilvl w:val="0"/>
          <w:numId w:val="41"/>
        </w:numPr>
        <w:tabs>
          <w:tab w:val="left" w:pos="993"/>
        </w:tabs>
        <w:suppressAutoHyphens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各</w:t>
      </w:r>
      <w:r w:rsidR="002A3850" w:rsidRPr="005575AB">
        <w:rPr>
          <w:rFonts w:ascii="標楷體" w:eastAsia="標楷體" w:hAnsi="標楷體" w:hint="eastAsia"/>
          <w:color w:val="000000" w:themeColor="text1"/>
        </w:rPr>
        <w:t>國中小</w:t>
      </w:r>
      <w:r w:rsidR="00357C66" w:rsidRPr="005575AB">
        <w:rPr>
          <w:rFonts w:ascii="標楷體" w:eastAsia="標楷體" w:hAnsi="標楷體" w:hint="eastAsia"/>
          <w:color w:val="000000" w:themeColor="text1"/>
        </w:rPr>
        <w:t>/</w:t>
      </w:r>
      <w:r w:rsidR="00F83402" w:rsidRPr="005575AB">
        <w:rPr>
          <w:rFonts w:ascii="標楷體" w:eastAsia="標楷體" w:hAnsi="標楷體" w:hint="eastAsia"/>
          <w:color w:val="000000" w:themeColor="text1"/>
        </w:rPr>
        <w:t>DOC</w:t>
      </w:r>
      <w:r w:rsidR="006276BF" w:rsidRPr="005575AB">
        <w:rPr>
          <w:rFonts w:ascii="標楷體" w:eastAsia="標楷體" w:hAnsi="標楷體" w:hint="eastAsia"/>
          <w:color w:val="000000" w:themeColor="text1"/>
        </w:rPr>
        <w:t>核定</w:t>
      </w:r>
    </w:p>
    <w:p w:rsidR="003F3430" w:rsidRPr="005575AB" w:rsidRDefault="00817F1D" w:rsidP="007F0BD7">
      <w:pPr>
        <w:tabs>
          <w:tab w:val="left" w:pos="993"/>
        </w:tabs>
        <w:suppressAutoHyphens/>
        <w:ind w:leftChars="414" w:left="994"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核定之國中小</w:t>
      </w:r>
      <w:r w:rsidR="006276BF" w:rsidRPr="005575AB">
        <w:rPr>
          <w:rFonts w:ascii="標楷體" w:eastAsia="標楷體" w:hAnsi="標楷體" w:hint="eastAsia"/>
          <w:color w:val="000000" w:themeColor="text1"/>
        </w:rPr>
        <w:t>/</w:t>
      </w:r>
      <w:r w:rsidRPr="005575AB">
        <w:rPr>
          <w:rFonts w:ascii="標楷體" w:eastAsia="標楷體" w:hAnsi="標楷體" w:hint="eastAsia"/>
          <w:color w:val="000000" w:themeColor="text1"/>
        </w:rPr>
        <w:t>DO</w:t>
      </w:r>
      <w:r w:rsidR="003D3BD6" w:rsidRPr="005575AB">
        <w:rPr>
          <w:rFonts w:ascii="標楷體" w:eastAsia="標楷體" w:hAnsi="標楷體" w:hint="eastAsia"/>
          <w:color w:val="000000" w:themeColor="text1"/>
        </w:rPr>
        <w:t>C</w:t>
      </w:r>
      <w:r w:rsidRPr="005575AB">
        <w:rPr>
          <w:rFonts w:ascii="標楷體" w:eastAsia="標楷體" w:hAnsi="標楷體" w:hint="eastAsia"/>
          <w:color w:val="000000" w:themeColor="text1"/>
        </w:rPr>
        <w:t>名單，將函請</w:t>
      </w:r>
      <w:r w:rsidR="006276BF" w:rsidRPr="005575AB">
        <w:rPr>
          <w:rFonts w:ascii="標楷體" w:eastAsia="標楷體" w:hAnsi="標楷體" w:hint="eastAsia"/>
          <w:color w:val="000000" w:themeColor="text1"/>
        </w:rPr>
        <w:t>各</w:t>
      </w:r>
      <w:r w:rsidR="00B43286" w:rsidRPr="005575AB">
        <w:rPr>
          <w:rFonts w:ascii="標楷體" w:eastAsia="標楷體" w:hAnsi="標楷體" w:hint="eastAsia"/>
          <w:color w:val="000000" w:themeColor="text1"/>
        </w:rPr>
        <w:t>縣市政府</w:t>
      </w:r>
      <w:r w:rsidRPr="005575AB">
        <w:rPr>
          <w:rFonts w:ascii="標楷體" w:eastAsia="標楷體" w:hAnsi="標楷體" w:hint="eastAsia"/>
          <w:color w:val="000000" w:themeColor="text1"/>
        </w:rPr>
        <w:t>轉知所屬</w:t>
      </w:r>
      <w:r w:rsidR="00B87B07" w:rsidRPr="005575AB">
        <w:rPr>
          <w:rFonts w:ascii="標楷體" w:eastAsia="標楷體" w:hAnsi="標楷體" w:hint="eastAsia"/>
          <w:color w:val="000000" w:themeColor="text1"/>
        </w:rPr>
        <w:t>申請</w:t>
      </w:r>
      <w:r w:rsidRPr="005575AB">
        <w:rPr>
          <w:rFonts w:ascii="標楷體" w:eastAsia="標楷體" w:hAnsi="標楷體" w:hint="eastAsia"/>
          <w:color w:val="000000" w:themeColor="text1"/>
        </w:rPr>
        <w:t>單位，並協助下</w:t>
      </w:r>
      <w:r w:rsidR="007F0BD7" w:rsidRPr="005575AB">
        <w:rPr>
          <w:rFonts w:ascii="標楷體" w:eastAsia="標楷體" w:hAnsi="標楷體" w:hint="eastAsia"/>
          <w:color w:val="000000" w:themeColor="text1"/>
        </w:rPr>
        <w:t>列</w:t>
      </w:r>
      <w:r w:rsidRPr="005575AB">
        <w:rPr>
          <w:rFonts w:ascii="標楷體" w:eastAsia="標楷體" w:hAnsi="標楷體" w:hint="eastAsia"/>
          <w:color w:val="000000" w:themeColor="text1"/>
        </w:rPr>
        <w:t>事宜：</w:t>
      </w:r>
    </w:p>
    <w:p w:rsidR="00FC6E0B" w:rsidRPr="005575AB" w:rsidRDefault="004C639A" w:rsidP="00167F09">
      <w:pPr>
        <w:pStyle w:val="aa"/>
        <w:numPr>
          <w:ilvl w:val="0"/>
          <w:numId w:val="42"/>
        </w:numPr>
        <w:tabs>
          <w:tab w:val="left" w:pos="993"/>
        </w:tabs>
        <w:suppressAutoHyphens/>
        <w:ind w:leftChars="0" w:left="1204" w:hanging="244"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請</w:t>
      </w:r>
      <w:r w:rsidR="000706A5" w:rsidRPr="005575AB">
        <w:rPr>
          <w:rFonts w:ascii="標楷體" w:eastAsia="標楷體" w:hAnsi="標楷體" w:hint="eastAsia"/>
          <w:color w:val="000000" w:themeColor="text1"/>
        </w:rPr>
        <w:t>各</w:t>
      </w:r>
      <w:r w:rsidR="00FC6E0B" w:rsidRPr="005575AB">
        <w:rPr>
          <w:rFonts w:ascii="標楷體" w:eastAsia="標楷體" w:hAnsi="標楷體" w:hint="eastAsia"/>
          <w:color w:val="000000" w:themeColor="text1"/>
        </w:rPr>
        <w:t>國中小</w:t>
      </w:r>
      <w:r w:rsidR="000706A5" w:rsidRPr="005575AB">
        <w:rPr>
          <w:rFonts w:ascii="標楷體" w:eastAsia="標楷體" w:hAnsi="標楷體" w:hint="eastAsia"/>
          <w:color w:val="000000" w:themeColor="text1"/>
        </w:rPr>
        <w:t>/</w:t>
      </w:r>
      <w:r w:rsidR="00F83402" w:rsidRPr="005575AB">
        <w:rPr>
          <w:rFonts w:ascii="標楷體" w:eastAsia="標楷體" w:hAnsi="標楷體" w:hint="eastAsia"/>
          <w:color w:val="000000" w:themeColor="text1"/>
        </w:rPr>
        <w:t>DOC</w:t>
      </w:r>
      <w:r w:rsidRPr="005575AB">
        <w:rPr>
          <w:rFonts w:ascii="標楷體" w:eastAsia="標楷體" w:hAnsi="標楷體" w:hint="eastAsia"/>
          <w:color w:val="000000" w:themeColor="text1"/>
        </w:rPr>
        <w:t>協助</w:t>
      </w:r>
      <w:r w:rsidR="003A44FE" w:rsidRPr="005575AB">
        <w:rPr>
          <w:rFonts w:ascii="標楷體" w:eastAsia="標楷體" w:hAnsi="標楷體" w:hint="eastAsia"/>
          <w:color w:val="000000" w:themeColor="text1"/>
        </w:rPr>
        <w:t>學童線上學習需求調查</w:t>
      </w:r>
      <w:r w:rsidR="0086045C" w:rsidRPr="005575AB">
        <w:rPr>
          <w:rFonts w:ascii="標楷體" w:eastAsia="標楷體" w:hAnsi="標楷體" w:hint="eastAsia"/>
          <w:color w:val="000000" w:themeColor="text1"/>
        </w:rPr>
        <w:t>，</w:t>
      </w:r>
      <w:r w:rsidR="000706A5" w:rsidRPr="005575AB">
        <w:rPr>
          <w:rFonts w:ascii="標楷體" w:eastAsia="標楷體" w:hAnsi="標楷體" w:hint="eastAsia"/>
          <w:color w:val="000000" w:themeColor="text1"/>
        </w:rPr>
        <w:t>並</w:t>
      </w:r>
      <w:r w:rsidR="003A44FE" w:rsidRPr="005575AB">
        <w:rPr>
          <w:rFonts w:ascii="標楷體" w:eastAsia="標楷體" w:hAnsi="標楷體" w:hint="eastAsia"/>
          <w:color w:val="000000" w:themeColor="text1"/>
        </w:rPr>
        <w:t>與媒合之夥伴大學進行開課前置作業</w:t>
      </w:r>
      <w:r w:rsidRPr="005575AB">
        <w:rPr>
          <w:rFonts w:ascii="標楷體" w:eastAsia="標楷體" w:hAnsi="標楷體" w:hint="eastAsia"/>
          <w:color w:val="000000" w:themeColor="text1"/>
        </w:rPr>
        <w:t>準備</w:t>
      </w:r>
      <w:r w:rsidR="004C0890" w:rsidRPr="005575AB">
        <w:rPr>
          <w:rFonts w:ascii="標楷體" w:eastAsia="標楷體" w:hAnsi="標楷體" w:hint="eastAsia"/>
          <w:color w:val="000000" w:themeColor="text1"/>
        </w:rPr>
        <w:t>。</w:t>
      </w:r>
    </w:p>
    <w:p w:rsidR="0086045C" w:rsidRPr="005575AB" w:rsidRDefault="0086045C" w:rsidP="00167F09">
      <w:pPr>
        <w:pStyle w:val="aa"/>
        <w:numPr>
          <w:ilvl w:val="0"/>
          <w:numId w:val="42"/>
        </w:numPr>
        <w:tabs>
          <w:tab w:val="left" w:pos="993"/>
        </w:tabs>
        <w:suppressAutoHyphens/>
        <w:ind w:leftChars="0" w:left="1204" w:hanging="244"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請</w:t>
      </w:r>
      <w:r w:rsidR="000706A5" w:rsidRPr="005575AB">
        <w:rPr>
          <w:rFonts w:ascii="標楷體" w:eastAsia="標楷體" w:hAnsi="標楷體" w:hint="eastAsia"/>
          <w:color w:val="000000" w:themeColor="text1"/>
        </w:rPr>
        <w:t>各</w:t>
      </w:r>
      <w:r w:rsidRPr="005575AB">
        <w:rPr>
          <w:rFonts w:ascii="標楷體" w:eastAsia="標楷體" w:hAnsi="標楷體" w:hint="eastAsia"/>
          <w:color w:val="000000" w:themeColor="text1"/>
        </w:rPr>
        <w:t>國中小</w:t>
      </w:r>
      <w:r w:rsidR="000706A5" w:rsidRPr="005575AB">
        <w:rPr>
          <w:rFonts w:ascii="標楷體" w:eastAsia="標楷體" w:hAnsi="標楷體" w:hint="eastAsia"/>
          <w:color w:val="000000" w:themeColor="text1"/>
        </w:rPr>
        <w:t>/</w:t>
      </w:r>
      <w:r w:rsidRPr="005575AB">
        <w:rPr>
          <w:rFonts w:ascii="標楷體" w:eastAsia="標楷體" w:hAnsi="標楷體" w:hint="eastAsia"/>
          <w:color w:val="000000" w:themeColor="text1"/>
        </w:rPr>
        <w:t>DOC完成</w:t>
      </w:r>
      <w:r w:rsidR="007F0BD7" w:rsidRPr="005575AB">
        <w:rPr>
          <w:rFonts w:ascii="標楷體" w:eastAsia="標楷體" w:hAnsi="標楷體" w:hint="eastAsia"/>
          <w:color w:val="000000" w:themeColor="text1"/>
        </w:rPr>
        <w:t>經費</w:t>
      </w:r>
      <w:r w:rsidRPr="005575AB">
        <w:rPr>
          <w:rFonts w:ascii="標楷體" w:eastAsia="標楷體" w:hAnsi="標楷體" w:hint="eastAsia"/>
          <w:color w:val="000000" w:themeColor="text1"/>
        </w:rPr>
        <w:t>補助項目及額度修正，並提送所屬縣市政府。</w:t>
      </w:r>
    </w:p>
    <w:p w:rsidR="00E8579A" w:rsidRPr="005575AB" w:rsidRDefault="00834B65" w:rsidP="00167F09">
      <w:pPr>
        <w:pStyle w:val="aa"/>
        <w:numPr>
          <w:ilvl w:val="0"/>
          <w:numId w:val="42"/>
        </w:numPr>
        <w:tabs>
          <w:tab w:val="left" w:pos="993"/>
        </w:tabs>
        <w:suppressAutoHyphens/>
        <w:ind w:leftChars="0" w:left="1204" w:hanging="244"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請</w:t>
      </w:r>
      <w:r w:rsidR="000706A5" w:rsidRPr="005575AB">
        <w:rPr>
          <w:rFonts w:ascii="標楷體" w:eastAsia="標楷體" w:hAnsi="標楷體" w:hint="eastAsia"/>
          <w:color w:val="000000" w:themeColor="text1"/>
        </w:rPr>
        <w:t>各</w:t>
      </w:r>
      <w:r w:rsidRPr="005575AB">
        <w:rPr>
          <w:rFonts w:ascii="標楷體" w:eastAsia="標楷體" w:hAnsi="標楷體" w:hint="eastAsia"/>
          <w:color w:val="000000" w:themeColor="text1"/>
        </w:rPr>
        <w:t>縣市政府</w:t>
      </w:r>
      <w:r w:rsidR="004C31B1" w:rsidRPr="005575AB">
        <w:rPr>
          <w:rFonts w:ascii="標楷體" w:eastAsia="標楷體" w:hAnsi="標楷體" w:hint="eastAsia"/>
          <w:color w:val="000000" w:themeColor="text1"/>
        </w:rPr>
        <w:t>依本部</w:t>
      </w:r>
      <w:r w:rsidR="00A431D8" w:rsidRPr="005575AB">
        <w:rPr>
          <w:rFonts w:ascii="標楷體" w:eastAsia="標楷體" w:hAnsi="標楷體" w:hint="eastAsia"/>
          <w:color w:val="000000" w:themeColor="text1"/>
        </w:rPr>
        <w:t>核定補助所屬</w:t>
      </w:r>
      <w:r w:rsidR="004C31B1" w:rsidRPr="005575AB">
        <w:rPr>
          <w:rFonts w:ascii="標楷體" w:eastAsia="標楷體" w:hAnsi="標楷體" w:hint="eastAsia"/>
          <w:color w:val="000000" w:themeColor="text1"/>
        </w:rPr>
        <w:t>之</w:t>
      </w:r>
      <w:r w:rsidR="00A431D8" w:rsidRPr="005575AB">
        <w:rPr>
          <w:rFonts w:ascii="標楷體" w:eastAsia="標楷體" w:hAnsi="標楷體" w:hint="eastAsia"/>
          <w:color w:val="000000" w:themeColor="text1"/>
        </w:rPr>
        <w:t>國中小/DOC及該縣市政府</w:t>
      </w:r>
      <w:r w:rsidR="004C31B1" w:rsidRPr="005575AB">
        <w:rPr>
          <w:rFonts w:ascii="標楷體" w:eastAsia="標楷體" w:hAnsi="標楷體" w:hint="eastAsia"/>
          <w:color w:val="000000" w:themeColor="text1"/>
        </w:rPr>
        <w:t>經費，完成</w:t>
      </w:r>
      <w:r w:rsidR="0026339C" w:rsidRPr="005575AB">
        <w:rPr>
          <w:rFonts w:ascii="標楷體" w:eastAsia="標楷體" w:hAnsi="標楷體" w:hint="eastAsia"/>
          <w:color w:val="000000" w:themeColor="text1"/>
        </w:rPr>
        <w:t>「</w:t>
      </w:r>
      <w:r w:rsidR="0086045C" w:rsidRPr="005575AB">
        <w:rPr>
          <w:rFonts w:ascii="標楷體" w:eastAsia="標楷體" w:hAnsi="標楷體"/>
          <w:color w:val="000000" w:themeColor="text1"/>
        </w:rPr>
        <w:t>10</w:t>
      </w:r>
      <w:r w:rsidR="0026339C" w:rsidRPr="005575AB">
        <w:rPr>
          <w:rFonts w:ascii="標楷體" w:eastAsia="標楷體" w:hAnsi="標楷體"/>
          <w:color w:val="000000" w:themeColor="text1"/>
        </w:rPr>
        <w:t>5</w:t>
      </w:r>
      <w:r w:rsidR="0086045C" w:rsidRPr="005575AB">
        <w:rPr>
          <w:rFonts w:ascii="標楷體" w:eastAsia="標楷體" w:hAnsi="標楷體" w:hint="eastAsia"/>
          <w:color w:val="000000" w:themeColor="text1"/>
        </w:rPr>
        <w:t>年數位學伴計畫</w:t>
      </w:r>
      <w:r w:rsidR="0026339C" w:rsidRPr="005575AB">
        <w:rPr>
          <w:rFonts w:ascii="標楷體" w:eastAsia="標楷體" w:hAnsi="標楷體" w:hint="eastAsia"/>
          <w:color w:val="000000" w:themeColor="text1"/>
        </w:rPr>
        <w:t>」</w:t>
      </w:r>
      <w:r w:rsidR="00517699" w:rsidRPr="005575AB">
        <w:rPr>
          <w:rFonts w:ascii="標楷體" w:eastAsia="標楷體" w:hAnsi="標楷體" w:hint="eastAsia"/>
          <w:color w:val="000000" w:themeColor="text1"/>
        </w:rPr>
        <w:t>教育部補助計畫項目經費</w:t>
      </w:r>
      <w:r w:rsidR="0086045C" w:rsidRPr="005575AB">
        <w:rPr>
          <w:rFonts w:ascii="標楷體" w:eastAsia="標楷體" w:hAnsi="標楷體" w:hint="eastAsia"/>
          <w:color w:val="000000" w:themeColor="text1"/>
        </w:rPr>
        <w:t>申請表</w:t>
      </w:r>
      <w:r w:rsidRPr="005575AB">
        <w:rPr>
          <w:rFonts w:ascii="標楷體" w:eastAsia="標楷體" w:hAnsi="標楷體" w:hint="eastAsia"/>
          <w:color w:val="000000" w:themeColor="text1"/>
        </w:rPr>
        <w:t>(如附</w:t>
      </w:r>
      <w:r w:rsidR="00E811C3" w:rsidRPr="005575AB">
        <w:rPr>
          <w:rFonts w:ascii="標楷體" w:eastAsia="標楷體" w:hAnsi="標楷體" w:hint="eastAsia"/>
          <w:color w:val="000000" w:themeColor="text1"/>
        </w:rPr>
        <w:t>件</w:t>
      </w:r>
      <w:r w:rsidRPr="005575AB">
        <w:rPr>
          <w:rFonts w:ascii="標楷體" w:eastAsia="標楷體" w:hAnsi="標楷體" w:hint="eastAsia"/>
          <w:color w:val="000000" w:themeColor="text1"/>
        </w:rPr>
        <w:t>1-3)填列</w:t>
      </w:r>
      <w:r w:rsidR="000F7C9D" w:rsidRPr="005575AB">
        <w:rPr>
          <w:rFonts w:ascii="標楷體" w:eastAsia="標楷體" w:hAnsi="標楷體" w:hint="eastAsia"/>
          <w:color w:val="000000" w:themeColor="text1"/>
        </w:rPr>
        <w:t>及用印後</w:t>
      </w:r>
      <w:r w:rsidR="00C424AE" w:rsidRPr="005575AB">
        <w:rPr>
          <w:rFonts w:ascii="標楷體" w:eastAsia="標楷體" w:hAnsi="標楷體" w:hint="eastAsia"/>
          <w:color w:val="000000" w:themeColor="text1"/>
        </w:rPr>
        <w:t>，</w:t>
      </w:r>
      <w:r w:rsidR="001E3A97" w:rsidRPr="005575AB">
        <w:rPr>
          <w:rFonts w:ascii="標楷體" w:eastAsia="標楷體" w:hAnsi="標楷體" w:hint="eastAsia"/>
          <w:color w:val="000000" w:themeColor="text1"/>
        </w:rPr>
        <w:t>隨</w:t>
      </w:r>
      <w:r w:rsidRPr="005575AB">
        <w:rPr>
          <w:rFonts w:ascii="標楷體" w:eastAsia="標楷體" w:hAnsi="標楷體" w:hint="eastAsia"/>
          <w:color w:val="000000" w:themeColor="text1"/>
        </w:rPr>
        <w:lastRenderedPageBreak/>
        <w:t>請款收據函送本部</w:t>
      </w:r>
      <w:r w:rsidRPr="005575AB">
        <w:rPr>
          <w:rFonts w:ascii="標楷體" w:eastAsia="標楷體" w:hAnsi="標楷體"/>
          <w:color w:val="000000" w:themeColor="text1"/>
        </w:rPr>
        <w:t>。</w:t>
      </w:r>
    </w:p>
    <w:p w:rsidR="00DC4984" w:rsidRPr="005575AB" w:rsidRDefault="00DC4984" w:rsidP="00167F09">
      <w:pPr>
        <w:numPr>
          <w:ilvl w:val="0"/>
          <w:numId w:val="8"/>
        </w:numPr>
        <w:snapToGrid w:val="0"/>
        <w:spacing w:before="240"/>
        <w:ind w:left="482" w:hanging="482"/>
        <w:jc w:val="both"/>
        <w:rPr>
          <w:rFonts w:ascii="標楷體" w:eastAsia="標楷體" w:hAnsi="標楷體"/>
          <w:b/>
          <w:color w:val="000000" w:themeColor="text1"/>
        </w:rPr>
      </w:pPr>
      <w:r w:rsidRPr="005575AB">
        <w:rPr>
          <w:rFonts w:ascii="標楷體" w:eastAsia="標楷體" w:hAnsi="標楷體" w:hint="eastAsia"/>
          <w:b/>
          <w:color w:val="000000" w:themeColor="text1"/>
        </w:rPr>
        <w:t>補助方式</w:t>
      </w:r>
    </w:p>
    <w:p w:rsidR="00787477" w:rsidRPr="005575AB" w:rsidRDefault="00787477" w:rsidP="00167F09">
      <w:pPr>
        <w:numPr>
          <w:ilvl w:val="0"/>
          <w:numId w:val="10"/>
        </w:numPr>
        <w:tabs>
          <w:tab w:val="left" w:pos="993"/>
        </w:tabs>
        <w:suppressAutoHyphens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本計畫係全額補助，</w:t>
      </w:r>
      <w:r w:rsidRPr="005575AB">
        <w:rPr>
          <w:rFonts w:ascii="標楷體" w:eastAsia="標楷體" w:hAnsi="標楷體"/>
          <w:color w:val="000000" w:themeColor="text1"/>
        </w:rPr>
        <w:t>依據「教育部補助及委辦經費核撥結報作業要點」辦理</w:t>
      </w:r>
      <w:r w:rsidRPr="005575AB">
        <w:rPr>
          <w:rFonts w:ascii="標楷體" w:eastAsia="標楷體" w:hAnsi="標楷體" w:hint="eastAsia"/>
          <w:color w:val="000000" w:themeColor="text1"/>
        </w:rPr>
        <w:t>結案</w:t>
      </w:r>
      <w:r w:rsidRPr="005575AB">
        <w:rPr>
          <w:rFonts w:ascii="標楷體" w:eastAsia="標楷體" w:hAnsi="標楷體"/>
          <w:color w:val="000000" w:themeColor="text1"/>
        </w:rPr>
        <w:t>，</w:t>
      </w:r>
      <w:r w:rsidRPr="005575AB">
        <w:rPr>
          <w:rFonts w:ascii="標楷體" w:eastAsia="標楷體" w:hAnsi="標楷體" w:hint="eastAsia"/>
          <w:color w:val="000000" w:themeColor="text1"/>
        </w:rPr>
        <w:t>並</w:t>
      </w:r>
      <w:r w:rsidRPr="005575AB">
        <w:rPr>
          <w:rFonts w:ascii="標楷體" w:eastAsia="標楷體" w:hAnsi="標楷體"/>
          <w:color w:val="000000" w:themeColor="text1"/>
        </w:rPr>
        <w:t>於計畫結束後</w:t>
      </w:r>
      <w:r w:rsidR="00ED01B9" w:rsidRPr="005575AB">
        <w:rPr>
          <w:rFonts w:ascii="標楷體" w:eastAsia="標楷體" w:hAnsi="標楷體" w:hint="eastAsia"/>
          <w:color w:val="000000" w:themeColor="text1"/>
        </w:rPr>
        <w:t>1</w:t>
      </w:r>
      <w:r w:rsidRPr="005575AB">
        <w:rPr>
          <w:rFonts w:ascii="標楷體" w:eastAsia="標楷體" w:hAnsi="標楷體"/>
          <w:color w:val="000000" w:themeColor="text1"/>
        </w:rPr>
        <w:t>個月內</w:t>
      </w:r>
      <w:r w:rsidRPr="005575AB">
        <w:rPr>
          <w:rFonts w:ascii="標楷體" w:eastAsia="標楷體" w:hAnsi="標楷體" w:hint="eastAsia"/>
          <w:color w:val="000000" w:themeColor="text1"/>
        </w:rPr>
        <w:t>提報經費收支結算表</w:t>
      </w:r>
      <w:r w:rsidR="00AE32E2" w:rsidRPr="005575AB">
        <w:rPr>
          <w:rFonts w:ascii="標楷體" w:eastAsia="標楷體" w:hAnsi="標楷體" w:hint="eastAsia"/>
          <w:color w:val="000000" w:themeColor="text1"/>
        </w:rPr>
        <w:t>函報本部</w:t>
      </w:r>
      <w:r w:rsidRPr="005575AB">
        <w:rPr>
          <w:rFonts w:ascii="標楷體" w:eastAsia="標楷體" w:hAnsi="標楷體" w:hint="eastAsia"/>
          <w:color w:val="000000" w:themeColor="text1"/>
        </w:rPr>
        <w:t>，</w:t>
      </w:r>
      <w:r w:rsidRPr="005575AB">
        <w:rPr>
          <w:rFonts w:ascii="標楷體" w:eastAsia="標楷體" w:hAnsi="標楷體"/>
          <w:color w:val="000000" w:themeColor="text1"/>
        </w:rPr>
        <w:t>完成結</w:t>
      </w:r>
      <w:r w:rsidR="00AE32E2" w:rsidRPr="005575AB">
        <w:rPr>
          <w:rFonts w:ascii="標楷體" w:eastAsia="標楷體" w:hAnsi="標楷體" w:hint="eastAsia"/>
          <w:color w:val="000000" w:themeColor="text1"/>
        </w:rPr>
        <w:t>案</w:t>
      </w:r>
      <w:r w:rsidRPr="005575AB">
        <w:rPr>
          <w:rFonts w:ascii="標楷體" w:eastAsia="標楷體" w:hAnsi="標楷體" w:hint="eastAsia"/>
          <w:color w:val="000000" w:themeColor="text1"/>
        </w:rPr>
        <w:t>。</w:t>
      </w:r>
    </w:p>
    <w:p w:rsidR="001E1DAD" w:rsidRPr="005575AB" w:rsidRDefault="001E1DAD" w:rsidP="00A87439">
      <w:pPr>
        <w:numPr>
          <w:ilvl w:val="0"/>
          <w:numId w:val="10"/>
        </w:numPr>
        <w:tabs>
          <w:tab w:val="left" w:pos="993"/>
        </w:tabs>
        <w:suppressAutoHyphens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10</w:t>
      </w:r>
      <w:r w:rsidRPr="005575AB">
        <w:rPr>
          <w:rFonts w:ascii="標楷體" w:eastAsia="標楷體" w:hAnsi="標楷體"/>
          <w:color w:val="000000" w:themeColor="text1"/>
        </w:rPr>
        <w:t>5</w:t>
      </w:r>
      <w:r w:rsidRPr="005575AB">
        <w:rPr>
          <w:rFonts w:ascii="標楷體" w:eastAsia="標楷體" w:hAnsi="標楷體" w:hint="eastAsia"/>
          <w:color w:val="000000" w:themeColor="text1"/>
        </w:rPr>
        <w:t>年所需經費，如未獲立法院審議通過</w:t>
      </w:r>
      <w:r w:rsidR="00A87439">
        <w:rPr>
          <w:rFonts w:ascii="標楷體" w:eastAsia="標楷體" w:hAnsi="標楷體" w:hint="eastAsia"/>
          <w:color w:val="000000" w:themeColor="text1"/>
        </w:rPr>
        <w:t>、</w:t>
      </w:r>
      <w:r w:rsidRPr="005575AB">
        <w:rPr>
          <w:rFonts w:ascii="標楷體" w:eastAsia="標楷體" w:hAnsi="標楷體" w:hint="eastAsia"/>
          <w:color w:val="000000" w:themeColor="text1"/>
        </w:rPr>
        <w:t>經部分刪減</w:t>
      </w:r>
      <w:r w:rsidR="00A87439">
        <w:rPr>
          <w:rFonts w:ascii="標楷體" w:eastAsia="標楷體" w:hAnsi="標楷體" w:hint="eastAsia"/>
          <w:color w:val="000000" w:themeColor="text1"/>
        </w:rPr>
        <w:t>或</w:t>
      </w:r>
      <w:r w:rsidR="00A87439" w:rsidRPr="00521607">
        <w:rPr>
          <w:rFonts w:ascii="標楷體" w:eastAsia="標楷體" w:hAnsi="標楷體" w:hint="eastAsia"/>
          <w:color w:val="000000" w:themeColor="text1"/>
        </w:rPr>
        <w:t>如未經行政院核准全額補助，</w:t>
      </w:r>
      <w:r w:rsidRPr="005575AB">
        <w:rPr>
          <w:rFonts w:ascii="標楷體" w:eastAsia="標楷體" w:hAnsi="標楷體" w:hint="eastAsia"/>
          <w:color w:val="000000" w:themeColor="text1"/>
        </w:rPr>
        <w:t>本部得進行執行內容之調整，減少全部或部分工作項目，以維護國中小/DOC權益及利本計畫執行。</w:t>
      </w:r>
    </w:p>
    <w:p w:rsidR="000675E0" w:rsidRPr="005575AB" w:rsidRDefault="0067528D" w:rsidP="00167F09">
      <w:pPr>
        <w:numPr>
          <w:ilvl w:val="0"/>
          <w:numId w:val="10"/>
        </w:numPr>
        <w:tabs>
          <w:tab w:val="left" w:pos="993"/>
        </w:tabs>
        <w:suppressAutoHyphens/>
        <w:jc w:val="both"/>
        <w:rPr>
          <w:rFonts w:ascii="標楷體" w:eastAsia="標楷體" w:hAnsi="標楷體"/>
          <w:color w:val="000000" w:themeColor="text1"/>
          <w:lang w:eastAsia="ar-SA"/>
        </w:rPr>
      </w:pPr>
      <w:r w:rsidRPr="005575AB">
        <w:rPr>
          <w:rFonts w:ascii="標楷體" w:eastAsia="標楷體" w:hAnsi="標楷體" w:hint="eastAsia"/>
          <w:color w:val="000000" w:themeColor="text1"/>
        </w:rPr>
        <w:t>國中小</w:t>
      </w:r>
      <w:r w:rsidR="00E83F37" w:rsidRPr="005575AB">
        <w:rPr>
          <w:rFonts w:ascii="標楷體" w:eastAsia="標楷體" w:hAnsi="標楷體"/>
          <w:color w:val="000000" w:themeColor="text1"/>
        </w:rPr>
        <w:t>/</w:t>
      </w:r>
      <w:r w:rsidR="00F83402" w:rsidRPr="005575AB">
        <w:rPr>
          <w:rFonts w:ascii="標楷體" w:eastAsia="標楷體" w:hAnsi="標楷體" w:hint="eastAsia"/>
          <w:color w:val="000000" w:themeColor="text1"/>
        </w:rPr>
        <w:t>DOC</w:t>
      </w:r>
      <w:r w:rsidRPr="005575AB">
        <w:rPr>
          <w:rFonts w:ascii="標楷體" w:eastAsia="標楷體" w:hAnsi="標楷體" w:hint="eastAsia"/>
          <w:color w:val="000000" w:themeColor="text1"/>
        </w:rPr>
        <w:t>補助項目：</w:t>
      </w:r>
    </w:p>
    <w:tbl>
      <w:tblPr>
        <w:tblW w:w="893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356"/>
        <w:gridCol w:w="7088"/>
      </w:tblGrid>
      <w:tr w:rsidR="005575AB" w:rsidRPr="005575AB" w:rsidTr="00B530BA">
        <w:trPr>
          <w:trHeight w:hRule="exact" w:val="454"/>
          <w:jc w:val="right"/>
        </w:trPr>
        <w:tc>
          <w:tcPr>
            <w:tcW w:w="1842" w:type="dxa"/>
            <w:gridSpan w:val="2"/>
            <w:shd w:val="clear" w:color="auto" w:fill="EEECE1"/>
            <w:vAlign w:val="center"/>
          </w:tcPr>
          <w:p w:rsidR="000675E0" w:rsidRPr="005575AB" w:rsidRDefault="000675E0" w:rsidP="00B530B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補助項目</w:t>
            </w:r>
          </w:p>
        </w:tc>
        <w:tc>
          <w:tcPr>
            <w:tcW w:w="7088" w:type="dxa"/>
            <w:shd w:val="clear" w:color="auto" w:fill="EEECE1"/>
            <w:vAlign w:val="center"/>
          </w:tcPr>
          <w:p w:rsidR="000675E0" w:rsidRPr="005575AB" w:rsidRDefault="000675E0" w:rsidP="00B530B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說明</w:t>
            </w:r>
          </w:p>
        </w:tc>
      </w:tr>
      <w:tr w:rsidR="005575AB" w:rsidRPr="005575AB" w:rsidTr="00872005">
        <w:trPr>
          <w:trHeight w:val="1187"/>
          <w:jc w:val="right"/>
        </w:trPr>
        <w:tc>
          <w:tcPr>
            <w:tcW w:w="486" w:type="dxa"/>
            <w:vMerge w:val="restart"/>
            <w:shd w:val="clear" w:color="auto" w:fill="EEECE1"/>
            <w:vAlign w:val="center"/>
          </w:tcPr>
          <w:p w:rsidR="000675E0" w:rsidRPr="005575AB" w:rsidRDefault="000675E0" w:rsidP="00554098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2"/>
                <w:szCs w:val="22"/>
              </w:rPr>
              <w:t>業</w:t>
            </w:r>
          </w:p>
          <w:p w:rsidR="000675E0" w:rsidRPr="005575AB" w:rsidRDefault="000675E0" w:rsidP="00554098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2"/>
                <w:szCs w:val="22"/>
              </w:rPr>
              <w:t>務</w:t>
            </w:r>
          </w:p>
          <w:p w:rsidR="000675E0" w:rsidRPr="005575AB" w:rsidRDefault="000675E0" w:rsidP="00554098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2"/>
                <w:szCs w:val="22"/>
              </w:rPr>
              <w:t>費</w:t>
            </w:r>
          </w:p>
        </w:tc>
        <w:tc>
          <w:tcPr>
            <w:tcW w:w="1356" w:type="dxa"/>
            <w:shd w:val="clear" w:color="auto" w:fill="EEECE1"/>
            <w:vAlign w:val="center"/>
          </w:tcPr>
          <w:p w:rsidR="000675E0" w:rsidRPr="005575AB" w:rsidRDefault="005F2F04" w:rsidP="00554098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國內差旅費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A836F1" w:rsidRPr="005575AB" w:rsidRDefault="00A836F1" w:rsidP="00A836F1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575A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依“國內出差旅費報支要點”核實報支</w:t>
            </w:r>
          </w:p>
          <w:p w:rsidR="005F2F04" w:rsidRPr="005575AB" w:rsidRDefault="005F2F04" w:rsidP="00554098">
            <w:pPr>
              <w:spacing w:line="0" w:lineRule="atLeast"/>
              <w:ind w:left="220" w:hangingChars="100" w:hanging="22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1.參與數位學伴計畫相關工作會議、活動、期中/末訪視、成果展至少7</w:t>
            </w:r>
            <w:r w:rsidR="003A0DC4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場次，所需之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車資/油資(每公里以6元計)交通費、</w:t>
            </w:r>
            <w:r w:rsidR="008F4B2A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住宿費等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，核實支付。</w:t>
            </w:r>
          </w:p>
          <w:p w:rsidR="000675E0" w:rsidRPr="005575AB" w:rsidRDefault="005F2F04" w:rsidP="00857CCF">
            <w:pPr>
              <w:spacing w:line="0" w:lineRule="atLeast"/>
              <w:ind w:left="220" w:hangingChars="100" w:hanging="22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2.以元*人</w:t>
            </w:r>
            <w:r w:rsidR="00D5292D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*場次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估算。</w:t>
            </w:r>
          </w:p>
        </w:tc>
      </w:tr>
      <w:tr w:rsidR="005575AB" w:rsidRPr="005575AB" w:rsidTr="00872005">
        <w:trPr>
          <w:trHeight w:val="596"/>
          <w:jc w:val="right"/>
        </w:trPr>
        <w:tc>
          <w:tcPr>
            <w:tcW w:w="486" w:type="dxa"/>
            <w:vMerge/>
            <w:shd w:val="clear" w:color="auto" w:fill="EEECE1"/>
            <w:vAlign w:val="center"/>
          </w:tcPr>
          <w:p w:rsidR="00B93A2F" w:rsidRPr="005575AB" w:rsidRDefault="00B93A2F" w:rsidP="00554098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EEECE1"/>
            <w:vAlign w:val="center"/>
          </w:tcPr>
          <w:p w:rsidR="00B93A2F" w:rsidRPr="005575AB" w:rsidRDefault="00B93A2F" w:rsidP="00554098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膳費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B93A2F" w:rsidRPr="005575AB" w:rsidRDefault="00B93A2F" w:rsidP="00D354DD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1.凡辦理數位學伴相關會議、講習訓練等所需膳費皆屬之。</w:t>
            </w:r>
            <w:r w:rsidR="00D354DD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(超過80元請列出明細 ex:誤餐費80+茶點40</w:t>
            </w:r>
            <w:r w:rsidR="00D354DD" w:rsidRPr="005575AB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  <w:t>)</w:t>
            </w:r>
          </w:p>
          <w:p w:rsidR="00B93A2F" w:rsidRPr="005575AB" w:rsidRDefault="00B93A2F" w:rsidP="00B3516A">
            <w:pPr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2.以元*人</w:t>
            </w:r>
            <w:r w:rsidR="009B6D73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*場次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估算。</w:t>
            </w:r>
          </w:p>
        </w:tc>
      </w:tr>
      <w:tr w:rsidR="005575AB" w:rsidRPr="005575AB" w:rsidTr="00872005">
        <w:trPr>
          <w:trHeight w:val="1187"/>
          <w:jc w:val="right"/>
        </w:trPr>
        <w:tc>
          <w:tcPr>
            <w:tcW w:w="486" w:type="dxa"/>
            <w:vMerge/>
            <w:shd w:val="clear" w:color="auto" w:fill="EEECE1"/>
            <w:vAlign w:val="center"/>
          </w:tcPr>
          <w:p w:rsidR="001277A5" w:rsidRPr="005575AB" w:rsidRDefault="001277A5" w:rsidP="00554098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EEECE1"/>
            <w:vAlign w:val="center"/>
          </w:tcPr>
          <w:p w:rsidR="001277A5" w:rsidRPr="005575AB" w:rsidRDefault="005F2F04" w:rsidP="00554098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設備使用費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5F2F04" w:rsidRPr="005575AB" w:rsidRDefault="005F2F04" w:rsidP="00554098">
            <w:pPr>
              <w:spacing w:line="0" w:lineRule="atLeast"/>
              <w:ind w:left="220" w:hangingChars="100" w:hanging="22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1.</w:t>
            </w:r>
            <w:r w:rsidR="00870C6C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國中小/DOC</w:t>
            </w:r>
            <w:r w:rsidR="0048398D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線上即時陪伴與學習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所需，編列電腦教室軟硬體相關使用經費，如</w:t>
            </w:r>
            <w:r w:rsidR="005B65CD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：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網路電信費、資訊</w:t>
            </w:r>
            <w:r w:rsidR="00431363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周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邊用品費、設備維修費等。</w:t>
            </w:r>
          </w:p>
          <w:p w:rsidR="005F2F04" w:rsidRPr="005575AB" w:rsidRDefault="005F2F04" w:rsidP="00554098">
            <w:pPr>
              <w:spacing w:line="0" w:lineRule="atLeast"/>
              <w:ind w:left="220" w:hangingChars="100" w:hanging="22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2.依據國中小</w:t>
            </w:r>
            <w:r w:rsidR="005B65CD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/DOC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學童數與電腦教室實際使用情形估算，核實編列。</w:t>
            </w:r>
            <w:r w:rsidR="006B2632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(每校以元*學童數)計算。</w:t>
            </w:r>
          </w:p>
          <w:p w:rsidR="001277A5" w:rsidRPr="005575AB" w:rsidRDefault="002A3850" w:rsidP="00E07E21">
            <w:pPr>
              <w:spacing w:line="0" w:lineRule="atLeast"/>
              <w:ind w:left="220" w:hangingChars="100" w:hanging="22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3.</w:t>
            </w:r>
            <w:r w:rsidR="006B2632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總計</w:t>
            </w:r>
            <w:r w:rsidR="005F2F04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以元*1式估算。</w:t>
            </w:r>
          </w:p>
        </w:tc>
      </w:tr>
      <w:tr w:rsidR="005575AB" w:rsidRPr="005575AB" w:rsidTr="00872005">
        <w:trPr>
          <w:trHeight w:val="415"/>
          <w:jc w:val="right"/>
        </w:trPr>
        <w:tc>
          <w:tcPr>
            <w:tcW w:w="486" w:type="dxa"/>
            <w:vMerge/>
            <w:shd w:val="clear" w:color="auto" w:fill="EEECE1"/>
            <w:vAlign w:val="center"/>
          </w:tcPr>
          <w:p w:rsidR="001277A5" w:rsidRPr="005575AB" w:rsidRDefault="001277A5" w:rsidP="00554098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EEECE1"/>
            <w:vAlign w:val="center"/>
          </w:tcPr>
          <w:p w:rsidR="001277A5" w:rsidRPr="005575AB" w:rsidRDefault="005F2F04" w:rsidP="00554098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帶班費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5F2F04" w:rsidRPr="005575AB" w:rsidRDefault="000A1D36" w:rsidP="00554098">
            <w:pPr>
              <w:spacing w:line="0" w:lineRule="atLeast"/>
              <w:ind w:left="220" w:hangingChars="100" w:hanging="22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1.</w:t>
            </w:r>
            <w:r w:rsidR="005F2F04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每位學童每次上課以2堂課共1.5小時計算，</w:t>
            </w:r>
            <w:r w:rsidR="005E142C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全年上、下學期</w:t>
            </w:r>
            <w:r w:rsidR="00930A04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(各10週)共</w:t>
            </w:r>
            <w:r w:rsidR="002E4471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計</w:t>
            </w:r>
            <w:r w:rsidR="005E142C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20週</w:t>
            </w:r>
            <w:r w:rsidR="00B3516A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，</w:t>
            </w:r>
            <w:r w:rsidR="0048398D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線上即時陪伴與學習</w:t>
            </w:r>
            <w:r w:rsidR="005F2F04" w:rsidRPr="005575AB">
              <w:rPr>
                <w:rFonts w:ascii="標楷體" w:eastAsia="標楷體" w:hAnsi="標楷體" w:cs="新細明體" w:hint="eastAsia"/>
                <w:strike/>
                <w:color w:val="000000" w:themeColor="text1"/>
                <w:kern w:val="0"/>
                <w:sz w:val="22"/>
                <w:szCs w:val="22"/>
              </w:rPr>
              <w:t>學習</w:t>
            </w:r>
            <w:r w:rsidR="005E142C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時數計</w:t>
            </w:r>
            <w:r w:rsidR="005F2F04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60小時。</w:t>
            </w:r>
          </w:p>
          <w:p w:rsidR="005F2F04" w:rsidRPr="005575AB" w:rsidRDefault="000A1D36" w:rsidP="00554098">
            <w:pPr>
              <w:spacing w:line="0" w:lineRule="atLeast"/>
              <w:ind w:left="220" w:hangingChars="100" w:hanging="22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2.</w:t>
            </w:r>
            <w:r w:rsidR="005F2F04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國中小</w:t>
            </w:r>
            <w:r w:rsidR="00D73458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/</w:t>
            </w:r>
            <w:r w:rsidR="00F83402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DOC</w:t>
            </w:r>
            <w:r w:rsidR="005F2F04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帶班老師(助教)支領：依據「兒童課後照顧服務班與中心設立及管理辦法」編列，約每10位學童配置1</w:t>
            </w:r>
            <w:r w:rsidR="00EC2A81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人</w:t>
            </w:r>
            <w:r w:rsidR="005F2F04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。</w:t>
            </w:r>
            <w:r w:rsidR="00D73458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(每校以400元*帶班老師人數)計算。</w:t>
            </w:r>
          </w:p>
          <w:p w:rsidR="001277A5" w:rsidRPr="005575AB" w:rsidRDefault="000A1D36" w:rsidP="00E07E21">
            <w:pPr>
              <w:spacing w:line="0" w:lineRule="atLeast"/>
              <w:ind w:left="220" w:hangingChars="100" w:hanging="22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3.</w:t>
            </w:r>
            <w:r w:rsidR="00D73458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總計</w:t>
            </w:r>
            <w:r w:rsidR="005F2F04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以400元*60小時*人估算。</w:t>
            </w:r>
          </w:p>
        </w:tc>
      </w:tr>
      <w:tr w:rsidR="005575AB" w:rsidRPr="005575AB" w:rsidTr="00872005">
        <w:trPr>
          <w:trHeight w:val="845"/>
          <w:jc w:val="right"/>
        </w:trPr>
        <w:tc>
          <w:tcPr>
            <w:tcW w:w="486" w:type="dxa"/>
            <w:vMerge/>
            <w:shd w:val="clear" w:color="auto" w:fill="EEECE1"/>
            <w:vAlign w:val="center"/>
          </w:tcPr>
          <w:p w:rsidR="00C12C15" w:rsidRPr="005575AB" w:rsidRDefault="00C12C15" w:rsidP="00554098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EEECE1"/>
            <w:vAlign w:val="center"/>
          </w:tcPr>
          <w:p w:rsidR="00C12C15" w:rsidRPr="005575AB" w:rsidRDefault="00C12C15" w:rsidP="00A15729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帶班</w:t>
            </w:r>
            <w:r w:rsidR="00A15729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老師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勞、健保及勞工退休金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C12C15" w:rsidRPr="005575AB" w:rsidRDefault="006A4631" w:rsidP="006A4631">
            <w:pPr>
              <w:spacing w:line="0" w:lineRule="atLeast"/>
              <w:ind w:left="220" w:hangingChars="100" w:hanging="22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學校老師、人員或已投保者除外</w:t>
            </w:r>
          </w:p>
        </w:tc>
      </w:tr>
      <w:tr w:rsidR="005575AB" w:rsidRPr="005575AB" w:rsidTr="00A87439">
        <w:trPr>
          <w:trHeight w:val="671"/>
          <w:jc w:val="right"/>
        </w:trPr>
        <w:tc>
          <w:tcPr>
            <w:tcW w:w="486" w:type="dxa"/>
            <w:vMerge/>
            <w:shd w:val="clear" w:color="auto" w:fill="EEECE1"/>
            <w:vAlign w:val="center"/>
          </w:tcPr>
          <w:p w:rsidR="001277A5" w:rsidRPr="005575AB" w:rsidRDefault="001277A5" w:rsidP="00554098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EEECE1"/>
            <w:vAlign w:val="center"/>
          </w:tcPr>
          <w:p w:rsidR="001277A5" w:rsidRPr="005575AB" w:rsidRDefault="005F2F04" w:rsidP="00554098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全民健康保險補充保費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1277A5" w:rsidRPr="005575AB" w:rsidRDefault="005F2F04" w:rsidP="00554098">
            <w:pPr>
              <w:spacing w:line="0" w:lineRule="atLeast"/>
              <w:ind w:left="220" w:hangingChars="100" w:hanging="22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帶班費*2%。</w:t>
            </w:r>
          </w:p>
        </w:tc>
      </w:tr>
      <w:tr w:rsidR="005575AB" w:rsidRPr="005575AB" w:rsidTr="00A87439">
        <w:trPr>
          <w:trHeight w:val="838"/>
          <w:jc w:val="right"/>
        </w:trPr>
        <w:tc>
          <w:tcPr>
            <w:tcW w:w="486" w:type="dxa"/>
            <w:vMerge/>
            <w:shd w:val="clear" w:color="auto" w:fill="EEECE1"/>
            <w:vAlign w:val="center"/>
          </w:tcPr>
          <w:p w:rsidR="000675E0" w:rsidRPr="005575AB" w:rsidRDefault="000675E0" w:rsidP="00554098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EEECE1"/>
            <w:vAlign w:val="center"/>
          </w:tcPr>
          <w:p w:rsidR="000675E0" w:rsidRPr="005575AB" w:rsidRDefault="005F2F04" w:rsidP="00554098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雜費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5F2F04" w:rsidRPr="005575AB" w:rsidRDefault="000A1D36" w:rsidP="00554098">
            <w:pPr>
              <w:spacing w:line="0" w:lineRule="atLeast"/>
              <w:ind w:left="220" w:hangingChars="100" w:hanging="22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1.</w:t>
            </w:r>
            <w:r w:rsidR="005F2F04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凡前項費用未列之辦公事務費用屬之，如文具用品、紙張、資訊耗材、</w:t>
            </w:r>
            <w:r w:rsidR="0048398D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線上即時</w:t>
            </w:r>
            <w:r w:rsidR="005C7F1F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互動</w:t>
            </w:r>
            <w:r w:rsidR="0048398D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學習</w:t>
            </w:r>
            <w:r w:rsidR="005F2F04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資料、餐盒、郵資及維繫計畫所需之用品等。</w:t>
            </w:r>
          </w:p>
          <w:p w:rsidR="000675E0" w:rsidRPr="005575AB" w:rsidRDefault="000A1D36" w:rsidP="00554098">
            <w:pPr>
              <w:spacing w:line="0" w:lineRule="atLeast"/>
              <w:ind w:left="220" w:hangingChars="100" w:hanging="22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2.</w:t>
            </w:r>
            <w:r w:rsidR="005F2F04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以元*1式估算。</w:t>
            </w:r>
          </w:p>
        </w:tc>
      </w:tr>
    </w:tbl>
    <w:p w:rsidR="00DC4984" w:rsidRPr="005575AB" w:rsidRDefault="00DC4984" w:rsidP="00167F09">
      <w:pPr>
        <w:numPr>
          <w:ilvl w:val="0"/>
          <w:numId w:val="8"/>
        </w:numPr>
        <w:snapToGrid w:val="0"/>
        <w:spacing w:before="240"/>
        <w:ind w:left="482" w:hanging="482"/>
        <w:jc w:val="both"/>
        <w:rPr>
          <w:rFonts w:ascii="標楷體" w:eastAsia="標楷體" w:hAnsi="標楷體"/>
          <w:b/>
          <w:color w:val="000000" w:themeColor="text1"/>
        </w:rPr>
      </w:pPr>
      <w:r w:rsidRPr="005575AB">
        <w:rPr>
          <w:rFonts w:ascii="標楷體" w:eastAsia="標楷體" w:hAnsi="標楷體" w:hint="eastAsia"/>
          <w:b/>
          <w:color w:val="000000" w:themeColor="text1"/>
        </w:rPr>
        <w:t>注意事項</w:t>
      </w:r>
    </w:p>
    <w:p w:rsidR="00DC4984" w:rsidRPr="005575AB" w:rsidRDefault="000675E0" w:rsidP="00167F09">
      <w:pPr>
        <w:numPr>
          <w:ilvl w:val="0"/>
          <w:numId w:val="9"/>
        </w:numPr>
        <w:tabs>
          <w:tab w:val="left" w:pos="993"/>
        </w:tabs>
        <w:suppressAutoHyphens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請</w:t>
      </w:r>
      <w:r w:rsidR="00050114" w:rsidRPr="005575AB">
        <w:rPr>
          <w:rFonts w:ascii="標楷體" w:eastAsia="標楷體" w:hAnsi="標楷體" w:hint="eastAsia"/>
          <w:color w:val="000000" w:themeColor="text1"/>
        </w:rPr>
        <w:t>各縣市政府，</w:t>
      </w:r>
      <w:r w:rsidR="000A0081" w:rsidRPr="005575AB">
        <w:rPr>
          <w:rFonts w:ascii="標楷體" w:eastAsia="標楷體" w:hAnsi="標楷體" w:hint="eastAsia"/>
          <w:color w:val="000000" w:themeColor="text1"/>
        </w:rPr>
        <w:t>依規定按時支付本</w:t>
      </w:r>
      <w:r w:rsidR="00050114" w:rsidRPr="005575AB">
        <w:rPr>
          <w:rFonts w:ascii="標楷體" w:eastAsia="標楷體" w:hAnsi="標楷體" w:hint="eastAsia"/>
          <w:color w:val="000000" w:themeColor="text1"/>
        </w:rPr>
        <w:t>計畫之</w:t>
      </w:r>
      <w:r w:rsidR="000A0081" w:rsidRPr="005575AB">
        <w:rPr>
          <w:rFonts w:ascii="標楷體" w:eastAsia="標楷體" w:hAnsi="標楷體" w:hint="eastAsia"/>
          <w:color w:val="000000" w:themeColor="text1"/>
        </w:rPr>
        <w:t>帶班費用</w:t>
      </w:r>
      <w:r w:rsidR="00050114" w:rsidRPr="005575AB">
        <w:rPr>
          <w:rFonts w:ascii="標楷體" w:eastAsia="標楷體" w:hAnsi="標楷體" w:hint="eastAsia"/>
          <w:color w:val="000000" w:themeColor="text1"/>
        </w:rPr>
        <w:t>。</w:t>
      </w:r>
    </w:p>
    <w:p w:rsidR="00DC4984" w:rsidRPr="005575AB" w:rsidRDefault="00050114" w:rsidP="00167F09">
      <w:pPr>
        <w:numPr>
          <w:ilvl w:val="0"/>
          <w:numId w:val="9"/>
        </w:numPr>
        <w:tabs>
          <w:tab w:val="left" w:pos="993"/>
        </w:tabs>
        <w:suppressAutoHyphens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各</w:t>
      </w:r>
      <w:r w:rsidR="00B41374" w:rsidRPr="005575AB">
        <w:rPr>
          <w:rFonts w:ascii="標楷體" w:eastAsia="標楷體" w:hAnsi="標楷體" w:hint="eastAsia"/>
          <w:color w:val="000000" w:themeColor="text1"/>
        </w:rPr>
        <w:t>國中小</w:t>
      </w:r>
      <w:r w:rsidRPr="005575AB">
        <w:rPr>
          <w:rFonts w:ascii="標楷體" w:eastAsia="標楷體" w:hAnsi="標楷體" w:hint="eastAsia"/>
          <w:color w:val="000000" w:themeColor="text1"/>
        </w:rPr>
        <w:t>/</w:t>
      </w:r>
      <w:r w:rsidR="00B41374" w:rsidRPr="005575AB">
        <w:rPr>
          <w:rFonts w:ascii="標楷體" w:eastAsia="標楷體" w:hAnsi="標楷體" w:hint="eastAsia"/>
          <w:color w:val="000000" w:themeColor="text1"/>
        </w:rPr>
        <w:t>DOC</w:t>
      </w:r>
      <w:r w:rsidRPr="005575AB">
        <w:rPr>
          <w:rFonts w:ascii="標楷體" w:eastAsia="標楷體" w:hAnsi="標楷體" w:hint="eastAsia"/>
          <w:color w:val="000000" w:themeColor="text1"/>
        </w:rPr>
        <w:t>因本計畫所</w:t>
      </w:r>
      <w:r w:rsidR="000675E0" w:rsidRPr="005575AB">
        <w:rPr>
          <w:rFonts w:ascii="標楷體" w:eastAsia="標楷體" w:hAnsi="標楷體"/>
          <w:color w:val="000000" w:themeColor="text1"/>
        </w:rPr>
        <w:t>產出之資料、相片、成果等，同意</w:t>
      </w:r>
      <w:r w:rsidR="000675E0" w:rsidRPr="005575AB">
        <w:rPr>
          <w:rFonts w:ascii="標楷體" w:eastAsia="標楷體" w:hAnsi="標楷體" w:hint="eastAsia"/>
          <w:color w:val="000000" w:themeColor="text1"/>
        </w:rPr>
        <w:t>以『創用CC「姓名標示-非商業性-相同方式分享」3.0版臺灣』分享</w:t>
      </w:r>
      <w:r w:rsidR="00B41374" w:rsidRPr="005575AB">
        <w:rPr>
          <w:rFonts w:ascii="標楷體" w:eastAsia="標楷體" w:hAnsi="標楷體" w:hint="eastAsia"/>
          <w:color w:val="000000" w:themeColor="text1"/>
        </w:rPr>
        <w:t>。</w:t>
      </w:r>
    </w:p>
    <w:p w:rsidR="00DC4984" w:rsidRPr="005575AB" w:rsidRDefault="00DC4984" w:rsidP="00167F09">
      <w:pPr>
        <w:numPr>
          <w:ilvl w:val="0"/>
          <w:numId w:val="8"/>
        </w:numPr>
        <w:snapToGrid w:val="0"/>
        <w:spacing w:before="240"/>
        <w:ind w:left="482" w:hanging="482"/>
        <w:jc w:val="both"/>
        <w:rPr>
          <w:rFonts w:ascii="標楷體" w:eastAsia="標楷體" w:hAnsi="標楷體"/>
          <w:b/>
          <w:color w:val="000000" w:themeColor="text1"/>
        </w:rPr>
      </w:pPr>
      <w:r w:rsidRPr="005575AB">
        <w:rPr>
          <w:rFonts w:ascii="標楷體" w:eastAsia="標楷體" w:hAnsi="標楷體" w:hint="eastAsia"/>
          <w:b/>
          <w:color w:val="000000" w:themeColor="text1"/>
        </w:rPr>
        <w:t>聯絡窗口</w:t>
      </w:r>
    </w:p>
    <w:p w:rsidR="00BC66FA" w:rsidRPr="005575AB" w:rsidRDefault="00DC4984" w:rsidP="00B57550">
      <w:pPr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b/>
          <w:color w:val="000000" w:themeColor="text1"/>
        </w:rPr>
        <w:t xml:space="preserve">    </w:t>
      </w:r>
      <w:r w:rsidRPr="005575AB">
        <w:rPr>
          <w:rFonts w:ascii="標楷體" w:eastAsia="標楷體" w:hAnsi="標楷體"/>
          <w:color w:val="000000" w:themeColor="text1"/>
        </w:rPr>
        <w:t>教育部</w:t>
      </w:r>
      <w:r w:rsidRPr="005575AB">
        <w:rPr>
          <w:rFonts w:ascii="標楷體" w:eastAsia="標楷體" w:hAnsi="標楷體" w:hint="eastAsia"/>
          <w:color w:val="000000" w:themeColor="text1"/>
        </w:rPr>
        <w:t>資訊及科技教育司</w:t>
      </w:r>
      <w:r w:rsidR="00E71560" w:rsidRPr="005575AB">
        <w:rPr>
          <w:rFonts w:ascii="標楷體" w:eastAsia="標楷體" w:hAnsi="標楷體" w:hint="eastAsia"/>
          <w:color w:val="000000" w:themeColor="text1"/>
        </w:rPr>
        <w:t>洪振榮</w:t>
      </w:r>
      <w:r w:rsidRPr="005575AB">
        <w:rPr>
          <w:rFonts w:ascii="標楷體" w:eastAsia="標楷體" w:hAnsi="標楷體" w:hint="eastAsia"/>
          <w:color w:val="000000" w:themeColor="text1"/>
        </w:rPr>
        <w:t>先生</w:t>
      </w:r>
      <w:r w:rsidRPr="005575AB">
        <w:rPr>
          <w:rFonts w:ascii="標楷體" w:eastAsia="標楷體" w:hAnsi="標楷體"/>
          <w:color w:val="000000" w:themeColor="text1"/>
        </w:rPr>
        <w:t>，電話</w:t>
      </w:r>
      <w:r w:rsidRPr="005575AB">
        <w:rPr>
          <w:rFonts w:ascii="標楷體" w:eastAsia="標楷體" w:hAnsi="標楷體" w:hint="eastAsia"/>
          <w:color w:val="000000" w:themeColor="text1"/>
        </w:rPr>
        <w:t>：</w:t>
      </w:r>
      <w:r w:rsidRPr="005575AB">
        <w:rPr>
          <w:rFonts w:ascii="標楷體" w:eastAsia="標楷體" w:hAnsi="標楷體"/>
          <w:color w:val="000000" w:themeColor="text1"/>
        </w:rPr>
        <w:t>(02)</w:t>
      </w:r>
      <w:r w:rsidRPr="005575AB">
        <w:rPr>
          <w:rFonts w:ascii="標楷體" w:eastAsia="標楷體" w:hAnsi="標楷體" w:hint="eastAsia"/>
          <w:color w:val="000000" w:themeColor="text1"/>
        </w:rPr>
        <w:t>7712</w:t>
      </w:r>
      <w:r w:rsidRPr="005575AB">
        <w:rPr>
          <w:rFonts w:ascii="標楷體" w:eastAsia="標楷體" w:hAnsi="標楷體"/>
          <w:color w:val="000000" w:themeColor="text1"/>
        </w:rPr>
        <w:t>-90</w:t>
      </w:r>
      <w:r w:rsidRPr="005575AB">
        <w:rPr>
          <w:rFonts w:ascii="標楷體" w:eastAsia="標楷體" w:hAnsi="標楷體" w:hint="eastAsia"/>
          <w:color w:val="000000" w:themeColor="text1"/>
        </w:rPr>
        <w:t>81</w:t>
      </w:r>
      <w:r w:rsidRPr="005575AB">
        <w:rPr>
          <w:rFonts w:ascii="標楷體" w:eastAsia="標楷體" w:hAnsi="標楷體"/>
          <w:color w:val="000000" w:themeColor="text1"/>
        </w:rPr>
        <w:t xml:space="preserve">，E-mail: </w:t>
      </w:r>
      <w:r w:rsidR="005140C6" w:rsidRPr="005575AB">
        <w:rPr>
          <w:rFonts w:ascii="標楷體" w:eastAsia="標楷體" w:hAnsi="標楷體"/>
          <w:color w:val="000000" w:themeColor="text1"/>
        </w:rPr>
        <w:t>sthung@mail.moe.gov.tw</w:t>
      </w:r>
      <w:r w:rsidRPr="005575AB">
        <w:rPr>
          <w:rFonts w:ascii="標楷體" w:eastAsia="標楷體" w:hAnsi="標楷體" w:hint="eastAsia"/>
          <w:color w:val="000000" w:themeColor="text1"/>
        </w:rPr>
        <w:t>，地址：臺</w:t>
      </w:r>
      <w:r w:rsidRPr="005575AB">
        <w:rPr>
          <w:rFonts w:ascii="標楷體" w:eastAsia="標楷體" w:hAnsi="標楷體"/>
          <w:color w:val="000000" w:themeColor="text1"/>
        </w:rPr>
        <w:t>北市和平東路2段106號12樓</w:t>
      </w:r>
      <w:r w:rsidRPr="005575AB">
        <w:rPr>
          <w:rFonts w:ascii="標楷體" w:eastAsia="標楷體" w:hAnsi="標楷體" w:hint="eastAsia"/>
          <w:color w:val="000000" w:themeColor="text1"/>
        </w:rPr>
        <w:t>。</w:t>
      </w:r>
    </w:p>
    <w:p w:rsidR="00126C53" w:rsidRPr="005575AB" w:rsidRDefault="00BC66FA" w:rsidP="00126C53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575AB">
        <w:rPr>
          <w:rFonts w:ascii="標楷體" w:eastAsia="標楷體" w:hAnsi="標楷體"/>
          <w:color w:val="000000" w:themeColor="text1"/>
        </w:rPr>
        <w:br w:type="page"/>
      </w:r>
      <w:r w:rsidR="00DB6C9F" w:rsidRPr="005575A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【附件1-1】</w:t>
      </w:r>
      <w:r w:rsidR="003074A2" w:rsidRPr="005575A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                                   </w:t>
      </w:r>
    </w:p>
    <w:p w:rsidR="00BE6730" w:rsidRPr="005575AB" w:rsidRDefault="00C243C7" w:rsidP="00126C53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5575A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「</w:t>
      </w:r>
      <w:r w:rsidR="003074A2" w:rsidRPr="005575A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10</w:t>
      </w:r>
      <w:r w:rsidR="00BE6730" w:rsidRPr="005575AB">
        <w:rPr>
          <w:rFonts w:ascii="標楷體" w:eastAsia="標楷體" w:hAnsi="標楷體"/>
          <w:b/>
          <w:color w:val="000000" w:themeColor="text1"/>
          <w:sz w:val="32"/>
          <w:szCs w:val="32"/>
        </w:rPr>
        <w:t>5</w:t>
      </w:r>
      <w:r w:rsidR="003074A2" w:rsidRPr="005575A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年數位學伴</w:t>
      </w:r>
      <w:r w:rsidRPr="005575A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計畫」</w:t>
      </w:r>
    </w:p>
    <w:p w:rsidR="003074A2" w:rsidRPr="005575AB" w:rsidRDefault="003074A2" w:rsidP="00BE6730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5575A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偏遠地區國中小/數位機會中心申請作業操作說明</w:t>
      </w:r>
    </w:p>
    <w:p w:rsidR="003074A2" w:rsidRPr="005575AB" w:rsidRDefault="003074A2" w:rsidP="003074A2">
      <w:pPr>
        <w:ind w:leftChars="-236" w:left="-566" w:rightChars="-201" w:right="-482"/>
        <w:jc w:val="center"/>
        <w:rPr>
          <w:rFonts w:ascii="標楷體" w:eastAsia="標楷體" w:hAnsi="標楷體"/>
          <w:color w:val="000000" w:themeColor="text1"/>
          <w:sz w:val="20"/>
          <w:szCs w:val="20"/>
        </w:rPr>
      </w:pPr>
      <w:r w:rsidRPr="005575AB">
        <w:rPr>
          <w:rFonts w:ascii="標楷體" w:eastAsia="標楷體" w:hAnsi="標楷體" w:hint="eastAsia"/>
          <w:color w:val="000000" w:themeColor="text1"/>
        </w:rPr>
        <w:t xml:space="preserve">                                                                           </w:t>
      </w:r>
      <w:r w:rsidRPr="005575AB"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 10</w:t>
      </w:r>
      <w:r w:rsidR="00BE6730" w:rsidRPr="005575AB">
        <w:rPr>
          <w:rFonts w:ascii="標楷體" w:eastAsia="標楷體" w:hAnsi="標楷體"/>
          <w:color w:val="000000" w:themeColor="text1"/>
          <w:sz w:val="20"/>
          <w:szCs w:val="20"/>
        </w:rPr>
        <w:t>4</w:t>
      </w:r>
      <w:r w:rsidRPr="005575AB">
        <w:rPr>
          <w:rFonts w:ascii="標楷體" w:eastAsia="標楷體" w:hAnsi="標楷體" w:hint="eastAsia"/>
          <w:color w:val="000000" w:themeColor="text1"/>
          <w:sz w:val="20"/>
          <w:szCs w:val="20"/>
        </w:rPr>
        <w:t>.0</w:t>
      </w:r>
      <w:r w:rsidR="004F3FBD" w:rsidRPr="005575AB">
        <w:rPr>
          <w:rFonts w:ascii="標楷體" w:eastAsia="標楷體" w:hAnsi="標楷體"/>
          <w:color w:val="000000" w:themeColor="text1"/>
          <w:sz w:val="20"/>
          <w:szCs w:val="20"/>
        </w:rPr>
        <w:t>9</w:t>
      </w:r>
    </w:p>
    <w:p w:rsidR="003074A2" w:rsidRPr="005575AB" w:rsidRDefault="00AD6CF3" w:rsidP="00167F09">
      <w:pPr>
        <w:numPr>
          <w:ilvl w:val="0"/>
          <w:numId w:val="19"/>
        </w:numPr>
        <w:tabs>
          <w:tab w:val="left" w:pos="567"/>
        </w:tabs>
        <w:spacing w:before="240"/>
        <w:ind w:left="482" w:rightChars="-201" w:right="-482" w:hanging="482"/>
        <w:rPr>
          <w:b/>
          <w:color w:val="000000" w:themeColor="text1"/>
        </w:rPr>
      </w:pPr>
      <w:r w:rsidRPr="005575AB">
        <w:rPr>
          <w:rFonts w:ascii="標楷體" w:eastAsia="標楷體" w:hAnsi="標楷體" w:hint="eastAsia"/>
          <w:b/>
          <w:color w:val="000000" w:themeColor="text1"/>
        </w:rPr>
        <w:t>申請說明</w:t>
      </w:r>
    </w:p>
    <w:p w:rsidR="00FA75A8" w:rsidRPr="005575AB" w:rsidRDefault="00FA75A8" w:rsidP="00167F09">
      <w:pPr>
        <w:numPr>
          <w:ilvl w:val="0"/>
          <w:numId w:val="20"/>
        </w:numPr>
        <w:tabs>
          <w:tab w:val="left" w:pos="993"/>
        </w:tabs>
        <w:ind w:rightChars="-201" w:right="-482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各國中小/DOC申請日期</w:t>
      </w:r>
      <w:r w:rsidR="0009271D" w:rsidRPr="005575AB">
        <w:rPr>
          <w:rFonts w:ascii="標楷體" w:eastAsia="標楷體" w:hAnsi="標楷體" w:hint="eastAsia"/>
          <w:color w:val="000000" w:themeColor="text1"/>
        </w:rPr>
        <w:t>：即日起至104年10月3</w:t>
      </w:r>
      <w:r w:rsidR="00F97256" w:rsidRPr="005575AB">
        <w:rPr>
          <w:rFonts w:ascii="標楷體" w:eastAsia="標楷體" w:hAnsi="標楷體"/>
          <w:color w:val="000000" w:themeColor="text1"/>
        </w:rPr>
        <w:t>1</w:t>
      </w:r>
      <w:r w:rsidR="0009271D" w:rsidRPr="005575AB">
        <w:rPr>
          <w:rFonts w:ascii="標楷體" w:eastAsia="標楷體" w:hAnsi="標楷體" w:hint="eastAsia"/>
          <w:color w:val="000000" w:themeColor="text1"/>
        </w:rPr>
        <w:t>日止，採線上申請。</w:t>
      </w:r>
    </w:p>
    <w:p w:rsidR="0009271D" w:rsidRPr="005575AB" w:rsidRDefault="0009271D" w:rsidP="00167F09">
      <w:pPr>
        <w:numPr>
          <w:ilvl w:val="0"/>
          <w:numId w:val="20"/>
        </w:numPr>
        <w:tabs>
          <w:tab w:val="left" w:pos="993"/>
        </w:tabs>
        <w:ind w:rightChars="-201" w:right="-482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各縣市政府</w:t>
      </w:r>
      <w:r w:rsidR="005E65A4" w:rsidRPr="005575AB">
        <w:rPr>
          <w:rFonts w:ascii="標楷體" w:eastAsia="標楷體" w:hAnsi="標楷體" w:hint="eastAsia"/>
          <w:color w:val="000000" w:themeColor="text1"/>
        </w:rPr>
        <w:t>線上審查(</w:t>
      </w:r>
      <w:r w:rsidRPr="005575AB">
        <w:rPr>
          <w:rFonts w:ascii="標楷體" w:eastAsia="標楷體" w:hAnsi="標楷體" w:hint="eastAsia"/>
          <w:color w:val="000000" w:themeColor="text1"/>
        </w:rPr>
        <w:t>初審</w:t>
      </w:r>
      <w:r w:rsidR="005E65A4" w:rsidRPr="005575AB">
        <w:rPr>
          <w:rFonts w:ascii="標楷體" w:eastAsia="標楷體" w:hAnsi="標楷體" w:hint="eastAsia"/>
          <w:color w:val="000000" w:themeColor="text1"/>
        </w:rPr>
        <w:t>)</w:t>
      </w:r>
      <w:r w:rsidRPr="005575AB">
        <w:rPr>
          <w:rFonts w:ascii="標楷體" w:eastAsia="標楷體" w:hAnsi="標楷體" w:hint="eastAsia"/>
          <w:color w:val="000000" w:themeColor="text1"/>
        </w:rPr>
        <w:t>日期：自104年11月1日至104年11月15日止。</w:t>
      </w:r>
    </w:p>
    <w:p w:rsidR="0009271D" w:rsidRPr="005575AB" w:rsidRDefault="0009271D" w:rsidP="00167F09">
      <w:pPr>
        <w:numPr>
          <w:ilvl w:val="0"/>
          <w:numId w:val="20"/>
        </w:numPr>
        <w:tabs>
          <w:tab w:val="left" w:pos="993"/>
        </w:tabs>
        <w:ind w:left="993" w:rightChars="-201" w:right="-482" w:firstLine="0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本系統操作流程，各位師長使用上如有任何問題，</w:t>
      </w:r>
      <w:r w:rsidR="003D72AC" w:rsidRPr="005575AB">
        <w:rPr>
          <w:rFonts w:ascii="標楷體" w:eastAsia="標楷體" w:hAnsi="標楷體" w:hint="eastAsia"/>
          <w:color w:val="000000" w:themeColor="text1"/>
        </w:rPr>
        <w:t>請</w:t>
      </w:r>
      <w:r w:rsidRPr="005575AB">
        <w:rPr>
          <w:rFonts w:ascii="標楷體" w:eastAsia="標楷體" w:hAnsi="標楷體" w:hint="eastAsia"/>
          <w:color w:val="000000" w:themeColor="text1"/>
        </w:rPr>
        <w:t>撥打客服專線：</w:t>
      </w:r>
      <w:r w:rsidR="003D72AC" w:rsidRPr="005575AB">
        <w:rPr>
          <w:rFonts w:ascii="標楷體" w:eastAsia="標楷體" w:hAnsi="標楷體" w:hint="eastAsia"/>
          <w:color w:val="000000" w:themeColor="text1"/>
        </w:rPr>
        <w:t>(</w:t>
      </w:r>
      <w:r w:rsidR="005C529A" w:rsidRPr="005575AB">
        <w:rPr>
          <w:rFonts w:ascii="標楷體" w:eastAsia="標楷體" w:hAnsi="標楷體" w:hint="eastAsia"/>
          <w:color w:val="000000" w:themeColor="text1"/>
        </w:rPr>
        <w:t>03</w:t>
      </w:r>
      <w:r w:rsidR="003D72AC" w:rsidRPr="005575AB">
        <w:rPr>
          <w:rFonts w:ascii="標楷體" w:eastAsia="標楷體" w:hAnsi="標楷體"/>
          <w:color w:val="000000" w:themeColor="text1"/>
        </w:rPr>
        <w:t>)</w:t>
      </w:r>
      <w:r w:rsidR="005C529A" w:rsidRPr="005575AB">
        <w:rPr>
          <w:rFonts w:ascii="標楷體" w:eastAsia="標楷體" w:hAnsi="標楷體" w:hint="eastAsia"/>
          <w:color w:val="000000" w:themeColor="text1"/>
        </w:rPr>
        <w:t>-574</w:t>
      </w:r>
      <w:r w:rsidR="003D72AC" w:rsidRPr="005575AB">
        <w:rPr>
          <w:rFonts w:ascii="標楷體" w:eastAsia="標楷體" w:hAnsi="標楷體"/>
          <w:color w:val="000000" w:themeColor="text1"/>
        </w:rPr>
        <w:t>-</w:t>
      </w:r>
      <w:r w:rsidR="005C529A" w:rsidRPr="005575AB">
        <w:rPr>
          <w:rFonts w:ascii="標楷體" w:eastAsia="標楷體" w:hAnsi="標楷體" w:hint="eastAsia"/>
          <w:color w:val="000000" w:themeColor="text1"/>
        </w:rPr>
        <w:t>4141#304或</w:t>
      </w:r>
      <w:r w:rsidR="003D72AC" w:rsidRPr="005575AB">
        <w:rPr>
          <w:rFonts w:ascii="標楷體" w:eastAsia="標楷體" w:hAnsi="標楷體" w:hint="eastAsia"/>
          <w:color w:val="000000" w:themeColor="text1"/>
        </w:rPr>
        <w:t>(</w:t>
      </w:r>
      <w:r w:rsidR="005C529A" w:rsidRPr="005575AB">
        <w:rPr>
          <w:rFonts w:ascii="標楷體" w:eastAsia="標楷體" w:hAnsi="標楷體" w:hint="eastAsia"/>
          <w:color w:val="000000" w:themeColor="text1"/>
        </w:rPr>
        <w:t>02</w:t>
      </w:r>
      <w:r w:rsidR="003D72AC" w:rsidRPr="005575AB">
        <w:rPr>
          <w:rFonts w:ascii="標楷體" w:eastAsia="標楷體" w:hAnsi="標楷體"/>
          <w:color w:val="000000" w:themeColor="text1"/>
        </w:rPr>
        <w:t>)</w:t>
      </w:r>
      <w:r w:rsidR="005C529A" w:rsidRPr="005575AB">
        <w:rPr>
          <w:rFonts w:ascii="標楷體" w:eastAsia="標楷體" w:hAnsi="標楷體" w:hint="eastAsia"/>
          <w:color w:val="000000" w:themeColor="text1"/>
        </w:rPr>
        <w:t>-2599</w:t>
      </w:r>
      <w:r w:rsidR="003D72AC" w:rsidRPr="005575AB">
        <w:rPr>
          <w:rFonts w:ascii="標楷體" w:eastAsia="標楷體" w:hAnsi="標楷體"/>
          <w:color w:val="000000" w:themeColor="text1"/>
        </w:rPr>
        <w:t>-</w:t>
      </w:r>
      <w:r w:rsidR="005C529A" w:rsidRPr="005575AB">
        <w:rPr>
          <w:rFonts w:ascii="標楷體" w:eastAsia="標楷體" w:hAnsi="標楷體" w:hint="eastAsia"/>
          <w:color w:val="000000" w:themeColor="text1"/>
        </w:rPr>
        <w:t>1266#352</w:t>
      </w:r>
      <w:r w:rsidRPr="005575AB">
        <w:rPr>
          <w:rFonts w:ascii="標楷體" w:eastAsia="標楷體" w:hAnsi="標楷體" w:hint="eastAsia"/>
          <w:color w:val="000000" w:themeColor="text1"/>
        </w:rPr>
        <w:t>。</w:t>
      </w:r>
    </w:p>
    <w:p w:rsidR="003074A2" w:rsidRPr="005575AB" w:rsidRDefault="003074A2" w:rsidP="00167F09">
      <w:pPr>
        <w:numPr>
          <w:ilvl w:val="0"/>
          <w:numId w:val="19"/>
        </w:numPr>
        <w:tabs>
          <w:tab w:val="left" w:pos="567"/>
        </w:tabs>
        <w:spacing w:before="240"/>
        <w:ind w:left="482" w:rightChars="-201" w:right="-482" w:hanging="482"/>
        <w:rPr>
          <w:b/>
          <w:color w:val="000000" w:themeColor="text1"/>
        </w:rPr>
      </w:pPr>
      <w:bookmarkStart w:id="1" w:name="_Toc397519465"/>
      <w:r w:rsidRPr="005575AB">
        <w:rPr>
          <w:rFonts w:ascii="標楷體" w:eastAsia="標楷體" w:hAnsi="標楷體" w:hint="eastAsia"/>
          <w:b/>
          <w:color w:val="000000" w:themeColor="text1"/>
        </w:rPr>
        <w:t>國中小/DOC申請流程</w:t>
      </w:r>
      <w:bookmarkEnd w:id="1"/>
    </w:p>
    <w:p w:rsidR="003074A2" w:rsidRPr="005575AB" w:rsidRDefault="003074A2" w:rsidP="00167F09">
      <w:pPr>
        <w:numPr>
          <w:ilvl w:val="0"/>
          <w:numId w:val="36"/>
        </w:numPr>
        <w:tabs>
          <w:tab w:val="left" w:pos="993"/>
        </w:tabs>
        <w:ind w:rightChars="-201" w:right="-482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系統登入</w:t>
      </w:r>
    </w:p>
    <w:p w:rsidR="003074A2" w:rsidRPr="005575AB" w:rsidRDefault="003074A2" w:rsidP="00167F09">
      <w:pPr>
        <w:numPr>
          <w:ilvl w:val="0"/>
          <w:numId w:val="21"/>
        </w:numPr>
        <w:tabs>
          <w:tab w:val="left" w:pos="1276"/>
        </w:tabs>
        <w:ind w:rightChars="-201" w:right="-482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網址：</w:t>
      </w:r>
      <w:hyperlink r:id="rId13" w:history="1">
        <w:r w:rsidR="007C4C2E" w:rsidRPr="005575AB">
          <w:rPr>
            <w:rFonts w:ascii="標楷體" w:eastAsia="標楷體" w:hAnsi="標楷體" w:hint="eastAsia"/>
            <w:color w:val="000000" w:themeColor="text1"/>
          </w:rPr>
          <w:t>http://etutor.moe.gov.tw/</w:t>
        </w:r>
      </w:hyperlink>
      <w:r w:rsidRPr="005575AB">
        <w:rPr>
          <w:rFonts w:ascii="標楷體" w:eastAsia="標楷體" w:hAnsi="標楷體" w:hint="eastAsia"/>
          <w:color w:val="000000" w:themeColor="text1"/>
        </w:rPr>
        <w:t>。</w:t>
      </w:r>
    </w:p>
    <w:p w:rsidR="003074A2" w:rsidRPr="005575AB" w:rsidRDefault="003074A2" w:rsidP="00167F09">
      <w:pPr>
        <w:numPr>
          <w:ilvl w:val="0"/>
          <w:numId w:val="21"/>
        </w:numPr>
        <w:tabs>
          <w:tab w:val="left" w:pos="1276"/>
        </w:tabs>
        <w:ind w:left="1276" w:hanging="283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點選</w:t>
      </w:r>
      <w:r w:rsidR="003B7F66" w:rsidRPr="005575AB">
        <w:rPr>
          <w:rFonts w:ascii="標楷體" w:eastAsia="標楷體" w:hAnsi="標楷體" w:hint="eastAsia"/>
          <w:color w:val="000000" w:themeColor="text1"/>
        </w:rPr>
        <w:t>【「</w:t>
      </w:r>
      <w:r w:rsidRPr="005575AB">
        <w:rPr>
          <w:rFonts w:ascii="標楷體" w:eastAsia="標楷體" w:hAnsi="標楷體" w:hint="eastAsia"/>
          <w:color w:val="000000" w:themeColor="text1"/>
        </w:rPr>
        <w:t>10</w:t>
      </w:r>
      <w:r w:rsidR="003B7F66" w:rsidRPr="005575AB">
        <w:rPr>
          <w:rFonts w:ascii="標楷體" w:eastAsia="標楷體" w:hAnsi="標楷體"/>
          <w:color w:val="000000" w:themeColor="text1"/>
        </w:rPr>
        <w:t>5</w:t>
      </w:r>
      <w:r w:rsidRPr="005575AB">
        <w:rPr>
          <w:rFonts w:ascii="標楷體" w:eastAsia="標楷體" w:hAnsi="標楷體" w:hint="eastAsia"/>
          <w:color w:val="000000" w:themeColor="text1"/>
        </w:rPr>
        <w:t>年數位學伴</w:t>
      </w:r>
      <w:r w:rsidR="003B7F66" w:rsidRPr="005575AB">
        <w:rPr>
          <w:rFonts w:ascii="標楷體" w:eastAsia="標楷體" w:hAnsi="標楷體" w:hint="eastAsia"/>
          <w:color w:val="000000" w:themeColor="text1"/>
        </w:rPr>
        <w:t>計畫」</w:t>
      </w:r>
      <w:r w:rsidRPr="005575AB">
        <w:rPr>
          <w:rFonts w:ascii="標楷體" w:eastAsia="標楷體" w:hAnsi="標楷體" w:hint="eastAsia"/>
          <w:color w:val="000000" w:themeColor="text1"/>
        </w:rPr>
        <w:t>偏遠地區國中小/數位機會中心申請作業】，進入帳號申請頁面。</w:t>
      </w:r>
    </w:p>
    <w:p w:rsidR="003074A2" w:rsidRPr="005575AB" w:rsidRDefault="003074A2" w:rsidP="00167F09">
      <w:pPr>
        <w:numPr>
          <w:ilvl w:val="0"/>
          <w:numId w:val="37"/>
        </w:numPr>
        <w:tabs>
          <w:tab w:val="left" w:pos="993"/>
        </w:tabs>
        <w:ind w:rightChars="-201" w:right="-482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帳號申請</w:t>
      </w:r>
    </w:p>
    <w:p w:rsidR="003074A2" w:rsidRPr="005575AB" w:rsidRDefault="003074A2" w:rsidP="00167F09">
      <w:pPr>
        <w:numPr>
          <w:ilvl w:val="0"/>
          <w:numId w:val="22"/>
        </w:numPr>
        <w:tabs>
          <w:tab w:val="left" w:pos="1276"/>
        </w:tabs>
        <w:ind w:rightChars="-201" w:right="-482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聯絡人資料：姓名、職稱、電話、E-mail。</w:t>
      </w:r>
    </w:p>
    <w:p w:rsidR="003074A2" w:rsidRPr="005575AB" w:rsidRDefault="003074A2" w:rsidP="00167F09">
      <w:pPr>
        <w:numPr>
          <w:ilvl w:val="0"/>
          <w:numId w:val="22"/>
        </w:numPr>
        <w:tabs>
          <w:tab w:val="left" w:pos="1276"/>
        </w:tabs>
        <w:ind w:rightChars="-201" w:right="-482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設定帳號、密碼。</w:t>
      </w:r>
    </w:p>
    <w:p w:rsidR="003074A2" w:rsidRPr="005575AB" w:rsidRDefault="003074A2" w:rsidP="00167F09">
      <w:pPr>
        <w:numPr>
          <w:ilvl w:val="0"/>
          <w:numId w:val="22"/>
        </w:numPr>
        <w:tabs>
          <w:tab w:val="left" w:pos="1276"/>
        </w:tabs>
        <w:ind w:rightChars="-201" w:right="-482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接收認證信：點選認證信提供之連結。</w:t>
      </w:r>
    </w:p>
    <w:p w:rsidR="003074A2" w:rsidRPr="005575AB" w:rsidRDefault="003074A2" w:rsidP="00167F09">
      <w:pPr>
        <w:numPr>
          <w:ilvl w:val="0"/>
          <w:numId w:val="38"/>
        </w:numPr>
        <w:tabs>
          <w:tab w:val="left" w:pos="993"/>
        </w:tabs>
        <w:ind w:rightChars="-201" w:right="-482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填寫步驟</w:t>
      </w:r>
    </w:p>
    <w:p w:rsidR="003074A2" w:rsidRPr="005575AB" w:rsidRDefault="003074A2" w:rsidP="00167F09">
      <w:pPr>
        <w:numPr>
          <w:ilvl w:val="0"/>
          <w:numId w:val="23"/>
        </w:numPr>
        <w:tabs>
          <w:tab w:val="left" w:pos="1276"/>
        </w:tabs>
        <w:ind w:rightChars="-201" w:right="-482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國中小/DOC全銜。</w:t>
      </w:r>
    </w:p>
    <w:p w:rsidR="00CF3E1D" w:rsidRPr="005575AB" w:rsidRDefault="00CF3E1D" w:rsidP="00167F09">
      <w:pPr>
        <w:numPr>
          <w:ilvl w:val="0"/>
          <w:numId w:val="23"/>
        </w:numPr>
        <w:tabs>
          <w:tab w:val="left" w:pos="1276"/>
        </w:tabs>
        <w:ind w:left="1276" w:rightChars="-201" w:right="-482" w:hanging="283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國中小/DOC所屬縣市鄉鎮(鄉鎮市區e化發展程度屬___級區域，請參考【附件1-2】)。</w:t>
      </w:r>
    </w:p>
    <w:p w:rsidR="003074A2" w:rsidRPr="005575AB" w:rsidRDefault="003074A2" w:rsidP="00167F09">
      <w:pPr>
        <w:numPr>
          <w:ilvl w:val="0"/>
          <w:numId w:val="23"/>
        </w:numPr>
        <w:tabs>
          <w:tab w:val="left" w:pos="1276"/>
        </w:tabs>
        <w:ind w:rightChars="-201" w:right="-482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國中小/DOC地址。</w:t>
      </w:r>
    </w:p>
    <w:p w:rsidR="003074A2" w:rsidRPr="005575AB" w:rsidRDefault="003074A2" w:rsidP="00167F09">
      <w:pPr>
        <w:numPr>
          <w:ilvl w:val="0"/>
          <w:numId w:val="23"/>
        </w:numPr>
        <w:tabs>
          <w:tab w:val="left" w:pos="1276"/>
        </w:tabs>
        <w:ind w:rightChars="-201" w:right="-482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國中小/DOC特色簡述(300字以內)。</w:t>
      </w:r>
    </w:p>
    <w:p w:rsidR="003074A2" w:rsidRPr="005575AB" w:rsidRDefault="003074A2" w:rsidP="00167F09">
      <w:pPr>
        <w:numPr>
          <w:ilvl w:val="0"/>
          <w:numId w:val="23"/>
        </w:numPr>
        <w:tabs>
          <w:tab w:val="left" w:pos="1276"/>
        </w:tabs>
        <w:ind w:rightChars="-201" w:right="-482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國中小/DOC近3年辦理之課後照顧、補救教學計</w:t>
      </w:r>
      <w:r w:rsidR="00C813B4" w:rsidRPr="005575AB">
        <w:rPr>
          <w:rFonts w:ascii="標楷體" w:eastAsia="標楷體" w:hAnsi="標楷體" w:hint="eastAsia"/>
          <w:color w:val="000000" w:themeColor="text1"/>
        </w:rPr>
        <w:t>畫：無 or 有</w:t>
      </w:r>
      <w:r w:rsidR="005E65A4" w:rsidRPr="005575AB">
        <w:rPr>
          <w:rFonts w:ascii="標楷體" w:eastAsia="標楷體" w:hAnsi="標楷體" w:hint="eastAsia"/>
          <w:color w:val="000000" w:themeColor="text1"/>
        </w:rPr>
        <w:t>。</w:t>
      </w:r>
    </w:p>
    <w:p w:rsidR="003074A2" w:rsidRPr="005575AB" w:rsidRDefault="00C813B4" w:rsidP="00167F09">
      <w:pPr>
        <w:numPr>
          <w:ilvl w:val="0"/>
          <w:numId w:val="26"/>
        </w:numPr>
        <w:tabs>
          <w:tab w:val="left" w:pos="1276"/>
        </w:tabs>
        <w:ind w:rightChars="-201" w:right="-482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無</w:t>
      </w:r>
      <w:r w:rsidR="005E65A4" w:rsidRPr="005575AB">
        <w:rPr>
          <w:rFonts w:ascii="標楷體" w:eastAsia="標楷體" w:hAnsi="標楷體" w:hint="eastAsia"/>
          <w:color w:val="000000" w:themeColor="text1"/>
        </w:rPr>
        <w:t>。</w:t>
      </w:r>
    </w:p>
    <w:p w:rsidR="00C813B4" w:rsidRPr="005575AB" w:rsidRDefault="00C813B4" w:rsidP="00167F09">
      <w:pPr>
        <w:numPr>
          <w:ilvl w:val="0"/>
          <w:numId w:val="26"/>
        </w:numPr>
        <w:tabs>
          <w:tab w:val="left" w:pos="1276"/>
        </w:tabs>
        <w:ind w:rightChars="-201" w:right="-482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有</w:t>
      </w:r>
      <w:r w:rsidR="005E65A4" w:rsidRPr="005575AB">
        <w:rPr>
          <w:rFonts w:ascii="標楷體" w:eastAsia="標楷體" w:hAnsi="標楷體" w:hint="eastAsia"/>
          <w:color w:val="000000" w:themeColor="text1"/>
        </w:rPr>
        <w:t>。</w:t>
      </w:r>
    </w:p>
    <w:p w:rsidR="003074A2" w:rsidRPr="005575AB" w:rsidRDefault="003074A2" w:rsidP="00167F09">
      <w:pPr>
        <w:numPr>
          <w:ilvl w:val="0"/>
          <w:numId w:val="25"/>
        </w:numPr>
        <w:tabs>
          <w:tab w:val="left" w:pos="1276"/>
        </w:tabs>
        <w:ind w:left="1946" w:rightChars="-201" w:right="-482" w:hanging="213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教育部：年度別、計畫名稱、受惠學童數</w:t>
      </w:r>
      <w:r w:rsidR="005E65A4" w:rsidRPr="005575AB">
        <w:rPr>
          <w:rFonts w:ascii="標楷體" w:eastAsia="標楷體" w:hAnsi="標楷體" w:hint="eastAsia"/>
          <w:color w:val="000000" w:themeColor="text1"/>
        </w:rPr>
        <w:t>。</w:t>
      </w:r>
    </w:p>
    <w:p w:rsidR="003074A2" w:rsidRPr="005575AB" w:rsidRDefault="003074A2" w:rsidP="00167F09">
      <w:pPr>
        <w:numPr>
          <w:ilvl w:val="0"/>
          <w:numId w:val="25"/>
        </w:numPr>
        <w:tabs>
          <w:tab w:val="left" w:pos="1276"/>
        </w:tabs>
        <w:ind w:left="1946" w:rightChars="-201" w:right="-482" w:hanging="213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其他機關與民間團體：年度別、計畫名稱、受惠學童數</w:t>
      </w:r>
      <w:r w:rsidR="005E65A4" w:rsidRPr="005575AB">
        <w:rPr>
          <w:rFonts w:ascii="標楷體" w:eastAsia="標楷體" w:hAnsi="標楷體" w:hint="eastAsia"/>
          <w:color w:val="000000" w:themeColor="text1"/>
        </w:rPr>
        <w:t>。</w:t>
      </w:r>
    </w:p>
    <w:p w:rsidR="003074A2" w:rsidRPr="005575AB" w:rsidRDefault="003074A2" w:rsidP="00167F09">
      <w:pPr>
        <w:numPr>
          <w:ilvl w:val="0"/>
          <w:numId w:val="23"/>
        </w:numPr>
        <w:tabs>
          <w:tab w:val="left" w:pos="1276"/>
        </w:tabs>
        <w:ind w:rightChars="-201" w:right="-482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擬參與數位學伴計畫之緣由(300字以內)。</w:t>
      </w:r>
    </w:p>
    <w:p w:rsidR="003074A2" w:rsidRPr="005575AB" w:rsidRDefault="003074A2" w:rsidP="00167F09">
      <w:pPr>
        <w:numPr>
          <w:ilvl w:val="0"/>
          <w:numId w:val="23"/>
        </w:numPr>
        <w:tabs>
          <w:tab w:val="left" w:pos="1276"/>
        </w:tabs>
        <w:ind w:rightChars="-201" w:right="-482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擬參與數位學伴計畫之學童概況說明。</w:t>
      </w:r>
    </w:p>
    <w:p w:rsidR="003074A2" w:rsidRPr="005575AB" w:rsidRDefault="003074A2" w:rsidP="00167F09">
      <w:pPr>
        <w:numPr>
          <w:ilvl w:val="0"/>
          <w:numId w:val="23"/>
        </w:numPr>
        <w:tabs>
          <w:tab w:val="left" w:pos="1276"/>
        </w:tabs>
        <w:ind w:rightChars="-201" w:right="-482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擬參與數位學伴計畫學童數。</w:t>
      </w:r>
      <w:r w:rsidR="00C221DE" w:rsidRPr="005575AB">
        <w:rPr>
          <w:rFonts w:ascii="標楷體" w:eastAsia="標楷體" w:hAnsi="標楷體" w:hint="eastAsia"/>
          <w:color w:val="000000" w:themeColor="text1"/>
        </w:rPr>
        <w:t>國小</w:t>
      </w:r>
      <w:r w:rsidR="00FC245B" w:rsidRPr="005575AB">
        <w:rPr>
          <w:rFonts w:ascii="標楷體" w:eastAsia="標楷體" w:hAnsi="標楷體" w:hint="eastAsia"/>
          <w:color w:val="000000" w:themeColor="text1"/>
        </w:rPr>
        <w:t>(3~6年級)</w:t>
      </w:r>
      <w:r w:rsidR="00C221DE" w:rsidRPr="005575AB">
        <w:rPr>
          <w:rFonts w:ascii="標楷體" w:eastAsia="標楷體" w:hAnsi="標楷體" w:hint="eastAsia"/>
          <w:color w:val="000000" w:themeColor="text1"/>
        </w:rPr>
        <w:t xml:space="preserve"> </w:t>
      </w:r>
      <w:r w:rsidR="00C221DE" w:rsidRPr="005575AB">
        <w:rPr>
          <w:rFonts w:ascii="標楷體" w:eastAsia="標楷體" w:hAnsi="標楷體"/>
          <w:color w:val="000000" w:themeColor="text1"/>
        </w:rPr>
        <w:t>or</w:t>
      </w:r>
      <w:r w:rsidR="00C221DE" w:rsidRPr="005575AB">
        <w:rPr>
          <w:rFonts w:ascii="標楷體" w:eastAsia="標楷體" w:hAnsi="標楷體" w:hint="eastAsia"/>
          <w:color w:val="000000" w:themeColor="text1"/>
        </w:rPr>
        <w:t xml:space="preserve"> 國中</w:t>
      </w:r>
      <w:r w:rsidR="00FC245B" w:rsidRPr="005575AB">
        <w:rPr>
          <w:rFonts w:ascii="標楷體" w:eastAsia="標楷體" w:hAnsi="標楷體" w:hint="eastAsia"/>
          <w:color w:val="000000" w:themeColor="text1"/>
        </w:rPr>
        <w:t>(7~9年級)</w:t>
      </w:r>
      <w:r w:rsidR="005E65A4" w:rsidRPr="005575AB">
        <w:rPr>
          <w:rFonts w:ascii="標楷體" w:eastAsia="標楷體" w:hAnsi="標楷體" w:hint="eastAsia"/>
          <w:color w:val="000000" w:themeColor="text1"/>
        </w:rPr>
        <w:t>。</w:t>
      </w:r>
    </w:p>
    <w:p w:rsidR="005E65A4" w:rsidRPr="005575AB" w:rsidRDefault="003074A2" w:rsidP="00167F09">
      <w:pPr>
        <w:numPr>
          <w:ilvl w:val="0"/>
          <w:numId w:val="23"/>
        </w:numPr>
        <w:tabs>
          <w:tab w:val="left" w:pos="1276"/>
        </w:tabs>
        <w:ind w:rightChars="-201" w:right="-482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擬參與數位學伴計畫之現有軟硬體盤點</w:t>
      </w:r>
      <w:r w:rsidR="00161EA7" w:rsidRPr="005575AB">
        <w:rPr>
          <w:rFonts w:ascii="標楷體" w:eastAsia="標楷體" w:hAnsi="標楷體" w:hint="eastAsia"/>
          <w:color w:val="000000" w:themeColor="text1"/>
        </w:rPr>
        <w:t>：</w:t>
      </w:r>
    </w:p>
    <w:p w:rsidR="003074A2" w:rsidRPr="005575AB" w:rsidRDefault="00456546" w:rsidP="005E65A4">
      <w:pPr>
        <w:tabs>
          <w:tab w:val="left" w:pos="1276"/>
        </w:tabs>
        <w:ind w:leftChars="522" w:left="1253" w:rightChars="-201" w:right="-482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(</w:t>
      </w:r>
      <w:r w:rsidRPr="005575AB">
        <w:rPr>
          <w:rFonts w:ascii="標楷體" w:eastAsia="標楷體" w:hAnsi="標楷體"/>
          <w:color w:val="000000" w:themeColor="text1"/>
        </w:rPr>
        <w:t>1</w:t>
      </w:r>
      <w:r w:rsidRPr="005575AB">
        <w:rPr>
          <w:rFonts w:ascii="標楷體" w:eastAsia="標楷體" w:hAnsi="標楷體" w:hint="eastAsia"/>
          <w:color w:val="000000" w:themeColor="text1"/>
        </w:rPr>
        <w:t>)</w:t>
      </w:r>
      <w:r w:rsidR="003074A2" w:rsidRPr="005575AB">
        <w:rPr>
          <w:rFonts w:ascii="標楷體" w:eastAsia="標楷體" w:hAnsi="標楷體" w:hint="eastAsia"/>
          <w:color w:val="000000" w:themeColor="text1"/>
        </w:rPr>
        <w:t>上網電腦臺數</w:t>
      </w:r>
      <w:r w:rsidR="00FA2771" w:rsidRPr="005575AB">
        <w:rPr>
          <w:rFonts w:ascii="標楷體" w:eastAsia="標楷體" w:hAnsi="標楷體" w:hint="eastAsia"/>
          <w:color w:val="000000" w:themeColor="text1"/>
        </w:rPr>
        <w:t>、</w:t>
      </w:r>
      <w:r w:rsidR="003074A2" w:rsidRPr="005575AB">
        <w:rPr>
          <w:rFonts w:ascii="標楷體" w:eastAsia="標楷體" w:hAnsi="標楷體" w:hint="eastAsia"/>
          <w:color w:val="000000" w:themeColor="text1"/>
        </w:rPr>
        <w:t>CPU、</w:t>
      </w:r>
      <w:r w:rsidR="00242F36" w:rsidRPr="005575AB">
        <w:rPr>
          <w:rFonts w:ascii="標楷體" w:eastAsia="標楷體" w:hAnsi="標楷體" w:hint="eastAsia"/>
          <w:color w:val="000000" w:themeColor="text1"/>
        </w:rPr>
        <w:t>解析度</w:t>
      </w:r>
      <w:r w:rsidR="003074A2" w:rsidRPr="005575AB">
        <w:rPr>
          <w:rFonts w:ascii="標楷體" w:eastAsia="標楷體" w:hAnsi="標楷體" w:hint="eastAsia"/>
          <w:color w:val="000000" w:themeColor="text1"/>
        </w:rPr>
        <w:t>、RAM、系統、瀏覽器</w:t>
      </w:r>
      <w:r w:rsidR="00242F36" w:rsidRPr="005575AB">
        <w:rPr>
          <w:rFonts w:ascii="標楷體" w:eastAsia="標楷體" w:hAnsi="標楷體" w:hint="eastAsia"/>
          <w:color w:val="000000" w:themeColor="text1"/>
        </w:rPr>
        <w:t>、</w:t>
      </w:r>
      <w:r w:rsidR="003074A2" w:rsidRPr="005575AB">
        <w:rPr>
          <w:rFonts w:ascii="標楷體" w:eastAsia="標楷體" w:hAnsi="標楷體" w:hint="eastAsia"/>
          <w:color w:val="000000" w:themeColor="text1"/>
        </w:rPr>
        <w:t>備註</w:t>
      </w:r>
      <w:r w:rsidR="00242F36" w:rsidRPr="005575AB">
        <w:rPr>
          <w:rFonts w:ascii="標楷體" w:eastAsia="標楷體" w:hAnsi="標楷體" w:hint="eastAsia"/>
          <w:color w:val="000000" w:themeColor="text1"/>
        </w:rPr>
        <w:t>等</w:t>
      </w:r>
      <w:r w:rsidR="00FA2771" w:rsidRPr="005575AB">
        <w:rPr>
          <w:rFonts w:ascii="標楷體" w:eastAsia="標楷體" w:hAnsi="標楷體" w:hint="eastAsia"/>
          <w:color w:val="000000" w:themeColor="text1"/>
        </w:rPr>
        <w:t>規格</w:t>
      </w:r>
      <w:r w:rsidR="00242F36" w:rsidRPr="005575AB">
        <w:rPr>
          <w:rFonts w:ascii="標楷體" w:eastAsia="標楷體" w:hAnsi="標楷體" w:hint="eastAsia"/>
          <w:color w:val="000000" w:themeColor="text1"/>
        </w:rPr>
        <w:t>。</w:t>
      </w:r>
    </w:p>
    <w:p w:rsidR="003074A2" w:rsidRPr="005575AB" w:rsidRDefault="00456546" w:rsidP="00456546">
      <w:pPr>
        <w:tabs>
          <w:tab w:val="left" w:pos="1276"/>
        </w:tabs>
        <w:ind w:left="1253" w:rightChars="-201" w:right="-482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(</w:t>
      </w:r>
      <w:r w:rsidRPr="005575AB">
        <w:rPr>
          <w:rFonts w:ascii="標楷體" w:eastAsia="標楷體" w:hAnsi="標楷體"/>
          <w:color w:val="000000" w:themeColor="text1"/>
        </w:rPr>
        <w:t>2</w:t>
      </w:r>
      <w:r w:rsidRPr="005575AB">
        <w:rPr>
          <w:rFonts w:ascii="標楷體" w:eastAsia="標楷體" w:hAnsi="標楷體" w:hint="eastAsia"/>
          <w:color w:val="000000" w:themeColor="text1"/>
        </w:rPr>
        <w:t>)</w:t>
      </w:r>
      <w:r w:rsidR="003074A2" w:rsidRPr="005575AB">
        <w:rPr>
          <w:rFonts w:ascii="標楷體" w:eastAsia="標楷體" w:hAnsi="標楷體" w:hint="eastAsia"/>
          <w:color w:val="000000" w:themeColor="text1"/>
        </w:rPr>
        <w:t>網路連線速</w:t>
      </w:r>
      <w:r w:rsidR="00021A10" w:rsidRPr="005575AB">
        <w:rPr>
          <w:rFonts w:ascii="標楷體" w:eastAsia="標楷體" w:hAnsi="標楷體" w:hint="eastAsia"/>
          <w:color w:val="000000" w:themeColor="text1"/>
        </w:rPr>
        <w:t>率</w:t>
      </w:r>
      <w:r w:rsidR="003074A2" w:rsidRPr="005575AB">
        <w:rPr>
          <w:rFonts w:ascii="標楷體" w:eastAsia="標楷體" w:hAnsi="標楷體" w:hint="eastAsia"/>
          <w:color w:val="000000" w:themeColor="text1"/>
        </w:rPr>
        <w:t>(上傳___</w:t>
      </w:r>
      <w:r w:rsidR="008A4E09" w:rsidRPr="005575AB">
        <w:rPr>
          <w:rFonts w:ascii="標楷體" w:eastAsia="標楷體" w:hAnsi="標楷體"/>
          <w:color w:val="000000" w:themeColor="text1"/>
        </w:rPr>
        <w:t>Mbps/</w:t>
      </w:r>
      <w:r w:rsidR="003074A2" w:rsidRPr="005575AB">
        <w:rPr>
          <w:rFonts w:ascii="標楷體" w:eastAsia="標楷體" w:hAnsi="標楷體" w:hint="eastAsia"/>
          <w:color w:val="000000" w:themeColor="text1"/>
        </w:rPr>
        <w:t>下載___M</w:t>
      </w:r>
      <w:r w:rsidR="008A4E09" w:rsidRPr="005575AB">
        <w:rPr>
          <w:rFonts w:ascii="標楷體" w:eastAsia="標楷體" w:hAnsi="標楷體"/>
          <w:color w:val="000000" w:themeColor="text1"/>
        </w:rPr>
        <w:t>bps</w:t>
      </w:r>
      <w:r w:rsidR="003074A2" w:rsidRPr="005575AB">
        <w:rPr>
          <w:rFonts w:ascii="標楷體" w:eastAsia="標楷體" w:hAnsi="標楷體" w:hint="eastAsia"/>
          <w:color w:val="000000" w:themeColor="text1"/>
        </w:rPr>
        <w:t>，測試網站</w:t>
      </w:r>
      <w:hyperlink r:id="rId14" w:history="1">
        <w:r w:rsidR="003074A2" w:rsidRPr="005575AB">
          <w:rPr>
            <w:rFonts w:ascii="標楷體" w:eastAsia="標楷體" w:hAnsi="標楷體" w:hint="eastAsia"/>
            <w:color w:val="000000" w:themeColor="text1"/>
          </w:rPr>
          <w:t>http://speed.hinet.net/</w:t>
        </w:r>
      </w:hyperlink>
      <w:r w:rsidR="003074A2" w:rsidRPr="005575AB">
        <w:rPr>
          <w:rFonts w:ascii="標楷體" w:eastAsia="標楷體" w:hAnsi="標楷體" w:hint="eastAsia"/>
          <w:color w:val="000000" w:themeColor="text1"/>
        </w:rPr>
        <w:t>)</w:t>
      </w:r>
      <w:r w:rsidR="005E65A4" w:rsidRPr="005575AB">
        <w:rPr>
          <w:rFonts w:ascii="標楷體" w:eastAsia="標楷體" w:hAnsi="標楷體" w:hint="eastAsia"/>
          <w:color w:val="000000" w:themeColor="text1"/>
        </w:rPr>
        <w:t>。</w:t>
      </w:r>
    </w:p>
    <w:p w:rsidR="008A4E09" w:rsidRPr="005575AB" w:rsidRDefault="00456546" w:rsidP="00456546">
      <w:pPr>
        <w:tabs>
          <w:tab w:val="left" w:pos="1276"/>
        </w:tabs>
        <w:ind w:left="1253" w:rightChars="-201" w:right="-482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(</w:t>
      </w:r>
      <w:r w:rsidRPr="005575AB">
        <w:rPr>
          <w:rFonts w:ascii="標楷體" w:eastAsia="標楷體" w:hAnsi="標楷體"/>
          <w:color w:val="000000" w:themeColor="text1"/>
        </w:rPr>
        <w:t>3</w:t>
      </w:r>
      <w:r w:rsidRPr="005575AB">
        <w:rPr>
          <w:rFonts w:ascii="標楷體" w:eastAsia="標楷體" w:hAnsi="標楷體" w:hint="eastAsia"/>
          <w:color w:val="000000" w:themeColor="text1"/>
        </w:rPr>
        <w:t>)</w:t>
      </w:r>
      <w:r w:rsidR="008A4E09" w:rsidRPr="005575AB">
        <w:rPr>
          <w:rFonts w:ascii="標楷體" w:eastAsia="標楷體" w:hAnsi="標楷體" w:hint="eastAsia"/>
          <w:color w:val="000000" w:themeColor="text1"/>
        </w:rPr>
        <w:t>網路攝影機</w:t>
      </w:r>
      <w:r w:rsidR="00DB0E8E" w:rsidRPr="005575AB">
        <w:rPr>
          <w:rFonts w:ascii="標楷體" w:eastAsia="標楷體" w:hAnsi="標楷體"/>
          <w:color w:val="000000" w:themeColor="text1"/>
        </w:rPr>
        <w:t>___</w:t>
      </w:r>
      <w:r w:rsidR="00DB0E8E" w:rsidRPr="005575AB">
        <w:rPr>
          <w:rFonts w:ascii="標楷體" w:eastAsia="標楷體" w:hAnsi="標楷體" w:hint="eastAsia"/>
          <w:color w:val="000000" w:themeColor="text1"/>
        </w:rPr>
        <w:t>個</w:t>
      </w:r>
      <w:r w:rsidR="005E65A4" w:rsidRPr="005575AB">
        <w:rPr>
          <w:rFonts w:ascii="標楷體" w:eastAsia="標楷體" w:hAnsi="標楷體" w:hint="eastAsia"/>
          <w:color w:val="000000" w:themeColor="text1"/>
        </w:rPr>
        <w:t>。</w:t>
      </w:r>
    </w:p>
    <w:p w:rsidR="008A4E09" w:rsidRPr="005575AB" w:rsidRDefault="00456546" w:rsidP="00456546">
      <w:pPr>
        <w:tabs>
          <w:tab w:val="left" w:pos="1276"/>
        </w:tabs>
        <w:ind w:left="1253" w:rightChars="-201" w:right="-482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(</w:t>
      </w:r>
      <w:r w:rsidRPr="005575AB">
        <w:rPr>
          <w:rFonts w:ascii="標楷體" w:eastAsia="標楷體" w:hAnsi="標楷體"/>
          <w:color w:val="000000" w:themeColor="text1"/>
        </w:rPr>
        <w:t>4</w:t>
      </w:r>
      <w:r w:rsidRPr="005575AB">
        <w:rPr>
          <w:rFonts w:ascii="標楷體" w:eastAsia="標楷體" w:hAnsi="標楷體" w:hint="eastAsia"/>
          <w:color w:val="000000" w:themeColor="text1"/>
        </w:rPr>
        <w:t>)</w:t>
      </w:r>
      <w:r w:rsidR="008A4E09" w:rsidRPr="005575AB">
        <w:rPr>
          <w:rFonts w:ascii="標楷體" w:eastAsia="標楷體" w:hAnsi="標楷體" w:hint="eastAsia"/>
          <w:color w:val="000000" w:themeColor="text1"/>
        </w:rPr>
        <w:t>耳機麥克風</w:t>
      </w:r>
      <w:r w:rsidR="00DB0E8E" w:rsidRPr="005575AB">
        <w:rPr>
          <w:rFonts w:ascii="標楷體" w:eastAsia="標楷體" w:hAnsi="標楷體" w:hint="eastAsia"/>
          <w:color w:val="000000" w:themeColor="text1"/>
        </w:rPr>
        <w:t>___組</w:t>
      </w:r>
      <w:r w:rsidR="005E65A4" w:rsidRPr="005575AB">
        <w:rPr>
          <w:rFonts w:ascii="標楷體" w:eastAsia="標楷體" w:hAnsi="標楷體" w:hint="eastAsia"/>
          <w:color w:val="000000" w:themeColor="text1"/>
        </w:rPr>
        <w:t>。</w:t>
      </w:r>
    </w:p>
    <w:p w:rsidR="008A4E09" w:rsidRPr="005575AB" w:rsidRDefault="00456546" w:rsidP="00456546">
      <w:pPr>
        <w:tabs>
          <w:tab w:val="left" w:pos="1276"/>
        </w:tabs>
        <w:ind w:left="1253" w:rightChars="-201" w:right="-482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(</w:t>
      </w:r>
      <w:r w:rsidRPr="005575AB">
        <w:rPr>
          <w:rFonts w:ascii="標楷體" w:eastAsia="標楷體" w:hAnsi="標楷體"/>
          <w:color w:val="000000" w:themeColor="text1"/>
        </w:rPr>
        <w:t>5</w:t>
      </w:r>
      <w:r w:rsidRPr="005575AB">
        <w:rPr>
          <w:rFonts w:ascii="標楷體" w:eastAsia="標楷體" w:hAnsi="標楷體" w:hint="eastAsia"/>
          <w:color w:val="000000" w:themeColor="text1"/>
        </w:rPr>
        <w:t>)</w:t>
      </w:r>
      <w:r w:rsidR="008A4E09" w:rsidRPr="005575AB">
        <w:rPr>
          <w:rFonts w:ascii="標楷體" w:eastAsia="標楷體" w:hAnsi="標楷體" w:hint="eastAsia"/>
          <w:color w:val="000000" w:themeColor="text1"/>
        </w:rPr>
        <w:t>繪圖板</w:t>
      </w:r>
      <w:r w:rsidR="00DB0E8E" w:rsidRPr="005575AB">
        <w:rPr>
          <w:rFonts w:ascii="標楷體" w:eastAsia="標楷體" w:hAnsi="標楷體" w:hint="eastAsia"/>
          <w:color w:val="000000" w:themeColor="text1"/>
        </w:rPr>
        <w:t>___個</w:t>
      </w:r>
      <w:r w:rsidR="005E65A4" w:rsidRPr="005575AB">
        <w:rPr>
          <w:rFonts w:ascii="標楷體" w:eastAsia="標楷體" w:hAnsi="標楷體" w:hint="eastAsia"/>
          <w:color w:val="000000" w:themeColor="text1"/>
        </w:rPr>
        <w:t>。</w:t>
      </w:r>
    </w:p>
    <w:p w:rsidR="003074A2" w:rsidRPr="005575AB" w:rsidRDefault="00456546" w:rsidP="00456546">
      <w:pPr>
        <w:tabs>
          <w:tab w:val="left" w:pos="1276"/>
        </w:tabs>
        <w:ind w:left="1253" w:rightChars="-201" w:right="-482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lastRenderedPageBreak/>
        <w:t>(</w:t>
      </w:r>
      <w:r w:rsidRPr="005575AB">
        <w:rPr>
          <w:rFonts w:ascii="標楷體" w:eastAsia="標楷體" w:hAnsi="標楷體"/>
          <w:color w:val="000000" w:themeColor="text1"/>
        </w:rPr>
        <w:t>6</w:t>
      </w:r>
      <w:r w:rsidRPr="005575AB">
        <w:rPr>
          <w:rFonts w:ascii="標楷體" w:eastAsia="標楷體" w:hAnsi="標楷體" w:hint="eastAsia"/>
          <w:color w:val="000000" w:themeColor="text1"/>
        </w:rPr>
        <w:t>)</w:t>
      </w:r>
      <w:r w:rsidR="003074A2" w:rsidRPr="005575AB">
        <w:rPr>
          <w:rFonts w:ascii="標楷體" w:eastAsia="標楷體" w:hAnsi="標楷體" w:hint="eastAsia"/>
          <w:color w:val="000000" w:themeColor="text1"/>
        </w:rPr>
        <w:t>教學廣播系統：</w:t>
      </w:r>
      <w:r w:rsidR="005F0668" w:rsidRPr="005575AB">
        <w:rPr>
          <w:rFonts w:ascii="標楷體" w:eastAsia="標楷體" w:hAnsi="標楷體" w:hint="eastAsia"/>
          <w:color w:val="000000" w:themeColor="text1"/>
        </w:rPr>
        <w:t>無</w:t>
      </w:r>
      <w:r w:rsidR="003074A2" w:rsidRPr="005575AB">
        <w:rPr>
          <w:rFonts w:ascii="標楷體" w:eastAsia="標楷體" w:hAnsi="標楷體" w:hint="eastAsia"/>
          <w:color w:val="000000" w:themeColor="text1"/>
        </w:rPr>
        <w:t xml:space="preserve"> or </w:t>
      </w:r>
      <w:r w:rsidR="005F0668" w:rsidRPr="005575AB">
        <w:rPr>
          <w:rFonts w:ascii="標楷體" w:eastAsia="標楷體" w:hAnsi="標楷體" w:hint="eastAsia"/>
          <w:color w:val="000000" w:themeColor="text1"/>
        </w:rPr>
        <w:t>有</w:t>
      </w:r>
      <w:r w:rsidR="005E65A4" w:rsidRPr="005575AB">
        <w:rPr>
          <w:rFonts w:ascii="標楷體" w:eastAsia="標楷體" w:hAnsi="標楷體" w:hint="eastAsia"/>
          <w:color w:val="000000" w:themeColor="text1"/>
        </w:rPr>
        <w:t>。</w:t>
      </w:r>
    </w:p>
    <w:p w:rsidR="003074A2" w:rsidRPr="005575AB" w:rsidRDefault="00456546" w:rsidP="00456546">
      <w:pPr>
        <w:tabs>
          <w:tab w:val="left" w:pos="1276"/>
        </w:tabs>
        <w:ind w:left="1253" w:rightChars="-201" w:right="-482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(</w:t>
      </w:r>
      <w:r w:rsidRPr="005575AB">
        <w:rPr>
          <w:rFonts w:ascii="標楷體" w:eastAsia="標楷體" w:hAnsi="標楷體"/>
          <w:color w:val="000000" w:themeColor="text1"/>
        </w:rPr>
        <w:t>7</w:t>
      </w:r>
      <w:r w:rsidRPr="005575AB">
        <w:rPr>
          <w:rFonts w:ascii="標楷體" w:eastAsia="標楷體" w:hAnsi="標楷體" w:hint="eastAsia"/>
          <w:color w:val="000000" w:themeColor="text1"/>
        </w:rPr>
        <w:t>)</w:t>
      </w:r>
      <w:r w:rsidR="003074A2" w:rsidRPr="005575AB">
        <w:rPr>
          <w:rFonts w:ascii="標楷體" w:eastAsia="標楷體" w:hAnsi="標楷體" w:hint="eastAsia"/>
          <w:color w:val="000000" w:themeColor="text1"/>
        </w:rPr>
        <w:t>上述軟硬體是否有專人協助維護、管理：</w:t>
      </w:r>
      <w:r w:rsidR="005F0668" w:rsidRPr="005575AB">
        <w:rPr>
          <w:rFonts w:ascii="標楷體" w:eastAsia="標楷體" w:hAnsi="標楷體" w:hint="eastAsia"/>
          <w:color w:val="000000" w:themeColor="text1"/>
        </w:rPr>
        <w:t>無</w:t>
      </w:r>
      <w:r w:rsidR="003074A2" w:rsidRPr="005575AB">
        <w:rPr>
          <w:rFonts w:ascii="標楷體" w:eastAsia="標楷體" w:hAnsi="標楷體" w:hint="eastAsia"/>
          <w:color w:val="000000" w:themeColor="text1"/>
        </w:rPr>
        <w:t xml:space="preserve"> or </w:t>
      </w:r>
      <w:r w:rsidR="005F0668" w:rsidRPr="005575AB">
        <w:rPr>
          <w:rFonts w:ascii="標楷體" w:eastAsia="標楷體" w:hAnsi="標楷體" w:hint="eastAsia"/>
          <w:color w:val="000000" w:themeColor="text1"/>
        </w:rPr>
        <w:t>有</w:t>
      </w:r>
      <w:r w:rsidR="005E65A4" w:rsidRPr="005575AB">
        <w:rPr>
          <w:rFonts w:ascii="標楷體" w:eastAsia="標楷體" w:hAnsi="標楷體" w:hint="eastAsia"/>
          <w:color w:val="000000" w:themeColor="text1"/>
        </w:rPr>
        <w:t>。</w:t>
      </w:r>
    </w:p>
    <w:p w:rsidR="003074A2" w:rsidRPr="005575AB" w:rsidRDefault="00456546" w:rsidP="00456546">
      <w:pPr>
        <w:tabs>
          <w:tab w:val="left" w:pos="1276"/>
        </w:tabs>
        <w:ind w:left="1253" w:rightChars="-201" w:right="-482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(</w:t>
      </w:r>
      <w:r w:rsidRPr="005575AB">
        <w:rPr>
          <w:rFonts w:ascii="標楷體" w:eastAsia="標楷體" w:hAnsi="標楷體"/>
          <w:color w:val="000000" w:themeColor="text1"/>
        </w:rPr>
        <w:t>8</w:t>
      </w:r>
      <w:r w:rsidRPr="005575AB">
        <w:rPr>
          <w:rFonts w:ascii="標楷體" w:eastAsia="標楷體" w:hAnsi="標楷體" w:hint="eastAsia"/>
          <w:color w:val="000000" w:themeColor="text1"/>
        </w:rPr>
        <w:t>)</w:t>
      </w:r>
      <w:r w:rsidR="003074A2" w:rsidRPr="005575AB">
        <w:rPr>
          <w:rFonts w:ascii="標楷體" w:eastAsia="標楷體" w:hAnsi="標楷體" w:hint="eastAsia"/>
          <w:color w:val="000000" w:themeColor="text1"/>
        </w:rPr>
        <w:t>經費估算。</w:t>
      </w:r>
    </w:p>
    <w:p w:rsidR="003074A2" w:rsidRPr="005575AB" w:rsidRDefault="003074A2" w:rsidP="00167F09">
      <w:pPr>
        <w:numPr>
          <w:ilvl w:val="0"/>
          <w:numId w:val="20"/>
        </w:numPr>
        <w:tabs>
          <w:tab w:val="left" w:pos="993"/>
        </w:tabs>
        <w:ind w:rightChars="-201" w:right="-482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附件上傳</w:t>
      </w:r>
    </w:p>
    <w:p w:rsidR="003074A2" w:rsidRPr="005575AB" w:rsidRDefault="00641CC6" w:rsidP="00167F09">
      <w:pPr>
        <w:numPr>
          <w:ilvl w:val="0"/>
          <w:numId w:val="24"/>
        </w:numPr>
        <w:tabs>
          <w:tab w:val="left" w:pos="1246"/>
        </w:tabs>
        <w:ind w:left="1276" w:rightChars="-201" w:right="-482" w:hanging="283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請</w:t>
      </w:r>
      <w:r w:rsidR="003074A2" w:rsidRPr="005575AB">
        <w:rPr>
          <w:rFonts w:ascii="標楷體" w:eastAsia="標楷體" w:hAnsi="標楷體" w:hint="eastAsia"/>
          <w:color w:val="000000" w:themeColor="text1"/>
        </w:rPr>
        <w:t>下載【</w:t>
      </w:r>
      <w:r w:rsidR="0004777D" w:rsidRPr="005575AB">
        <w:rPr>
          <w:rFonts w:ascii="標楷體" w:eastAsia="標楷體" w:hAnsi="標楷體" w:hint="eastAsia"/>
          <w:color w:val="000000" w:themeColor="text1"/>
        </w:rPr>
        <w:t>「105年數位學伴計畫」</w:t>
      </w:r>
      <w:r w:rsidR="00EB4C58" w:rsidRPr="005575AB">
        <w:rPr>
          <w:rFonts w:ascii="標楷體" w:eastAsia="標楷體" w:hAnsi="標楷體" w:hint="eastAsia"/>
          <w:color w:val="000000" w:themeColor="text1"/>
        </w:rPr>
        <w:t>偏遠地區</w:t>
      </w:r>
      <w:r w:rsidR="003074A2" w:rsidRPr="005575AB">
        <w:rPr>
          <w:rFonts w:ascii="標楷體" w:eastAsia="標楷體" w:hAnsi="標楷體" w:hint="eastAsia"/>
          <w:color w:val="000000" w:themeColor="text1"/>
        </w:rPr>
        <w:t>國中小/數位機會中心執行事項確認單】並印出紙本。</w:t>
      </w:r>
    </w:p>
    <w:p w:rsidR="003074A2" w:rsidRPr="005575AB" w:rsidRDefault="00EC5739" w:rsidP="00167F09">
      <w:pPr>
        <w:numPr>
          <w:ilvl w:val="0"/>
          <w:numId w:val="24"/>
        </w:numPr>
        <w:tabs>
          <w:tab w:val="left" w:pos="1246"/>
        </w:tabs>
        <w:ind w:left="1316" w:rightChars="-201" w:right="-482" w:hanging="322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下載附件</w:t>
      </w:r>
      <w:r w:rsidR="003074A2" w:rsidRPr="005575AB">
        <w:rPr>
          <w:rFonts w:ascii="標楷體" w:eastAsia="標楷體" w:hAnsi="標楷體" w:hint="eastAsia"/>
          <w:color w:val="000000" w:themeColor="text1"/>
        </w:rPr>
        <w:t>內容瀏覽、確認、簽章完</w:t>
      </w:r>
      <w:r w:rsidRPr="005575AB">
        <w:rPr>
          <w:rFonts w:ascii="標楷體" w:eastAsia="標楷體" w:hAnsi="標楷體" w:hint="eastAsia"/>
          <w:color w:val="000000" w:themeColor="text1"/>
        </w:rPr>
        <w:t>成</w:t>
      </w:r>
      <w:r w:rsidR="003074A2" w:rsidRPr="005575AB">
        <w:rPr>
          <w:rFonts w:ascii="標楷體" w:eastAsia="標楷體" w:hAnsi="標楷體" w:hint="eastAsia"/>
          <w:color w:val="000000" w:themeColor="text1"/>
        </w:rPr>
        <w:t>。</w:t>
      </w:r>
    </w:p>
    <w:p w:rsidR="003074A2" w:rsidRPr="005575AB" w:rsidRDefault="00EC5739" w:rsidP="00167F09">
      <w:pPr>
        <w:numPr>
          <w:ilvl w:val="0"/>
          <w:numId w:val="24"/>
        </w:numPr>
        <w:tabs>
          <w:tab w:val="left" w:pos="1246"/>
        </w:tabs>
        <w:ind w:left="1276" w:rightChars="-201" w:right="-482" w:hanging="283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將確認、簽章後的紙本</w:t>
      </w:r>
      <w:r w:rsidR="003074A2" w:rsidRPr="005575AB">
        <w:rPr>
          <w:rFonts w:ascii="標楷體" w:eastAsia="標楷體" w:hAnsi="標楷體" w:hint="eastAsia"/>
          <w:color w:val="000000" w:themeColor="text1"/>
        </w:rPr>
        <w:t>掃描</w:t>
      </w:r>
      <w:r w:rsidRPr="005575AB">
        <w:rPr>
          <w:rFonts w:ascii="標楷體" w:eastAsia="標楷體" w:hAnsi="標楷體" w:hint="eastAsia"/>
          <w:color w:val="000000" w:themeColor="text1"/>
        </w:rPr>
        <w:t>為電子檔(jpg或pdf檔)</w:t>
      </w:r>
      <w:r w:rsidR="003074A2" w:rsidRPr="005575AB">
        <w:rPr>
          <w:rFonts w:ascii="標楷體" w:eastAsia="標楷體" w:hAnsi="標楷體" w:hint="eastAsia"/>
          <w:color w:val="000000" w:themeColor="text1"/>
        </w:rPr>
        <w:t>，</w:t>
      </w:r>
      <w:r w:rsidRPr="005575AB">
        <w:rPr>
          <w:rFonts w:ascii="標楷體" w:eastAsia="標楷體" w:hAnsi="標楷體" w:hint="eastAsia"/>
          <w:color w:val="000000" w:themeColor="text1"/>
        </w:rPr>
        <w:t>並</w:t>
      </w:r>
      <w:r w:rsidR="003074A2" w:rsidRPr="005575AB">
        <w:rPr>
          <w:rFonts w:ascii="標楷體" w:eastAsia="標楷體" w:hAnsi="標楷體" w:hint="eastAsia"/>
          <w:color w:val="000000" w:themeColor="text1"/>
        </w:rPr>
        <w:t>登入本系統完成電子檔案上傳。</w:t>
      </w:r>
    </w:p>
    <w:p w:rsidR="003074A2" w:rsidRPr="005575AB" w:rsidRDefault="003074A2" w:rsidP="00167F09">
      <w:pPr>
        <w:numPr>
          <w:ilvl w:val="0"/>
          <w:numId w:val="20"/>
        </w:numPr>
        <w:tabs>
          <w:tab w:val="left" w:pos="993"/>
        </w:tabs>
        <w:ind w:rightChars="-201" w:right="-482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申請完</w:t>
      </w:r>
      <w:r w:rsidR="006B080F" w:rsidRPr="005575AB">
        <w:rPr>
          <w:rFonts w:ascii="標楷體" w:eastAsia="標楷體" w:hAnsi="標楷體" w:hint="eastAsia"/>
          <w:color w:val="000000" w:themeColor="text1"/>
        </w:rPr>
        <w:t>成</w:t>
      </w:r>
    </w:p>
    <w:p w:rsidR="003074A2" w:rsidRPr="005575AB" w:rsidRDefault="003074A2" w:rsidP="00F00772">
      <w:pPr>
        <w:pStyle w:val="aa"/>
        <w:spacing w:line="276" w:lineRule="auto"/>
        <w:ind w:leftChars="400" w:left="960"/>
        <w:rPr>
          <w:rFonts w:ascii="標楷體" w:eastAsia="標楷體" w:hAnsi="標楷體"/>
          <w:color w:val="000000" w:themeColor="text1"/>
          <w:szCs w:val="24"/>
        </w:rPr>
      </w:pPr>
      <w:r w:rsidRPr="005575AB">
        <w:rPr>
          <w:rFonts w:ascii="標楷體" w:eastAsia="標楷體" w:hAnsi="標楷體" w:hint="eastAsia"/>
          <w:color w:val="000000" w:themeColor="text1"/>
          <w:szCs w:val="24"/>
        </w:rPr>
        <w:t>檢視申請表及上傳附件內容無誤後，點選【</w:t>
      </w:r>
      <w:r w:rsidR="008A36D0" w:rsidRPr="005575AB">
        <w:rPr>
          <w:rFonts w:ascii="標楷體" w:eastAsia="標楷體" w:hAnsi="標楷體" w:hint="eastAsia"/>
          <w:color w:val="000000" w:themeColor="text1"/>
          <w:szCs w:val="24"/>
        </w:rPr>
        <w:t>上傳完畢，</w:t>
      </w:r>
      <w:r w:rsidRPr="005575AB">
        <w:rPr>
          <w:rFonts w:ascii="標楷體" w:eastAsia="標楷體" w:hAnsi="標楷體" w:hint="eastAsia"/>
          <w:color w:val="000000" w:themeColor="text1"/>
          <w:szCs w:val="24"/>
        </w:rPr>
        <w:t>確認送出】，即完成</w:t>
      </w:r>
      <w:r w:rsidR="006B080F" w:rsidRPr="005575AB"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Pr="005575AB">
        <w:rPr>
          <w:rFonts w:ascii="標楷體" w:eastAsia="標楷體" w:hAnsi="標楷體" w:hint="eastAsia"/>
          <w:color w:val="000000" w:themeColor="text1"/>
          <w:szCs w:val="24"/>
        </w:rPr>
        <w:t>10</w:t>
      </w:r>
      <w:r w:rsidR="006B080F" w:rsidRPr="005575AB">
        <w:rPr>
          <w:rFonts w:ascii="標楷體" w:eastAsia="標楷體" w:hAnsi="標楷體"/>
          <w:color w:val="000000" w:themeColor="text1"/>
          <w:szCs w:val="24"/>
        </w:rPr>
        <w:t>5</w:t>
      </w:r>
      <w:r w:rsidRPr="005575AB">
        <w:rPr>
          <w:rFonts w:ascii="標楷體" w:eastAsia="標楷體" w:hAnsi="標楷體" w:hint="eastAsia"/>
          <w:color w:val="000000" w:themeColor="text1"/>
          <w:szCs w:val="24"/>
        </w:rPr>
        <w:t>年數位學伴</w:t>
      </w:r>
      <w:r w:rsidR="006B080F" w:rsidRPr="005575AB">
        <w:rPr>
          <w:rFonts w:ascii="標楷體" w:eastAsia="標楷體" w:hAnsi="標楷體" w:hint="eastAsia"/>
          <w:color w:val="000000" w:themeColor="text1"/>
          <w:szCs w:val="24"/>
        </w:rPr>
        <w:t>計畫」</w:t>
      </w:r>
      <w:r w:rsidRPr="005575AB">
        <w:rPr>
          <w:rFonts w:ascii="標楷體" w:eastAsia="標楷體" w:hAnsi="標楷體" w:hint="eastAsia"/>
          <w:color w:val="000000" w:themeColor="text1"/>
          <w:szCs w:val="24"/>
        </w:rPr>
        <w:t>偏遠地區國中小/數位機會中心申請作業。</w:t>
      </w:r>
    </w:p>
    <w:p w:rsidR="003074A2" w:rsidRPr="005575AB" w:rsidRDefault="003074A2" w:rsidP="00167F09">
      <w:pPr>
        <w:numPr>
          <w:ilvl w:val="0"/>
          <w:numId w:val="19"/>
        </w:numPr>
        <w:tabs>
          <w:tab w:val="left" w:pos="567"/>
        </w:tabs>
        <w:spacing w:before="240"/>
        <w:ind w:left="482" w:rightChars="-201" w:right="-482" w:hanging="482"/>
        <w:rPr>
          <w:rFonts w:ascii="標楷體" w:eastAsia="標楷體" w:hAnsi="標楷體"/>
          <w:b/>
          <w:color w:val="000000" w:themeColor="text1"/>
        </w:rPr>
      </w:pPr>
      <w:bookmarkStart w:id="2" w:name="_Toc365380526"/>
      <w:bookmarkStart w:id="3" w:name="_Toc397519470"/>
      <w:r w:rsidRPr="005575AB">
        <w:rPr>
          <w:rFonts w:ascii="標楷體" w:eastAsia="標楷體" w:hAnsi="標楷體" w:hint="eastAsia"/>
          <w:b/>
          <w:color w:val="000000" w:themeColor="text1"/>
        </w:rPr>
        <w:t>縣市政府審</w:t>
      </w:r>
      <w:r w:rsidR="005E65A4" w:rsidRPr="005575AB">
        <w:rPr>
          <w:rFonts w:ascii="標楷體" w:eastAsia="標楷體" w:hAnsi="標楷體" w:hint="eastAsia"/>
          <w:b/>
          <w:color w:val="000000" w:themeColor="text1"/>
        </w:rPr>
        <w:t>查(初審)</w:t>
      </w:r>
      <w:r w:rsidRPr="005575AB">
        <w:rPr>
          <w:rFonts w:ascii="標楷體" w:eastAsia="標楷體" w:hAnsi="標楷體" w:hint="eastAsia"/>
          <w:b/>
          <w:color w:val="000000" w:themeColor="text1"/>
        </w:rPr>
        <w:t>流程</w:t>
      </w:r>
      <w:bookmarkEnd w:id="2"/>
      <w:bookmarkEnd w:id="3"/>
    </w:p>
    <w:p w:rsidR="003074A2" w:rsidRPr="005575AB" w:rsidRDefault="003074A2" w:rsidP="00167F09">
      <w:pPr>
        <w:numPr>
          <w:ilvl w:val="0"/>
          <w:numId w:val="28"/>
        </w:numPr>
        <w:tabs>
          <w:tab w:val="left" w:pos="993"/>
        </w:tabs>
        <w:ind w:rightChars="-201" w:right="-482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系統登入</w:t>
      </w:r>
    </w:p>
    <w:p w:rsidR="003074A2" w:rsidRPr="005575AB" w:rsidRDefault="000C110E" w:rsidP="00167F09">
      <w:pPr>
        <w:numPr>
          <w:ilvl w:val="0"/>
          <w:numId w:val="27"/>
        </w:numPr>
        <w:tabs>
          <w:tab w:val="left" w:pos="1276"/>
        </w:tabs>
        <w:ind w:left="1276" w:rightChars="-201" w:right="-482" w:hanging="283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各縣市承辦人員若忘記帳號、密碼，</w:t>
      </w:r>
      <w:r w:rsidR="003074A2" w:rsidRPr="005575AB">
        <w:rPr>
          <w:rFonts w:ascii="標楷體" w:eastAsia="標楷體" w:hAnsi="標楷體" w:hint="eastAsia"/>
          <w:color w:val="000000" w:themeColor="text1"/>
        </w:rPr>
        <w:t>請</w:t>
      </w:r>
      <w:r w:rsidR="00A34B36" w:rsidRPr="005575AB">
        <w:rPr>
          <w:rFonts w:ascii="標楷體" w:eastAsia="標楷體" w:hAnsi="標楷體" w:hint="eastAsia"/>
          <w:color w:val="000000" w:themeColor="text1"/>
        </w:rPr>
        <w:t>E</w:t>
      </w:r>
      <w:r w:rsidR="003074A2" w:rsidRPr="005575AB">
        <w:rPr>
          <w:rFonts w:ascii="標楷體" w:eastAsia="標楷體" w:hAnsi="標楷體" w:hint="eastAsia"/>
          <w:color w:val="000000" w:themeColor="text1"/>
        </w:rPr>
        <w:t>-mail至</w:t>
      </w:r>
      <w:hyperlink r:id="rId15" w:history="1">
        <w:r w:rsidR="003074A2" w:rsidRPr="005575AB">
          <w:rPr>
            <w:rFonts w:hint="eastAsia"/>
            <w:color w:val="000000" w:themeColor="text1"/>
          </w:rPr>
          <w:t>wendy@mail.moe.gov.tw</w:t>
        </w:r>
      </w:hyperlink>
      <w:r w:rsidR="003074A2" w:rsidRPr="005575AB">
        <w:rPr>
          <w:rFonts w:ascii="標楷體" w:eastAsia="標楷體" w:hAnsi="標楷體" w:hint="eastAsia"/>
          <w:color w:val="000000" w:themeColor="text1"/>
        </w:rPr>
        <w:t xml:space="preserve"> </w:t>
      </w:r>
      <w:r w:rsidR="00A34B36" w:rsidRPr="005575AB">
        <w:rPr>
          <w:rFonts w:ascii="標楷體" w:eastAsia="標楷體" w:hAnsi="標楷體" w:hint="eastAsia"/>
          <w:color w:val="000000" w:themeColor="text1"/>
        </w:rPr>
        <w:t>(李莉萍小姐)</w:t>
      </w:r>
      <w:r w:rsidR="003074A2" w:rsidRPr="005575AB">
        <w:rPr>
          <w:rFonts w:ascii="標楷體" w:eastAsia="標楷體" w:hAnsi="標楷體" w:hint="eastAsia"/>
          <w:color w:val="000000" w:themeColor="text1"/>
        </w:rPr>
        <w:t>信箱</w:t>
      </w:r>
      <w:r w:rsidRPr="005575AB">
        <w:rPr>
          <w:rFonts w:ascii="標楷體" w:eastAsia="標楷體" w:hAnsi="標楷體" w:hint="eastAsia"/>
          <w:color w:val="000000" w:themeColor="text1"/>
        </w:rPr>
        <w:t>，</w:t>
      </w:r>
      <w:r w:rsidR="003074A2" w:rsidRPr="005575AB">
        <w:rPr>
          <w:rFonts w:ascii="標楷體" w:eastAsia="標楷體" w:hAnsi="標楷體" w:hint="eastAsia"/>
          <w:color w:val="000000" w:themeColor="text1"/>
        </w:rPr>
        <w:t>告知所在縣市以</w:t>
      </w:r>
      <w:r w:rsidRPr="005575AB">
        <w:rPr>
          <w:rFonts w:ascii="標楷體" w:eastAsia="標楷體" w:hAnsi="標楷體" w:hint="eastAsia"/>
          <w:color w:val="000000" w:themeColor="text1"/>
        </w:rPr>
        <w:t>協助查詢</w:t>
      </w:r>
      <w:r w:rsidR="003074A2" w:rsidRPr="005575AB">
        <w:rPr>
          <w:rFonts w:ascii="標楷體" w:eastAsia="標楷體" w:hAnsi="標楷體" w:hint="eastAsia"/>
          <w:color w:val="000000" w:themeColor="text1"/>
        </w:rPr>
        <w:t>帳號、密碼。</w:t>
      </w:r>
    </w:p>
    <w:p w:rsidR="003074A2" w:rsidRPr="005575AB" w:rsidRDefault="00421134" w:rsidP="00167F09">
      <w:pPr>
        <w:numPr>
          <w:ilvl w:val="0"/>
          <w:numId w:val="27"/>
        </w:numPr>
        <w:tabs>
          <w:tab w:val="left" w:pos="1276"/>
        </w:tabs>
        <w:ind w:rightChars="-201" w:right="-482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網址：</w:t>
      </w:r>
      <w:hyperlink r:id="rId16" w:history="1">
        <w:r w:rsidR="007C4C2E" w:rsidRPr="005575AB">
          <w:rPr>
            <w:rStyle w:val="a3"/>
            <w:rFonts w:ascii="標楷體" w:eastAsia="標楷體" w:hAnsi="標楷體" w:hint="eastAsia"/>
            <w:color w:val="000000" w:themeColor="text1"/>
            <w:u w:val="none"/>
          </w:rPr>
          <w:t>http://etutor.moe.gov.tw</w:t>
        </w:r>
      </w:hyperlink>
      <w:r w:rsidR="003074A2" w:rsidRPr="005575AB">
        <w:rPr>
          <w:rFonts w:ascii="標楷體" w:eastAsia="標楷體" w:hAnsi="標楷體" w:hint="eastAsia"/>
          <w:color w:val="000000" w:themeColor="text1"/>
        </w:rPr>
        <w:t>。</w:t>
      </w:r>
    </w:p>
    <w:p w:rsidR="003074A2" w:rsidRPr="005575AB" w:rsidRDefault="003074A2" w:rsidP="00167F09">
      <w:pPr>
        <w:numPr>
          <w:ilvl w:val="0"/>
          <w:numId w:val="27"/>
        </w:numPr>
        <w:tabs>
          <w:tab w:val="left" w:pos="1276"/>
        </w:tabs>
        <w:ind w:rightChars="-201" w:right="-482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於</w:t>
      </w:r>
      <w:r w:rsidR="00421134" w:rsidRPr="005575AB">
        <w:rPr>
          <w:rFonts w:ascii="標楷體" w:eastAsia="標楷體" w:hAnsi="標楷體" w:hint="eastAsia"/>
          <w:color w:val="000000" w:themeColor="text1"/>
        </w:rPr>
        <w:t>【</w:t>
      </w:r>
      <w:r w:rsidRPr="005575AB">
        <w:rPr>
          <w:rFonts w:ascii="標楷體" w:eastAsia="標楷體" w:hAnsi="標楷體" w:hint="eastAsia"/>
          <w:color w:val="000000" w:themeColor="text1"/>
        </w:rPr>
        <w:t>學伴成員登入</w:t>
      </w:r>
      <w:r w:rsidR="00421134" w:rsidRPr="005575AB">
        <w:rPr>
          <w:rFonts w:ascii="標楷體" w:eastAsia="標楷體" w:hAnsi="標楷體" w:hint="eastAsia"/>
          <w:color w:val="000000" w:themeColor="text1"/>
        </w:rPr>
        <w:t>】</w:t>
      </w:r>
      <w:r w:rsidRPr="005575AB">
        <w:rPr>
          <w:rFonts w:ascii="標楷體" w:eastAsia="標楷體" w:hAnsi="標楷體" w:hint="eastAsia"/>
          <w:color w:val="000000" w:themeColor="text1"/>
        </w:rPr>
        <w:t>輸入帳號、密碼</w:t>
      </w:r>
      <w:r w:rsidR="00421134" w:rsidRPr="005575AB">
        <w:rPr>
          <w:rFonts w:ascii="標楷體" w:eastAsia="標楷體" w:hAnsi="標楷體" w:hint="eastAsia"/>
          <w:color w:val="000000" w:themeColor="text1"/>
        </w:rPr>
        <w:t>，進入</w:t>
      </w:r>
      <w:r w:rsidR="000C110E" w:rsidRPr="005575AB">
        <w:rPr>
          <w:rFonts w:ascii="標楷體" w:eastAsia="標楷體" w:hAnsi="標楷體" w:hint="eastAsia"/>
          <w:color w:val="000000" w:themeColor="text1"/>
        </w:rPr>
        <w:t>「國中小計畫申請」審查</w:t>
      </w:r>
      <w:r w:rsidR="00421134" w:rsidRPr="005575AB">
        <w:rPr>
          <w:rFonts w:ascii="標楷體" w:eastAsia="標楷體" w:hAnsi="標楷體" w:hint="eastAsia"/>
          <w:color w:val="000000" w:themeColor="text1"/>
        </w:rPr>
        <w:t>頁面。</w:t>
      </w:r>
    </w:p>
    <w:p w:rsidR="003074A2" w:rsidRPr="005575AB" w:rsidRDefault="003074A2" w:rsidP="00167F09">
      <w:pPr>
        <w:numPr>
          <w:ilvl w:val="0"/>
          <w:numId w:val="28"/>
        </w:numPr>
        <w:tabs>
          <w:tab w:val="left" w:pos="993"/>
        </w:tabs>
        <w:ind w:rightChars="-201" w:right="-482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審查作業</w:t>
      </w:r>
    </w:p>
    <w:p w:rsidR="003074A2" w:rsidRPr="005575AB" w:rsidRDefault="003074A2" w:rsidP="003074A2">
      <w:pPr>
        <w:pStyle w:val="aa"/>
        <w:spacing w:line="276" w:lineRule="auto"/>
        <w:ind w:leftChars="0" w:left="567"/>
        <w:rPr>
          <w:rFonts w:ascii="標楷體" w:eastAsia="標楷體" w:hAnsi="標楷體"/>
          <w:color w:val="000000" w:themeColor="text1"/>
          <w:szCs w:val="24"/>
        </w:rPr>
      </w:pPr>
      <w:r w:rsidRPr="005575AB"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 w:rsidR="00421134" w:rsidRPr="005575AB">
        <w:rPr>
          <w:rFonts w:ascii="標楷體" w:eastAsia="標楷體" w:hAnsi="標楷體" w:hint="eastAsia"/>
          <w:color w:val="000000" w:themeColor="text1"/>
          <w:szCs w:val="24"/>
        </w:rPr>
        <w:t>逐一</w:t>
      </w:r>
      <w:r w:rsidR="00457D11" w:rsidRPr="005575AB">
        <w:rPr>
          <w:rFonts w:ascii="標楷體" w:eastAsia="標楷體" w:hAnsi="標楷體" w:hint="eastAsia"/>
          <w:color w:val="000000" w:themeColor="text1"/>
          <w:szCs w:val="24"/>
        </w:rPr>
        <w:t>審查</w:t>
      </w:r>
      <w:r w:rsidR="00421134" w:rsidRPr="005575AB">
        <w:rPr>
          <w:rFonts w:ascii="標楷體" w:eastAsia="標楷體" w:hAnsi="標楷體" w:hint="eastAsia"/>
          <w:color w:val="000000" w:themeColor="text1"/>
          <w:szCs w:val="24"/>
        </w:rPr>
        <w:t>國中小/DOC申請</w:t>
      </w:r>
      <w:r w:rsidR="00457D11" w:rsidRPr="005575AB">
        <w:rPr>
          <w:rFonts w:ascii="標楷體" w:eastAsia="標楷體" w:hAnsi="標楷體" w:hint="eastAsia"/>
          <w:color w:val="000000" w:themeColor="text1"/>
          <w:szCs w:val="24"/>
        </w:rPr>
        <w:t>表</w:t>
      </w:r>
      <w:r w:rsidR="00421134" w:rsidRPr="005575AB">
        <w:rPr>
          <w:rFonts w:ascii="標楷體" w:eastAsia="標楷體" w:hAnsi="標楷體" w:hint="eastAsia"/>
          <w:color w:val="000000" w:themeColor="text1"/>
          <w:szCs w:val="24"/>
        </w:rPr>
        <w:t>內容，進行</w:t>
      </w:r>
      <w:r w:rsidRPr="005575AB">
        <w:rPr>
          <w:rFonts w:ascii="標楷體" w:eastAsia="標楷體" w:hAnsi="標楷體" w:hint="eastAsia"/>
          <w:color w:val="000000" w:themeColor="text1"/>
          <w:szCs w:val="24"/>
        </w:rPr>
        <w:t>推薦</w:t>
      </w:r>
      <w:r w:rsidR="00421134" w:rsidRPr="005575AB">
        <w:rPr>
          <w:rFonts w:ascii="標楷體" w:eastAsia="標楷體" w:hAnsi="標楷體" w:hint="eastAsia"/>
          <w:color w:val="000000" w:themeColor="text1"/>
          <w:szCs w:val="24"/>
        </w:rPr>
        <w:t>原因及</w:t>
      </w:r>
      <w:r w:rsidRPr="005575AB">
        <w:rPr>
          <w:rFonts w:ascii="標楷體" w:eastAsia="標楷體" w:hAnsi="標楷體" w:hint="eastAsia"/>
          <w:color w:val="000000" w:themeColor="text1"/>
          <w:szCs w:val="24"/>
        </w:rPr>
        <w:t>優先序</w:t>
      </w:r>
      <w:r w:rsidR="00421134" w:rsidRPr="005575AB">
        <w:rPr>
          <w:rFonts w:ascii="標楷體" w:eastAsia="標楷體" w:hAnsi="標楷體" w:hint="eastAsia"/>
          <w:color w:val="000000" w:themeColor="text1"/>
          <w:szCs w:val="24"/>
        </w:rPr>
        <w:t>之撰寫</w:t>
      </w:r>
      <w:r w:rsidRPr="005575AB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3074A2" w:rsidRPr="005575AB" w:rsidRDefault="00421134" w:rsidP="00167F09">
      <w:pPr>
        <w:numPr>
          <w:ilvl w:val="0"/>
          <w:numId w:val="28"/>
        </w:numPr>
        <w:tabs>
          <w:tab w:val="left" w:pos="993"/>
        </w:tabs>
        <w:ind w:rightChars="-201" w:right="-482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優先序</w:t>
      </w:r>
      <w:r w:rsidR="003074A2" w:rsidRPr="005575AB">
        <w:rPr>
          <w:rFonts w:ascii="標楷體" w:eastAsia="標楷體" w:hAnsi="標楷體" w:hint="eastAsia"/>
          <w:color w:val="000000" w:themeColor="text1"/>
        </w:rPr>
        <w:t>彙整表</w:t>
      </w:r>
      <w:r w:rsidRPr="005575AB">
        <w:rPr>
          <w:rFonts w:ascii="標楷體" w:eastAsia="標楷體" w:hAnsi="標楷體" w:hint="eastAsia"/>
          <w:color w:val="000000" w:themeColor="text1"/>
        </w:rPr>
        <w:t>上傳</w:t>
      </w:r>
    </w:p>
    <w:p w:rsidR="003074A2" w:rsidRPr="005575AB" w:rsidRDefault="00585643" w:rsidP="00167F09">
      <w:pPr>
        <w:numPr>
          <w:ilvl w:val="0"/>
          <w:numId w:val="29"/>
        </w:numPr>
        <w:tabs>
          <w:tab w:val="left" w:pos="1276"/>
        </w:tabs>
        <w:ind w:left="1276" w:rightChars="-201" w:right="-482" w:hanging="283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列印【</w:t>
      </w:r>
      <w:r w:rsidR="00E25A02" w:rsidRPr="005575AB">
        <w:rPr>
          <w:rFonts w:ascii="標楷體" w:eastAsia="標楷體" w:hAnsi="標楷體" w:hint="eastAsia"/>
          <w:color w:val="000000" w:themeColor="text1"/>
        </w:rPr>
        <w:t>「</w:t>
      </w:r>
      <w:r w:rsidRPr="005575AB">
        <w:rPr>
          <w:rFonts w:ascii="標楷體" w:eastAsia="標楷體" w:hAnsi="標楷體" w:hint="eastAsia"/>
          <w:color w:val="000000" w:themeColor="text1"/>
        </w:rPr>
        <w:t>10</w:t>
      </w:r>
      <w:r w:rsidR="00E25A02" w:rsidRPr="005575AB">
        <w:rPr>
          <w:rFonts w:ascii="標楷體" w:eastAsia="標楷體" w:hAnsi="標楷體"/>
          <w:color w:val="000000" w:themeColor="text1"/>
        </w:rPr>
        <w:t>5</w:t>
      </w:r>
      <w:r w:rsidRPr="005575AB">
        <w:rPr>
          <w:rFonts w:ascii="標楷體" w:eastAsia="標楷體" w:hAnsi="標楷體" w:hint="eastAsia"/>
          <w:color w:val="000000" w:themeColor="text1"/>
        </w:rPr>
        <w:t>年數位學伴</w:t>
      </w:r>
      <w:r w:rsidR="00E25A02" w:rsidRPr="005575AB">
        <w:rPr>
          <w:rFonts w:ascii="標楷體" w:eastAsia="標楷體" w:hAnsi="標楷體" w:hint="eastAsia"/>
          <w:color w:val="000000" w:themeColor="text1"/>
        </w:rPr>
        <w:t>計畫」</w:t>
      </w:r>
      <w:r w:rsidRPr="005575AB">
        <w:rPr>
          <w:rFonts w:ascii="標楷體" w:eastAsia="標楷體" w:hAnsi="標楷體" w:hint="eastAsia"/>
          <w:color w:val="000000" w:themeColor="text1"/>
        </w:rPr>
        <w:t>偏遠地區國中小/數位機會中心</w:t>
      </w:r>
      <w:r w:rsidR="00E25A02" w:rsidRPr="005575AB">
        <w:rPr>
          <w:rFonts w:ascii="標楷體" w:eastAsia="標楷體" w:hAnsi="標楷體" w:hint="eastAsia"/>
          <w:color w:val="000000" w:themeColor="text1"/>
        </w:rPr>
        <w:t>申請，初審結果</w:t>
      </w:r>
      <w:r w:rsidRPr="005575AB">
        <w:rPr>
          <w:rFonts w:ascii="標楷體" w:eastAsia="標楷體" w:hAnsi="標楷體" w:hint="eastAsia"/>
          <w:color w:val="000000" w:themeColor="text1"/>
        </w:rPr>
        <w:t>推薦彙整表】紙本</w:t>
      </w:r>
      <w:r w:rsidR="003074A2" w:rsidRPr="005575AB">
        <w:rPr>
          <w:rFonts w:ascii="標楷體" w:eastAsia="標楷體" w:hAnsi="標楷體" w:hint="eastAsia"/>
          <w:color w:val="000000" w:themeColor="text1"/>
        </w:rPr>
        <w:t>。</w:t>
      </w:r>
    </w:p>
    <w:p w:rsidR="00585643" w:rsidRPr="005575AB" w:rsidRDefault="00E25A02" w:rsidP="00167F09">
      <w:pPr>
        <w:numPr>
          <w:ilvl w:val="0"/>
          <w:numId w:val="29"/>
        </w:numPr>
        <w:tabs>
          <w:tab w:val="left" w:pos="1276"/>
        </w:tabs>
        <w:ind w:rightChars="-201" w:right="-482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下載附件內容確認、簽章完成。</w:t>
      </w:r>
    </w:p>
    <w:p w:rsidR="003074A2" w:rsidRPr="005575AB" w:rsidRDefault="006335A1" w:rsidP="00167F09">
      <w:pPr>
        <w:numPr>
          <w:ilvl w:val="0"/>
          <w:numId w:val="30"/>
        </w:numPr>
        <w:tabs>
          <w:tab w:val="left" w:pos="1276"/>
        </w:tabs>
        <w:ind w:left="1276" w:rightChars="-201" w:right="-482" w:hanging="283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將確認、簽章後的紙本掃描為電子檔(jpg或pdf檔)，並登入本系統完成電子檔案上傳。</w:t>
      </w:r>
    </w:p>
    <w:p w:rsidR="00456546" w:rsidRPr="005575AB" w:rsidRDefault="003074A2" w:rsidP="00167F09">
      <w:pPr>
        <w:numPr>
          <w:ilvl w:val="0"/>
          <w:numId w:val="33"/>
        </w:numPr>
        <w:tabs>
          <w:tab w:val="left" w:pos="1276"/>
        </w:tabs>
        <w:ind w:left="1276" w:hanging="283"/>
        <w:jc w:val="both"/>
        <w:rPr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檢視上傳</w:t>
      </w:r>
      <w:r w:rsidR="00585643" w:rsidRPr="005575AB">
        <w:rPr>
          <w:rFonts w:ascii="標楷體" w:eastAsia="標楷體" w:hAnsi="標楷體" w:hint="eastAsia"/>
          <w:color w:val="000000" w:themeColor="text1"/>
        </w:rPr>
        <w:t>檔案</w:t>
      </w:r>
      <w:r w:rsidRPr="005575AB">
        <w:rPr>
          <w:rFonts w:ascii="標楷體" w:eastAsia="標楷體" w:hAnsi="標楷體" w:hint="eastAsia"/>
          <w:color w:val="000000" w:themeColor="text1"/>
        </w:rPr>
        <w:t>無誤後，點選【初審完畢】，</w:t>
      </w:r>
      <w:r w:rsidR="004C24A6" w:rsidRPr="005575AB">
        <w:rPr>
          <w:rFonts w:ascii="標楷體" w:eastAsia="標楷體" w:hAnsi="標楷體" w:hint="eastAsia"/>
          <w:color w:val="000000" w:themeColor="text1"/>
        </w:rPr>
        <w:t>即完成「10</w:t>
      </w:r>
      <w:r w:rsidR="004C24A6" w:rsidRPr="005575AB">
        <w:rPr>
          <w:rFonts w:ascii="標楷體" w:eastAsia="標楷體" w:hAnsi="標楷體"/>
          <w:color w:val="000000" w:themeColor="text1"/>
        </w:rPr>
        <w:t>5</w:t>
      </w:r>
      <w:r w:rsidR="004C24A6" w:rsidRPr="005575AB">
        <w:rPr>
          <w:rFonts w:ascii="標楷體" w:eastAsia="標楷體" w:hAnsi="標楷體" w:hint="eastAsia"/>
          <w:color w:val="000000" w:themeColor="text1"/>
        </w:rPr>
        <w:t>年數位學伴計畫」偏遠地區國中小/數位機會中心審查作業。</w:t>
      </w:r>
    </w:p>
    <w:p w:rsidR="00561859" w:rsidRPr="005575AB" w:rsidRDefault="00BC66FA" w:rsidP="00456546">
      <w:pPr>
        <w:tabs>
          <w:tab w:val="left" w:pos="1276"/>
        </w:tabs>
        <w:jc w:val="both"/>
        <w:rPr>
          <w:color w:val="000000" w:themeColor="text1"/>
        </w:rPr>
      </w:pPr>
      <w:r w:rsidRPr="005575AB">
        <w:rPr>
          <w:color w:val="000000" w:themeColor="text1"/>
        </w:rPr>
        <w:br w:type="page"/>
      </w:r>
      <w:r w:rsidRPr="005575AB">
        <w:rPr>
          <w:rFonts w:hint="eastAsia"/>
          <w:color w:val="000000" w:themeColor="text1"/>
        </w:rPr>
        <w:lastRenderedPageBreak/>
        <w:t xml:space="preserve">   </w:t>
      </w:r>
      <w:r w:rsidR="00561859" w:rsidRPr="005575A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【附件1-</w:t>
      </w:r>
      <w:r w:rsidR="00B05893" w:rsidRPr="005575AB">
        <w:rPr>
          <w:rFonts w:ascii="標楷體" w:eastAsia="標楷體" w:hAnsi="標楷體"/>
          <w:b/>
          <w:color w:val="000000" w:themeColor="text1"/>
          <w:sz w:val="28"/>
          <w:szCs w:val="28"/>
        </w:rPr>
        <w:t>2</w:t>
      </w:r>
      <w:r w:rsidR="00561859" w:rsidRPr="005575A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】</w:t>
      </w:r>
    </w:p>
    <w:p w:rsidR="00BC66FA" w:rsidRPr="005575AB" w:rsidRDefault="00BC66FA" w:rsidP="00561859">
      <w:pPr>
        <w:tabs>
          <w:tab w:val="left" w:pos="1276"/>
        </w:tabs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575A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鄉鎮市區e化發展程度分類結果</w:t>
      </w:r>
    </w:p>
    <w:p w:rsidR="00DC4984" w:rsidRPr="005575AB" w:rsidRDefault="00BC66FA" w:rsidP="00BC66FA">
      <w:pPr>
        <w:snapToGrid w:val="0"/>
        <w:jc w:val="center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(摘自行政院國發會101年鄉鎮市區數位發展分類研究報告</w:t>
      </w:r>
      <w:r w:rsidR="00DD4601" w:rsidRPr="005575AB">
        <w:rPr>
          <w:rFonts w:ascii="標楷體" w:eastAsia="標楷體" w:hAnsi="標楷體" w:hint="eastAsia"/>
          <w:color w:val="000000" w:themeColor="text1"/>
        </w:rPr>
        <w:t>表4-5</w:t>
      </w:r>
      <w:r w:rsidRPr="005575AB">
        <w:rPr>
          <w:rFonts w:ascii="標楷體" w:eastAsia="標楷體" w:hAnsi="標楷體" w:hint="eastAsia"/>
          <w:color w:val="000000" w:themeColor="text1"/>
        </w:rPr>
        <w:t>)</w:t>
      </w:r>
    </w:p>
    <w:p w:rsidR="00BC66FA" w:rsidRPr="005575AB" w:rsidRDefault="00BC66FA" w:rsidP="00BC66FA">
      <w:pPr>
        <w:snapToGrid w:val="0"/>
        <w:jc w:val="center"/>
        <w:rPr>
          <w:rFonts w:ascii="標楷體" w:eastAsia="標楷體" w:hAnsi="標楷體"/>
          <w:color w:val="000000" w:themeColor="text1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09"/>
        <w:gridCol w:w="1627"/>
        <w:gridCol w:w="1631"/>
        <w:gridCol w:w="1701"/>
        <w:gridCol w:w="1701"/>
        <w:gridCol w:w="1701"/>
      </w:tblGrid>
      <w:tr w:rsidR="005575AB" w:rsidRPr="005575AB" w:rsidTr="00561859">
        <w:trPr>
          <w:trHeight w:hRule="exact" w:val="567"/>
          <w:tblHeader/>
          <w:jc w:val="center"/>
        </w:trPr>
        <w:tc>
          <w:tcPr>
            <w:tcW w:w="1209" w:type="dxa"/>
            <w:shd w:val="clear" w:color="000000" w:fill="EEECE1"/>
            <w:noWrap/>
            <w:vAlign w:val="center"/>
            <w:hideMark/>
          </w:tcPr>
          <w:p w:rsidR="00BC66FA" w:rsidRPr="005575AB" w:rsidRDefault="00BC66FA" w:rsidP="00BC66F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發展程度</w:t>
            </w:r>
          </w:p>
        </w:tc>
        <w:tc>
          <w:tcPr>
            <w:tcW w:w="8361" w:type="dxa"/>
            <w:gridSpan w:val="5"/>
            <w:shd w:val="clear" w:color="000000" w:fill="EEECE1"/>
            <w:noWrap/>
            <w:vAlign w:val="center"/>
            <w:hideMark/>
          </w:tcPr>
          <w:p w:rsidR="00BC66FA" w:rsidRPr="005575AB" w:rsidRDefault="00BC66FA" w:rsidP="003634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6"/>
                <w:szCs w:val="26"/>
              </w:rPr>
            </w:pPr>
            <w:r w:rsidRPr="005575AB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慢  ←─────────────────→  快</w:t>
            </w:r>
          </w:p>
        </w:tc>
      </w:tr>
      <w:tr w:rsidR="005575AB" w:rsidRPr="005575AB" w:rsidTr="00561859">
        <w:trPr>
          <w:trHeight w:hRule="exact" w:val="567"/>
          <w:tblHeader/>
          <w:jc w:val="center"/>
        </w:trPr>
        <w:tc>
          <w:tcPr>
            <w:tcW w:w="1209" w:type="dxa"/>
            <w:tcBorders>
              <w:bottom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C66FA" w:rsidRPr="005575AB" w:rsidRDefault="00BC66FA" w:rsidP="00BC66F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縣市別</w:t>
            </w:r>
          </w:p>
        </w:tc>
        <w:tc>
          <w:tcPr>
            <w:tcW w:w="1627" w:type="dxa"/>
            <w:shd w:val="clear" w:color="000000" w:fill="EEECE1"/>
            <w:noWrap/>
            <w:vAlign w:val="center"/>
            <w:hideMark/>
          </w:tcPr>
          <w:p w:rsidR="00BC66FA" w:rsidRPr="005575AB" w:rsidRDefault="00BC66FA" w:rsidP="00BC66F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5級區域</w:t>
            </w:r>
          </w:p>
        </w:tc>
        <w:tc>
          <w:tcPr>
            <w:tcW w:w="1631" w:type="dxa"/>
            <w:shd w:val="clear" w:color="000000" w:fill="EEECE1"/>
            <w:noWrap/>
            <w:vAlign w:val="center"/>
            <w:hideMark/>
          </w:tcPr>
          <w:p w:rsidR="00BC66FA" w:rsidRPr="005575AB" w:rsidRDefault="00BC66FA" w:rsidP="00BC66F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4級區域</w:t>
            </w:r>
          </w:p>
        </w:tc>
        <w:tc>
          <w:tcPr>
            <w:tcW w:w="1701" w:type="dxa"/>
            <w:shd w:val="clear" w:color="000000" w:fill="EEECE1"/>
            <w:noWrap/>
            <w:vAlign w:val="center"/>
            <w:hideMark/>
          </w:tcPr>
          <w:p w:rsidR="00BC66FA" w:rsidRPr="005575AB" w:rsidRDefault="00BC66FA" w:rsidP="00BC66F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3級區域</w:t>
            </w:r>
          </w:p>
        </w:tc>
        <w:tc>
          <w:tcPr>
            <w:tcW w:w="1701" w:type="dxa"/>
            <w:shd w:val="clear" w:color="000000" w:fill="EEECE1"/>
            <w:noWrap/>
            <w:vAlign w:val="center"/>
            <w:hideMark/>
          </w:tcPr>
          <w:p w:rsidR="00BC66FA" w:rsidRPr="005575AB" w:rsidRDefault="00BC66FA" w:rsidP="00BC66F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2級區域</w:t>
            </w:r>
          </w:p>
        </w:tc>
        <w:tc>
          <w:tcPr>
            <w:tcW w:w="1701" w:type="dxa"/>
            <w:shd w:val="clear" w:color="000000" w:fill="EEECE1"/>
            <w:noWrap/>
            <w:vAlign w:val="center"/>
            <w:hideMark/>
          </w:tcPr>
          <w:p w:rsidR="00BC66FA" w:rsidRPr="005575AB" w:rsidRDefault="00BC66FA" w:rsidP="00BC66F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1級區域</w:t>
            </w:r>
          </w:p>
        </w:tc>
      </w:tr>
      <w:tr w:rsidR="005575AB" w:rsidRPr="005575AB" w:rsidTr="00444831">
        <w:trPr>
          <w:trHeight w:val="2290"/>
          <w:tblHeader/>
          <w:jc w:val="center"/>
        </w:trPr>
        <w:tc>
          <w:tcPr>
            <w:tcW w:w="1209" w:type="dxa"/>
            <w:shd w:val="clear" w:color="000000" w:fill="EEECE1"/>
            <w:vAlign w:val="center"/>
            <w:hideMark/>
          </w:tcPr>
          <w:p w:rsidR="00BC66FA" w:rsidRPr="005575AB" w:rsidRDefault="00BC66FA" w:rsidP="00BC66F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新北市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:rsidR="00BC66FA" w:rsidRPr="005575AB" w:rsidRDefault="00BC66FA" w:rsidP="00BC66FA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石碇區、坪林區、石門區、平溪區、雙溪區、貢寮區</w:t>
            </w:r>
          </w:p>
        </w:tc>
        <w:tc>
          <w:tcPr>
            <w:tcW w:w="1631" w:type="dxa"/>
            <w:shd w:val="clear" w:color="auto" w:fill="auto"/>
            <w:vAlign w:val="center"/>
            <w:hideMark/>
          </w:tcPr>
          <w:p w:rsidR="00BC66FA" w:rsidRPr="005575AB" w:rsidRDefault="00BC66FA" w:rsidP="00BC66FA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C66FA" w:rsidRPr="005575AB" w:rsidRDefault="00BC66FA" w:rsidP="00BC66FA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瑞芳區、三芝區、金山區、萬里區、烏來區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C66FA" w:rsidRPr="005575AB" w:rsidRDefault="00BC66FA" w:rsidP="00BC66FA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永和區、樹林區、鶯歌區、三峽區、淡水區、汐止區、土城區、蘆洲區、五股區、泰山區、林口區、深坑區、八里區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C66FA" w:rsidRPr="005575AB" w:rsidRDefault="00BC66FA" w:rsidP="00BC66FA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板橋區、三重區、中和區、新莊區、新店區</w:t>
            </w:r>
          </w:p>
        </w:tc>
      </w:tr>
      <w:tr w:rsidR="005575AB" w:rsidRPr="005575AB" w:rsidTr="00444831">
        <w:trPr>
          <w:trHeight w:val="1461"/>
          <w:tblHeader/>
          <w:jc w:val="center"/>
        </w:trPr>
        <w:tc>
          <w:tcPr>
            <w:tcW w:w="1209" w:type="dxa"/>
            <w:shd w:val="clear" w:color="000000" w:fill="EEECE1"/>
            <w:vAlign w:val="center"/>
            <w:hideMark/>
          </w:tcPr>
          <w:p w:rsidR="00BC66FA" w:rsidRPr="005575AB" w:rsidRDefault="00BC66FA" w:rsidP="00BC66F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臺北市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:rsidR="00BC66FA" w:rsidRPr="005575AB" w:rsidRDefault="00BC66FA" w:rsidP="00BC66FA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31" w:type="dxa"/>
            <w:shd w:val="clear" w:color="auto" w:fill="auto"/>
            <w:vAlign w:val="center"/>
            <w:hideMark/>
          </w:tcPr>
          <w:p w:rsidR="00BC66FA" w:rsidRPr="005575AB" w:rsidRDefault="00BC66FA" w:rsidP="00BC66FA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C66FA" w:rsidRPr="005575AB" w:rsidRDefault="00BC66FA" w:rsidP="00BC66FA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C66FA" w:rsidRPr="005575AB" w:rsidRDefault="00BC66FA" w:rsidP="00BC66FA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大同區、萬華區、南港區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C66FA" w:rsidRPr="005575AB" w:rsidRDefault="00BC66FA" w:rsidP="00BC66FA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松山區、信義區、大安區、中山區、中正區、文山區、內湖區、士林區、北投區</w:t>
            </w:r>
          </w:p>
        </w:tc>
      </w:tr>
      <w:tr w:rsidR="005575AB" w:rsidRPr="005575AB" w:rsidTr="00444831">
        <w:trPr>
          <w:trHeight w:val="1740"/>
          <w:tblHeader/>
          <w:jc w:val="center"/>
        </w:trPr>
        <w:tc>
          <w:tcPr>
            <w:tcW w:w="1209" w:type="dxa"/>
            <w:shd w:val="clear" w:color="000000" w:fill="EEECE1"/>
            <w:vAlign w:val="center"/>
            <w:hideMark/>
          </w:tcPr>
          <w:p w:rsidR="00BC66FA" w:rsidRPr="005575AB" w:rsidRDefault="00BC66FA" w:rsidP="00BC66F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臺中市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:rsidR="00BC66FA" w:rsidRPr="005575AB" w:rsidRDefault="00BC66FA" w:rsidP="00BC66FA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和平區</w:t>
            </w:r>
          </w:p>
        </w:tc>
        <w:tc>
          <w:tcPr>
            <w:tcW w:w="1631" w:type="dxa"/>
            <w:shd w:val="clear" w:color="auto" w:fill="auto"/>
            <w:vAlign w:val="center"/>
            <w:hideMark/>
          </w:tcPr>
          <w:p w:rsidR="00BC66FA" w:rsidRPr="005575AB" w:rsidRDefault="00BC66FA" w:rsidP="00BC66FA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C66FA" w:rsidRPr="005575AB" w:rsidRDefault="00BC66FA" w:rsidP="00BC66FA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東勢區、新社區、石岡區、外埔區、大安區、大肚區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C66FA" w:rsidRPr="005575AB" w:rsidRDefault="00BC66FA" w:rsidP="00BC66FA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豐原區、大甲區、清水區、沙鹿區、梧棲區、后里區、神岡區、潭子區、大雅區、烏日區、龍井區、霧峰區、太平區、中區、東區、南區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C66FA" w:rsidRPr="005575AB" w:rsidRDefault="00BC66FA" w:rsidP="00BC66FA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大里區、西屯區、南屯區、北屯區、西區、北區</w:t>
            </w:r>
          </w:p>
        </w:tc>
      </w:tr>
      <w:tr w:rsidR="005575AB" w:rsidRPr="005575AB" w:rsidTr="00444831">
        <w:trPr>
          <w:trHeight w:val="1650"/>
          <w:tblHeader/>
          <w:jc w:val="center"/>
        </w:trPr>
        <w:tc>
          <w:tcPr>
            <w:tcW w:w="1209" w:type="dxa"/>
            <w:shd w:val="clear" w:color="000000" w:fill="EEECE1"/>
            <w:vAlign w:val="center"/>
            <w:hideMark/>
          </w:tcPr>
          <w:p w:rsidR="00BC66FA" w:rsidRPr="005575AB" w:rsidRDefault="00BC66FA" w:rsidP="00BC66F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臺南市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:rsidR="00BC66FA" w:rsidRPr="005575AB" w:rsidRDefault="00BC66FA" w:rsidP="00BC66FA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東山區、大內區、將軍區、北門區、玉井區、楠西區、南化區、左鎮區、龍崎區</w:t>
            </w:r>
          </w:p>
        </w:tc>
        <w:tc>
          <w:tcPr>
            <w:tcW w:w="1631" w:type="dxa"/>
            <w:shd w:val="clear" w:color="auto" w:fill="auto"/>
            <w:vAlign w:val="center"/>
            <w:hideMark/>
          </w:tcPr>
          <w:p w:rsidR="00BC66FA" w:rsidRPr="005575AB" w:rsidRDefault="00BC66FA" w:rsidP="00BC66FA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C66FA" w:rsidRPr="005575AB" w:rsidRDefault="00BC66FA" w:rsidP="005B30B0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鹽水區、白河區、柳營區</w:t>
            </w:r>
            <w:r w:rsidR="005B30B0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、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後壁區、麻豆區、下營區、六甲區、官田區、學甲區、西港區、七股區、新化區、安定區、山上區、關廟區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C66FA" w:rsidRPr="005575AB" w:rsidRDefault="00BC66FA" w:rsidP="005B30B0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新營區、佳里區、善化區、新市區、仁德區、歸仁區、安南區、安平區</w:t>
            </w:r>
            <w:r w:rsidR="005B30B0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、南區、北區、中西區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C66FA" w:rsidRPr="005575AB" w:rsidRDefault="00BC66FA" w:rsidP="00BC66FA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永康區、東區</w:t>
            </w:r>
          </w:p>
        </w:tc>
      </w:tr>
    </w:tbl>
    <w:p w:rsidR="00561859" w:rsidRPr="005575AB" w:rsidRDefault="00561859">
      <w:pPr>
        <w:rPr>
          <w:color w:val="000000" w:themeColor="text1"/>
        </w:rPr>
      </w:pPr>
    </w:p>
    <w:p w:rsidR="00561859" w:rsidRPr="005575AB" w:rsidRDefault="00561859">
      <w:pPr>
        <w:rPr>
          <w:color w:val="000000" w:themeColor="text1"/>
        </w:rPr>
      </w:pPr>
    </w:p>
    <w:p w:rsidR="00561859" w:rsidRPr="005575AB" w:rsidRDefault="00561859">
      <w:pPr>
        <w:rPr>
          <w:color w:val="000000" w:themeColor="text1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09"/>
        <w:gridCol w:w="1627"/>
        <w:gridCol w:w="1631"/>
        <w:gridCol w:w="1701"/>
        <w:gridCol w:w="1701"/>
        <w:gridCol w:w="1701"/>
      </w:tblGrid>
      <w:tr w:rsidR="005575AB" w:rsidRPr="005575AB" w:rsidTr="001A0D42">
        <w:trPr>
          <w:trHeight w:hRule="exact" w:val="567"/>
          <w:tblHeader/>
          <w:jc w:val="center"/>
        </w:trPr>
        <w:tc>
          <w:tcPr>
            <w:tcW w:w="1209" w:type="dxa"/>
            <w:shd w:val="clear" w:color="auto" w:fill="EEECE1"/>
            <w:vAlign w:val="center"/>
          </w:tcPr>
          <w:p w:rsidR="00561859" w:rsidRPr="005575AB" w:rsidRDefault="00561859" w:rsidP="0056185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lastRenderedPageBreak/>
              <w:t>發展程度</w:t>
            </w:r>
          </w:p>
        </w:tc>
        <w:tc>
          <w:tcPr>
            <w:tcW w:w="8361" w:type="dxa"/>
            <w:gridSpan w:val="5"/>
            <w:shd w:val="clear" w:color="auto" w:fill="EEECE1"/>
            <w:vAlign w:val="center"/>
          </w:tcPr>
          <w:p w:rsidR="00561859" w:rsidRPr="005575AB" w:rsidRDefault="00561859" w:rsidP="0056185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慢  ←─────────────────→  快</w:t>
            </w:r>
          </w:p>
        </w:tc>
      </w:tr>
      <w:tr w:rsidR="005575AB" w:rsidRPr="005575AB" w:rsidTr="001A0D42">
        <w:trPr>
          <w:trHeight w:hRule="exact" w:val="567"/>
          <w:tblHeader/>
          <w:jc w:val="center"/>
        </w:trPr>
        <w:tc>
          <w:tcPr>
            <w:tcW w:w="1209" w:type="dxa"/>
            <w:shd w:val="clear" w:color="auto" w:fill="EEECE1"/>
            <w:vAlign w:val="center"/>
          </w:tcPr>
          <w:p w:rsidR="00561859" w:rsidRPr="005575AB" w:rsidRDefault="00561859" w:rsidP="0056185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縣市別</w:t>
            </w:r>
          </w:p>
        </w:tc>
        <w:tc>
          <w:tcPr>
            <w:tcW w:w="1627" w:type="dxa"/>
            <w:shd w:val="clear" w:color="auto" w:fill="EEECE1"/>
            <w:vAlign w:val="center"/>
          </w:tcPr>
          <w:p w:rsidR="00561859" w:rsidRPr="005575AB" w:rsidRDefault="00561859" w:rsidP="0056185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5級區域</w:t>
            </w:r>
          </w:p>
        </w:tc>
        <w:tc>
          <w:tcPr>
            <w:tcW w:w="1631" w:type="dxa"/>
            <w:shd w:val="clear" w:color="auto" w:fill="EEECE1"/>
            <w:vAlign w:val="center"/>
          </w:tcPr>
          <w:p w:rsidR="00561859" w:rsidRPr="005575AB" w:rsidRDefault="00561859" w:rsidP="0056185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4級區域</w:t>
            </w:r>
          </w:p>
        </w:tc>
        <w:tc>
          <w:tcPr>
            <w:tcW w:w="1701" w:type="dxa"/>
            <w:shd w:val="clear" w:color="auto" w:fill="EEECE1"/>
            <w:vAlign w:val="center"/>
          </w:tcPr>
          <w:p w:rsidR="00561859" w:rsidRPr="005575AB" w:rsidRDefault="00561859" w:rsidP="0056185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3級區域</w:t>
            </w:r>
          </w:p>
        </w:tc>
        <w:tc>
          <w:tcPr>
            <w:tcW w:w="1701" w:type="dxa"/>
            <w:shd w:val="clear" w:color="auto" w:fill="EEECE1"/>
            <w:vAlign w:val="center"/>
          </w:tcPr>
          <w:p w:rsidR="00561859" w:rsidRPr="005575AB" w:rsidRDefault="00561859" w:rsidP="0056185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2級區域</w:t>
            </w:r>
          </w:p>
        </w:tc>
        <w:tc>
          <w:tcPr>
            <w:tcW w:w="1701" w:type="dxa"/>
            <w:shd w:val="clear" w:color="auto" w:fill="EEECE1"/>
            <w:vAlign w:val="center"/>
          </w:tcPr>
          <w:p w:rsidR="00561859" w:rsidRPr="005575AB" w:rsidRDefault="00561859" w:rsidP="0056185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1級區域</w:t>
            </w:r>
          </w:p>
        </w:tc>
      </w:tr>
      <w:tr w:rsidR="005575AB" w:rsidRPr="005575AB" w:rsidTr="00444831">
        <w:trPr>
          <w:trHeight w:val="1755"/>
          <w:tblHeader/>
          <w:jc w:val="center"/>
        </w:trPr>
        <w:tc>
          <w:tcPr>
            <w:tcW w:w="1209" w:type="dxa"/>
            <w:shd w:val="clear" w:color="000000" w:fill="EEECE1"/>
            <w:vAlign w:val="center"/>
            <w:hideMark/>
          </w:tcPr>
          <w:p w:rsidR="00561859" w:rsidRPr="005575AB" w:rsidRDefault="00561859" w:rsidP="0056185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高雄市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田寮區、六龜區、甲仙區、杉林區、內門區、茂林區</w:t>
            </w:r>
          </w:p>
        </w:tc>
        <w:tc>
          <w:tcPr>
            <w:tcW w:w="1631" w:type="dxa"/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桃源區、那瑪夏區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林園區、大樹區、橋頭區、燕巢區、阿蓮區、湖內區、茄萣區、永安區、彌陀區、梓官區、旗山區、美濃區、旗津區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大寮區、大社區、仁武區、鳥松區、岡山區、路竹區、鹽埕區、鼓山區、楠梓區、新興區、前金區、苓雅區、前鎮區、小港區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左營區、三民區、鳳山區</w:t>
            </w:r>
          </w:p>
        </w:tc>
      </w:tr>
      <w:tr w:rsidR="005575AB" w:rsidRPr="005575AB" w:rsidTr="00444831">
        <w:trPr>
          <w:trHeight w:val="1050"/>
          <w:tblHeader/>
          <w:jc w:val="center"/>
        </w:trPr>
        <w:tc>
          <w:tcPr>
            <w:tcW w:w="1209" w:type="dxa"/>
            <w:shd w:val="clear" w:color="000000" w:fill="EEECE1"/>
            <w:vAlign w:val="center"/>
            <w:hideMark/>
          </w:tcPr>
          <w:p w:rsidR="00561859" w:rsidRPr="005575AB" w:rsidRDefault="00561859" w:rsidP="0056185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宜蘭縣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大同鄉、南澳鄉</w:t>
            </w:r>
          </w:p>
        </w:tc>
        <w:tc>
          <w:tcPr>
            <w:tcW w:w="1631" w:type="dxa"/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蘇澳鎮、頭城鎮、礁溪鄉、壯圍鄉、員山鄉、冬山鄉、五結鄉、三星鄉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宜蘭市、羅東鎮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5575AB" w:rsidRPr="005575AB" w:rsidTr="00444831">
        <w:trPr>
          <w:trHeight w:val="1050"/>
          <w:tblHeader/>
          <w:jc w:val="center"/>
        </w:trPr>
        <w:tc>
          <w:tcPr>
            <w:tcW w:w="1209" w:type="dxa"/>
            <w:shd w:val="clear" w:color="000000" w:fill="EEECE1"/>
            <w:vAlign w:val="center"/>
            <w:hideMark/>
          </w:tcPr>
          <w:p w:rsidR="00561859" w:rsidRPr="005575AB" w:rsidRDefault="00561859" w:rsidP="0056185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桃園縣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復興鄉</w:t>
            </w:r>
          </w:p>
        </w:tc>
        <w:tc>
          <w:tcPr>
            <w:tcW w:w="1631" w:type="dxa"/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新屋鄉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大溪鎮、楊梅市、蘆竹鄉、大園鄉、龜山鄉、八德市、龍潭鄉、觀音鄉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桃園市、中壢市、平鎮市</w:t>
            </w:r>
          </w:p>
        </w:tc>
      </w:tr>
      <w:tr w:rsidR="005575AB" w:rsidRPr="005575AB" w:rsidTr="00444831">
        <w:trPr>
          <w:trHeight w:val="765"/>
          <w:tblHeader/>
          <w:jc w:val="center"/>
        </w:trPr>
        <w:tc>
          <w:tcPr>
            <w:tcW w:w="1209" w:type="dxa"/>
            <w:shd w:val="clear" w:color="000000" w:fill="EEECE1"/>
            <w:vAlign w:val="center"/>
            <w:hideMark/>
          </w:tcPr>
          <w:p w:rsidR="00561859" w:rsidRPr="005575AB" w:rsidRDefault="00561859" w:rsidP="0056185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新竹縣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峨眉鄉、尖石鄉、五峰鄉</w:t>
            </w:r>
          </w:p>
        </w:tc>
        <w:tc>
          <w:tcPr>
            <w:tcW w:w="1631" w:type="dxa"/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新埔鎮、關西鎮、芎林鄉、橫山鄉、北埔鄉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竹東鎮、湖口鄉、新豐鄉、寶山鄉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竹北市</w:t>
            </w:r>
          </w:p>
        </w:tc>
      </w:tr>
      <w:tr w:rsidR="005575AB" w:rsidRPr="005575AB" w:rsidTr="00444831">
        <w:trPr>
          <w:trHeight w:val="1125"/>
          <w:tblHeader/>
          <w:jc w:val="center"/>
        </w:trPr>
        <w:tc>
          <w:tcPr>
            <w:tcW w:w="1209" w:type="dxa"/>
            <w:shd w:val="clear" w:color="000000" w:fill="EEECE1"/>
            <w:vAlign w:val="center"/>
            <w:hideMark/>
          </w:tcPr>
          <w:p w:rsidR="00561859" w:rsidRPr="005575AB" w:rsidRDefault="00561859" w:rsidP="0056185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苗栗縣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大湖鄉、南庄鄉、西湖鄉、三灣鄉、獅潭鄉、泰安鄉</w:t>
            </w:r>
          </w:p>
        </w:tc>
        <w:tc>
          <w:tcPr>
            <w:tcW w:w="1631" w:type="dxa"/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苑裡鎮、通霄鎮、後龍鎮、卓蘭鎮、公館鄉、銅鑼鄉、頭屋鄉、三義鄉、造橋鄉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苗栗市、竹南鎮、頭份鎮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5575AB" w:rsidRPr="005575AB" w:rsidTr="00444831">
        <w:trPr>
          <w:trHeight w:val="2265"/>
          <w:tblHeader/>
          <w:jc w:val="center"/>
        </w:trPr>
        <w:tc>
          <w:tcPr>
            <w:tcW w:w="1209" w:type="dxa"/>
            <w:shd w:val="clear" w:color="000000" w:fill="EEECE1"/>
            <w:vAlign w:val="center"/>
            <w:hideMark/>
          </w:tcPr>
          <w:p w:rsidR="00561859" w:rsidRPr="005575AB" w:rsidRDefault="00561859" w:rsidP="0056185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彰化縣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芳苑鄉、大城鄉、竹塘鄉</w:t>
            </w:r>
          </w:p>
        </w:tc>
        <w:tc>
          <w:tcPr>
            <w:tcW w:w="1631" w:type="dxa"/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線西鄉、伸港鄉、福興鄉、秀水鄉、花壇鄉、芬園鄉、溪湖鎮、田中鎮、大村鄉、埔鹽鄉、埔心鄉、永靖鄉、社頭鄉、二水鄉、北斗鎮、二林鎮、田尾鄉、埤頭鄉、溪州鄉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鹿港鎮、和美鎮、員林鎮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彰化市</w:t>
            </w:r>
          </w:p>
        </w:tc>
      </w:tr>
      <w:tr w:rsidR="005575AB" w:rsidRPr="005575AB" w:rsidTr="001A0D42">
        <w:trPr>
          <w:trHeight w:val="720"/>
          <w:tblHeader/>
          <w:jc w:val="center"/>
        </w:trPr>
        <w:tc>
          <w:tcPr>
            <w:tcW w:w="1209" w:type="dxa"/>
            <w:tcBorders>
              <w:bottom w:val="single" w:sz="4" w:space="0" w:color="auto"/>
            </w:tcBorders>
            <w:shd w:val="clear" w:color="000000" w:fill="EEECE1"/>
            <w:vAlign w:val="center"/>
            <w:hideMark/>
          </w:tcPr>
          <w:p w:rsidR="00561859" w:rsidRPr="005575AB" w:rsidRDefault="00561859" w:rsidP="0056185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南投縣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鹿谷鄉、中寮鄉、國姓鄉、信義鄉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仁愛鄉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埔里鎮、竹山鎮、集集鎮、名間鄉、魚池鄉、水里鄉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南投市、草屯鎮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5575AB" w:rsidRPr="005575AB" w:rsidTr="001A0D42">
        <w:trPr>
          <w:trHeight w:hRule="exact" w:val="567"/>
          <w:tblHeader/>
          <w:jc w:val="center"/>
        </w:trPr>
        <w:tc>
          <w:tcPr>
            <w:tcW w:w="1209" w:type="dxa"/>
            <w:shd w:val="clear" w:color="auto" w:fill="EEECE1"/>
            <w:vAlign w:val="center"/>
          </w:tcPr>
          <w:p w:rsidR="00561859" w:rsidRPr="005575AB" w:rsidRDefault="00561859" w:rsidP="0056185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lastRenderedPageBreak/>
              <w:t>發展程度</w:t>
            </w:r>
          </w:p>
        </w:tc>
        <w:tc>
          <w:tcPr>
            <w:tcW w:w="8361" w:type="dxa"/>
            <w:gridSpan w:val="5"/>
            <w:shd w:val="clear" w:color="auto" w:fill="EEECE1"/>
            <w:vAlign w:val="center"/>
          </w:tcPr>
          <w:p w:rsidR="00561859" w:rsidRPr="005575AB" w:rsidRDefault="00561859" w:rsidP="00561859">
            <w:pPr>
              <w:widowControl/>
              <w:jc w:val="center"/>
              <w:rPr>
                <w:rFonts w:ascii="新細明體" w:hAnsi="新細明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慢  ←─────────────────→  快</w:t>
            </w:r>
          </w:p>
        </w:tc>
      </w:tr>
      <w:tr w:rsidR="005575AB" w:rsidRPr="005575AB" w:rsidTr="001A0D42">
        <w:trPr>
          <w:trHeight w:hRule="exact" w:val="567"/>
          <w:tblHeader/>
          <w:jc w:val="center"/>
        </w:trPr>
        <w:tc>
          <w:tcPr>
            <w:tcW w:w="1209" w:type="dxa"/>
            <w:shd w:val="clear" w:color="auto" w:fill="EEECE1"/>
            <w:vAlign w:val="center"/>
          </w:tcPr>
          <w:p w:rsidR="00561859" w:rsidRPr="005575AB" w:rsidRDefault="00561859" w:rsidP="0056185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縣市別</w:t>
            </w:r>
          </w:p>
        </w:tc>
        <w:tc>
          <w:tcPr>
            <w:tcW w:w="1627" w:type="dxa"/>
            <w:shd w:val="clear" w:color="auto" w:fill="EEECE1"/>
            <w:vAlign w:val="center"/>
          </w:tcPr>
          <w:p w:rsidR="00561859" w:rsidRPr="005575AB" w:rsidRDefault="00561859" w:rsidP="0056185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5級區域</w:t>
            </w:r>
          </w:p>
        </w:tc>
        <w:tc>
          <w:tcPr>
            <w:tcW w:w="1631" w:type="dxa"/>
            <w:shd w:val="clear" w:color="auto" w:fill="EEECE1"/>
            <w:vAlign w:val="center"/>
          </w:tcPr>
          <w:p w:rsidR="00561859" w:rsidRPr="005575AB" w:rsidRDefault="00561859" w:rsidP="0056185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4級區域</w:t>
            </w:r>
          </w:p>
        </w:tc>
        <w:tc>
          <w:tcPr>
            <w:tcW w:w="1701" w:type="dxa"/>
            <w:shd w:val="clear" w:color="auto" w:fill="EEECE1"/>
            <w:vAlign w:val="center"/>
          </w:tcPr>
          <w:p w:rsidR="00561859" w:rsidRPr="005575AB" w:rsidRDefault="00561859" w:rsidP="0056185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3級區域</w:t>
            </w:r>
          </w:p>
        </w:tc>
        <w:tc>
          <w:tcPr>
            <w:tcW w:w="1701" w:type="dxa"/>
            <w:shd w:val="clear" w:color="auto" w:fill="EEECE1"/>
            <w:vAlign w:val="center"/>
          </w:tcPr>
          <w:p w:rsidR="00561859" w:rsidRPr="005575AB" w:rsidRDefault="00561859" w:rsidP="0056185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2級區域</w:t>
            </w:r>
          </w:p>
        </w:tc>
        <w:tc>
          <w:tcPr>
            <w:tcW w:w="1701" w:type="dxa"/>
            <w:shd w:val="clear" w:color="auto" w:fill="EEECE1"/>
            <w:vAlign w:val="center"/>
          </w:tcPr>
          <w:p w:rsidR="00561859" w:rsidRPr="005575AB" w:rsidRDefault="00561859" w:rsidP="0056185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1級區域</w:t>
            </w:r>
          </w:p>
        </w:tc>
      </w:tr>
      <w:tr w:rsidR="005575AB" w:rsidRPr="005575AB" w:rsidTr="00444831">
        <w:trPr>
          <w:trHeight w:val="1455"/>
          <w:tblHeader/>
          <w:jc w:val="center"/>
        </w:trPr>
        <w:tc>
          <w:tcPr>
            <w:tcW w:w="1209" w:type="dxa"/>
            <w:shd w:val="clear" w:color="000000" w:fill="EEECE1"/>
            <w:vAlign w:val="center"/>
            <w:hideMark/>
          </w:tcPr>
          <w:p w:rsidR="00561859" w:rsidRPr="005575AB" w:rsidRDefault="00561859" w:rsidP="0056185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雲林縣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東勢鄉、臺西鄉、元長鄉、四湖鄉、口湖鄉、水林鄉</w:t>
            </w:r>
          </w:p>
        </w:tc>
        <w:tc>
          <w:tcPr>
            <w:tcW w:w="1631" w:type="dxa"/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斗南鎮、西螺鎮、土庫鎮、北港鎮、古坑鄉、大埤鄉、莿桐鄉、林內鄉、二崙鄉、崙背鄉、麥寮鄉、褒忠鄉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斗六市、虎尾鎮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5575AB" w:rsidRPr="005575AB" w:rsidTr="00444831">
        <w:trPr>
          <w:trHeight w:val="1305"/>
          <w:tblHeader/>
          <w:jc w:val="center"/>
        </w:trPr>
        <w:tc>
          <w:tcPr>
            <w:tcW w:w="1209" w:type="dxa"/>
            <w:shd w:val="clear" w:color="000000" w:fill="EEECE1"/>
            <w:vAlign w:val="center"/>
            <w:hideMark/>
          </w:tcPr>
          <w:p w:rsidR="00561859" w:rsidRPr="005575AB" w:rsidRDefault="00561859" w:rsidP="0056185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嘉義縣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東石鄉、鹿草鄉、梅山鄉、番路鄉、阿里山鄉</w:t>
            </w:r>
          </w:p>
        </w:tc>
        <w:tc>
          <w:tcPr>
            <w:tcW w:w="1631" w:type="dxa"/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大埔鄉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太保市、朴子市、布袋鎮、大林鎮、溪口鄉、新港鄉、六腳鄉、義竹鄉、水上鄉、中埔鄉、竹崎鄉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民雄鄉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5575AB" w:rsidRPr="005575AB" w:rsidTr="00444831">
        <w:trPr>
          <w:trHeight w:val="2010"/>
          <w:tblHeader/>
          <w:jc w:val="center"/>
        </w:trPr>
        <w:tc>
          <w:tcPr>
            <w:tcW w:w="1209" w:type="dxa"/>
            <w:shd w:val="clear" w:color="000000" w:fill="EEECE1"/>
            <w:vAlign w:val="center"/>
            <w:hideMark/>
          </w:tcPr>
          <w:p w:rsidR="00561859" w:rsidRPr="005575AB" w:rsidRDefault="00561859" w:rsidP="0056185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屏東縣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高樹鄉、新埤鄉、佳冬鄉、車城鄉、枋山鄉、霧臺鄉、泰武鄉、來義鄉、春日鄉、獅子鄉、牡丹鄉、三地門鄉</w:t>
            </w:r>
          </w:p>
        </w:tc>
        <w:tc>
          <w:tcPr>
            <w:tcW w:w="1631" w:type="dxa"/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恆春鎮、琉球鄉、滿州鄉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潮州鎮、東港鎮、萬丹鄉、長治鄉、麟洛鄉、九如鄉、里港鄉、鹽埔鄉、萬巒鄉、內埔鄉、竹田鄉、枋寮鄉、新園鄉、崁頂鄉、林邊鄉、南州鄉、瑪家鄉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屏東市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5575AB" w:rsidRPr="005575AB" w:rsidTr="00444831">
        <w:trPr>
          <w:trHeight w:val="1620"/>
          <w:tblHeader/>
          <w:jc w:val="center"/>
        </w:trPr>
        <w:tc>
          <w:tcPr>
            <w:tcW w:w="1209" w:type="dxa"/>
            <w:shd w:val="clear" w:color="000000" w:fill="EEECE1"/>
            <w:vAlign w:val="center"/>
            <w:hideMark/>
          </w:tcPr>
          <w:p w:rsidR="00561859" w:rsidRPr="005575AB" w:rsidRDefault="00561859" w:rsidP="0056185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花蓮縣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31" w:type="dxa"/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花蓮市、鳳林鎮、玉里鎮、新城鄉、吉安鄉、壽豐鄉、光復鄉、豐濱鄉、瑞穗鄉、富里鄉、秀林鄉、萬榮鄉、卓溪鄉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5575AB" w:rsidRPr="005575AB" w:rsidTr="00444831">
        <w:trPr>
          <w:trHeight w:val="1620"/>
          <w:tblHeader/>
          <w:jc w:val="center"/>
        </w:trPr>
        <w:tc>
          <w:tcPr>
            <w:tcW w:w="1209" w:type="dxa"/>
            <w:shd w:val="clear" w:color="000000" w:fill="EEECE1"/>
            <w:vAlign w:val="center"/>
            <w:hideMark/>
          </w:tcPr>
          <w:p w:rsidR="00561859" w:rsidRPr="005575AB" w:rsidRDefault="00561859" w:rsidP="0056185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臺東縣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大武鄉、達仁鄉、太麻里鄉</w:t>
            </w:r>
          </w:p>
        </w:tc>
        <w:tc>
          <w:tcPr>
            <w:tcW w:w="1631" w:type="dxa"/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臺東市、成功鎮、關山鎮、卑南鄉、鹿野鄉、池上鄉、東河鄉、長濱鄉、綠島鄉、海端鄉、延平鄉、金峰鄉、蘭嶼鄉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61859" w:rsidRPr="005575AB" w:rsidRDefault="00561859" w:rsidP="005618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E362B2" w:rsidRPr="005575AB" w:rsidRDefault="00E362B2">
      <w:pPr>
        <w:rPr>
          <w:color w:val="000000" w:themeColor="text1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09"/>
        <w:gridCol w:w="1627"/>
        <w:gridCol w:w="1631"/>
        <w:gridCol w:w="1701"/>
        <w:gridCol w:w="1701"/>
        <w:gridCol w:w="1701"/>
      </w:tblGrid>
      <w:tr w:rsidR="005575AB" w:rsidRPr="005575AB" w:rsidTr="001A0D42">
        <w:trPr>
          <w:trHeight w:hRule="exact" w:val="567"/>
          <w:tblHeader/>
          <w:jc w:val="center"/>
        </w:trPr>
        <w:tc>
          <w:tcPr>
            <w:tcW w:w="1209" w:type="dxa"/>
            <w:shd w:val="clear" w:color="auto" w:fill="EEECE1"/>
            <w:vAlign w:val="center"/>
          </w:tcPr>
          <w:p w:rsidR="00E362B2" w:rsidRPr="005575AB" w:rsidRDefault="00E362B2" w:rsidP="00E362B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lastRenderedPageBreak/>
              <w:t>發展程度</w:t>
            </w:r>
          </w:p>
        </w:tc>
        <w:tc>
          <w:tcPr>
            <w:tcW w:w="8361" w:type="dxa"/>
            <w:gridSpan w:val="5"/>
            <w:shd w:val="clear" w:color="auto" w:fill="EEECE1"/>
            <w:vAlign w:val="center"/>
          </w:tcPr>
          <w:p w:rsidR="00E362B2" w:rsidRPr="005575AB" w:rsidRDefault="00E362B2" w:rsidP="00E362B2">
            <w:pPr>
              <w:widowControl/>
              <w:jc w:val="center"/>
              <w:rPr>
                <w:rFonts w:ascii="新細明體" w:hAnsi="新細明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慢  ←─────────────────→  快</w:t>
            </w:r>
          </w:p>
        </w:tc>
      </w:tr>
      <w:tr w:rsidR="005575AB" w:rsidRPr="005575AB" w:rsidTr="001A0D42">
        <w:trPr>
          <w:trHeight w:hRule="exact" w:val="567"/>
          <w:tblHeader/>
          <w:jc w:val="center"/>
        </w:trPr>
        <w:tc>
          <w:tcPr>
            <w:tcW w:w="1209" w:type="dxa"/>
            <w:shd w:val="clear" w:color="auto" w:fill="EEECE1"/>
            <w:vAlign w:val="center"/>
          </w:tcPr>
          <w:p w:rsidR="00E362B2" w:rsidRPr="005575AB" w:rsidRDefault="00E362B2" w:rsidP="00E362B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縣市別</w:t>
            </w:r>
          </w:p>
        </w:tc>
        <w:tc>
          <w:tcPr>
            <w:tcW w:w="1627" w:type="dxa"/>
            <w:shd w:val="clear" w:color="auto" w:fill="EEECE1"/>
            <w:vAlign w:val="center"/>
          </w:tcPr>
          <w:p w:rsidR="00E362B2" w:rsidRPr="005575AB" w:rsidRDefault="00E362B2" w:rsidP="00E362B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5級區域</w:t>
            </w:r>
          </w:p>
        </w:tc>
        <w:tc>
          <w:tcPr>
            <w:tcW w:w="1631" w:type="dxa"/>
            <w:shd w:val="clear" w:color="auto" w:fill="EEECE1"/>
            <w:vAlign w:val="center"/>
          </w:tcPr>
          <w:p w:rsidR="00E362B2" w:rsidRPr="005575AB" w:rsidRDefault="00E362B2" w:rsidP="00E362B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4級區域</w:t>
            </w:r>
          </w:p>
        </w:tc>
        <w:tc>
          <w:tcPr>
            <w:tcW w:w="1701" w:type="dxa"/>
            <w:shd w:val="clear" w:color="auto" w:fill="EEECE1"/>
            <w:vAlign w:val="center"/>
          </w:tcPr>
          <w:p w:rsidR="00E362B2" w:rsidRPr="005575AB" w:rsidRDefault="00E362B2" w:rsidP="00E362B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3級區域</w:t>
            </w:r>
          </w:p>
        </w:tc>
        <w:tc>
          <w:tcPr>
            <w:tcW w:w="1701" w:type="dxa"/>
            <w:shd w:val="clear" w:color="auto" w:fill="EEECE1"/>
            <w:vAlign w:val="center"/>
          </w:tcPr>
          <w:p w:rsidR="00E362B2" w:rsidRPr="005575AB" w:rsidRDefault="00E362B2" w:rsidP="00E362B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2級區域</w:t>
            </w:r>
          </w:p>
        </w:tc>
        <w:tc>
          <w:tcPr>
            <w:tcW w:w="1701" w:type="dxa"/>
            <w:shd w:val="clear" w:color="auto" w:fill="EEECE1"/>
            <w:vAlign w:val="center"/>
          </w:tcPr>
          <w:p w:rsidR="00E362B2" w:rsidRPr="005575AB" w:rsidRDefault="00E362B2" w:rsidP="00E362B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1級區域</w:t>
            </w:r>
          </w:p>
        </w:tc>
      </w:tr>
      <w:tr w:rsidR="005575AB" w:rsidRPr="005575AB" w:rsidTr="00444831">
        <w:trPr>
          <w:trHeight w:val="1020"/>
          <w:tblHeader/>
          <w:jc w:val="center"/>
        </w:trPr>
        <w:tc>
          <w:tcPr>
            <w:tcW w:w="1209" w:type="dxa"/>
            <w:shd w:val="clear" w:color="000000" w:fill="EEECE1"/>
            <w:vAlign w:val="center"/>
            <w:hideMark/>
          </w:tcPr>
          <w:p w:rsidR="00E362B2" w:rsidRPr="005575AB" w:rsidRDefault="00E362B2" w:rsidP="00E362B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基隆市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:rsidR="00E362B2" w:rsidRPr="005575AB" w:rsidRDefault="00E362B2" w:rsidP="00E362B2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31" w:type="dxa"/>
            <w:shd w:val="clear" w:color="auto" w:fill="auto"/>
            <w:vAlign w:val="center"/>
            <w:hideMark/>
          </w:tcPr>
          <w:p w:rsidR="00E362B2" w:rsidRPr="005575AB" w:rsidRDefault="00E362B2" w:rsidP="00E362B2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362B2" w:rsidRPr="005575AB" w:rsidRDefault="00E362B2" w:rsidP="00E362B2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362B2" w:rsidRPr="005575AB" w:rsidRDefault="00E362B2" w:rsidP="00E362B2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中正區、七堵區、暖暖區、仁愛區、中山區、安樂區、信義區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362B2" w:rsidRPr="005575AB" w:rsidRDefault="00E362B2" w:rsidP="00E362B2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5575AB" w:rsidRPr="005575AB" w:rsidTr="00444831">
        <w:trPr>
          <w:trHeight w:val="330"/>
          <w:tblHeader/>
          <w:jc w:val="center"/>
        </w:trPr>
        <w:tc>
          <w:tcPr>
            <w:tcW w:w="1209" w:type="dxa"/>
            <w:shd w:val="clear" w:color="000000" w:fill="EEECE1"/>
            <w:vAlign w:val="center"/>
            <w:hideMark/>
          </w:tcPr>
          <w:p w:rsidR="00E362B2" w:rsidRPr="005575AB" w:rsidRDefault="00E362B2" w:rsidP="00E362B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新竹市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:rsidR="00E362B2" w:rsidRPr="005575AB" w:rsidRDefault="00E362B2" w:rsidP="00E362B2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31" w:type="dxa"/>
            <w:shd w:val="clear" w:color="auto" w:fill="auto"/>
            <w:vAlign w:val="center"/>
            <w:hideMark/>
          </w:tcPr>
          <w:p w:rsidR="00E362B2" w:rsidRPr="005575AB" w:rsidRDefault="00E362B2" w:rsidP="00E362B2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362B2" w:rsidRPr="005575AB" w:rsidRDefault="00E362B2" w:rsidP="00E362B2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362B2" w:rsidRPr="005575AB" w:rsidRDefault="00E362B2" w:rsidP="00E362B2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北區、香山區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362B2" w:rsidRPr="005575AB" w:rsidRDefault="00E362B2" w:rsidP="00E362B2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東區</w:t>
            </w:r>
          </w:p>
        </w:tc>
      </w:tr>
      <w:tr w:rsidR="005575AB" w:rsidRPr="005575AB" w:rsidTr="00444831">
        <w:trPr>
          <w:trHeight w:val="330"/>
          <w:tblHeader/>
          <w:jc w:val="center"/>
        </w:trPr>
        <w:tc>
          <w:tcPr>
            <w:tcW w:w="1209" w:type="dxa"/>
            <w:shd w:val="clear" w:color="000000" w:fill="EEECE1"/>
            <w:vAlign w:val="center"/>
            <w:hideMark/>
          </w:tcPr>
          <w:p w:rsidR="00E362B2" w:rsidRPr="005575AB" w:rsidRDefault="00E362B2" w:rsidP="00E362B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嘉義市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:rsidR="00E362B2" w:rsidRPr="005575AB" w:rsidRDefault="00E362B2" w:rsidP="00E362B2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31" w:type="dxa"/>
            <w:shd w:val="clear" w:color="auto" w:fill="auto"/>
            <w:vAlign w:val="center"/>
            <w:hideMark/>
          </w:tcPr>
          <w:p w:rsidR="00E362B2" w:rsidRPr="005575AB" w:rsidRDefault="00E362B2" w:rsidP="00E362B2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362B2" w:rsidRPr="005575AB" w:rsidRDefault="00E362B2" w:rsidP="00E362B2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362B2" w:rsidRPr="005575AB" w:rsidRDefault="00E362B2" w:rsidP="00E362B2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西區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362B2" w:rsidRPr="005575AB" w:rsidRDefault="00E362B2" w:rsidP="00E362B2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東區</w:t>
            </w:r>
          </w:p>
        </w:tc>
      </w:tr>
      <w:tr w:rsidR="005575AB" w:rsidRPr="005575AB" w:rsidTr="00444831">
        <w:trPr>
          <w:trHeight w:val="660"/>
          <w:tblHeader/>
          <w:jc w:val="center"/>
        </w:trPr>
        <w:tc>
          <w:tcPr>
            <w:tcW w:w="1209" w:type="dxa"/>
            <w:shd w:val="clear" w:color="000000" w:fill="EEECE1"/>
            <w:vAlign w:val="center"/>
            <w:hideMark/>
          </w:tcPr>
          <w:p w:rsidR="00E362B2" w:rsidRPr="005575AB" w:rsidRDefault="00E362B2" w:rsidP="00E362B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澎湖縣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:rsidR="00E362B2" w:rsidRPr="005575AB" w:rsidRDefault="00E362B2" w:rsidP="00E362B2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31" w:type="dxa"/>
            <w:shd w:val="clear" w:color="auto" w:fill="auto"/>
            <w:vAlign w:val="center"/>
            <w:hideMark/>
          </w:tcPr>
          <w:p w:rsidR="00E362B2" w:rsidRPr="005575AB" w:rsidRDefault="00E362B2" w:rsidP="00E362B2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馬公市、湖西鄉、白沙鄉、西嶼鄉、望安鄉、七美鄉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362B2" w:rsidRPr="005575AB" w:rsidRDefault="00E362B2" w:rsidP="00E362B2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362B2" w:rsidRPr="005575AB" w:rsidRDefault="00E362B2" w:rsidP="00E362B2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362B2" w:rsidRPr="005575AB" w:rsidRDefault="00E362B2" w:rsidP="00E362B2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5575AB" w:rsidRPr="005575AB" w:rsidTr="00444831">
        <w:trPr>
          <w:trHeight w:val="660"/>
          <w:tblHeader/>
          <w:jc w:val="center"/>
        </w:trPr>
        <w:tc>
          <w:tcPr>
            <w:tcW w:w="1209" w:type="dxa"/>
            <w:shd w:val="clear" w:color="000000" w:fill="EEECE1"/>
            <w:vAlign w:val="center"/>
            <w:hideMark/>
          </w:tcPr>
          <w:p w:rsidR="00E362B2" w:rsidRPr="005575AB" w:rsidRDefault="00E362B2" w:rsidP="00E362B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金門縣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:rsidR="00E362B2" w:rsidRPr="005575AB" w:rsidRDefault="00E362B2" w:rsidP="00E362B2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31" w:type="dxa"/>
            <w:shd w:val="clear" w:color="auto" w:fill="auto"/>
            <w:vAlign w:val="center"/>
            <w:hideMark/>
          </w:tcPr>
          <w:p w:rsidR="00E362B2" w:rsidRPr="005575AB" w:rsidRDefault="00E362B2" w:rsidP="00E362B2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烈嶼鄉、金城鎮、金寧鄉、金沙鎮、金湖鎮、烏坵鄉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362B2" w:rsidRPr="005575AB" w:rsidRDefault="00E362B2" w:rsidP="00E362B2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362B2" w:rsidRPr="005575AB" w:rsidRDefault="00E362B2" w:rsidP="00E362B2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362B2" w:rsidRPr="005575AB" w:rsidRDefault="00E362B2" w:rsidP="00E362B2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5575AB" w:rsidRPr="005575AB" w:rsidTr="00444831">
        <w:trPr>
          <w:trHeight w:val="660"/>
          <w:tblHeader/>
          <w:jc w:val="center"/>
        </w:trPr>
        <w:tc>
          <w:tcPr>
            <w:tcW w:w="1209" w:type="dxa"/>
            <w:shd w:val="clear" w:color="000000" w:fill="EEECE1"/>
            <w:vAlign w:val="center"/>
            <w:hideMark/>
          </w:tcPr>
          <w:p w:rsidR="00E362B2" w:rsidRPr="005575AB" w:rsidRDefault="00E362B2" w:rsidP="00E362B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連江縣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:rsidR="00E362B2" w:rsidRPr="005575AB" w:rsidRDefault="00E362B2" w:rsidP="00E362B2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31" w:type="dxa"/>
            <w:shd w:val="clear" w:color="auto" w:fill="auto"/>
            <w:vAlign w:val="center"/>
            <w:hideMark/>
          </w:tcPr>
          <w:p w:rsidR="00E362B2" w:rsidRPr="005575AB" w:rsidRDefault="00E362B2" w:rsidP="00E362B2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莒光鄉、北竿鄉、南竿鄉、東引鄉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362B2" w:rsidRPr="005575AB" w:rsidRDefault="00E362B2" w:rsidP="00E362B2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362B2" w:rsidRPr="005575AB" w:rsidRDefault="00E362B2" w:rsidP="00E362B2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362B2" w:rsidRPr="005575AB" w:rsidRDefault="00E362B2" w:rsidP="00E362B2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6D27E9" w:rsidRPr="005575AB" w:rsidRDefault="006D27E9" w:rsidP="00BC66FA">
      <w:pPr>
        <w:snapToGrid w:val="0"/>
        <w:jc w:val="center"/>
        <w:rPr>
          <w:rFonts w:ascii="標楷體" w:eastAsia="標楷體" w:hAnsi="標楷體"/>
          <w:color w:val="000000" w:themeColor="text1"/>
        </w:rPr>
      </w:pPr>
    </w:p>
    <w:p w:rsidR="00B05893" w:rsidRPr="005575AB" w:rsidRDefault="006D27E9" w:rsidP="00C43729">
      <w:pPr>
        <w:tabs>
          <w:tab w:val="left" w:pos="1276"/>
        </w:tabs>
        <w:spacing w:line="480" w:lineRule="exact"/>
        <w:jc w:val="both"/>
        <w:rPr>
          <w:color w:val="000000" w:themeColor="text1"/>
        </w:rPr>
      </w:pPr>
      <w:r w:rsidRPr="005575AB">
        <w:rPr>
          <w:rFonts w:ascii="標楷體" w:eastAsia="標楷體" w:hAnsi="標楷體"/>
          <w:color w:val="000000" w:themeColor="text1"/>
        </w:rPr>
        <w:br w:type="page"/>
      </w:r>
      <w:r w:rsidR="00B05893" w:rsidRPr="005575A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【附件1-</w:t>
      </w:r>
      <w:r w:rsidR="00B05893" w:rsidRPr="005575AB">
        <w:rPr>
          <w:rFonts w:ascii="標楷體" w:eastAsia="標楷體" w:hAnsi="標楷體"/>
          <w:b/>
          <w:color w:val="000000" w:themeColor="text1"/>
          <w:sz w:val="28"/>
          <w:szCs w:val="28"/>
        </w:rPr>
        <w:t>3</w:t>
      </w:r>
      <w:r w:rsidR="00B05893" w:rsidRPr="005575A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】</w:t>
      </w:r>
    </w:p>
    <w:tbl>
      <w:tblPr>
        <w:tblW w:w="1046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6"/>
        <w:gridCol w:w="382"/>
        <w:gridCol w:w="695"/>
        <w:gridCol w:w="525"/>
        <w:gridCol w:w="184"/>
        <w:gridCol w:w="992"/>
        <w:gridCol w:w="21"/>
        <w:gridCol w:w="1980"/>
        <w:gridCol w:w="1316"/>
        <w:gridCol w:w="1559"/>
        <w:gridCol w:w="789"/>
        <w:gridCol w:w="759"/>
      </w:tblGrid>
      <w:tr w:rsidR="005575AB" w:rsidRPr="005575AB" w:rsidTr="00444831">
        <w:trPr>
          <w:gridBefore w:val="2"/>
          <w:gridAfter w:val="1"/>
          <w:wBefore w:w="1648" w:type="dxa"/>
          <w:wAfter w:w="759" w:type="dxa"/>
          <w:tblHeader/>
          <w:jc w:val="center"/>
        </w:trPr>
        <w:tc>
          <w:tcPr>
            <w:tcW w:w="1220" w:type="dxa"/>
            <w:gridSpan w:val="2"/>
          </w:tcPr>
          <w:p w:rsidR="00D77A3E" w:rsidRPr="005575AB" w:rsidRDefault="00D77A3E" w:rsidP="00444831">
            <w:pPr>
              <w:adjustRightInd w:val="0"/>
              <w:spacing w:line="320" w:lineRule="exact"/>
              <w:jc w:val="center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1197" w:type="dxa"/>
            <w:gridSpan w:val="3"/>
          </w:tcPr>
          <w:p w:rsidR="00D77A3E" w:rsidRPr="005575AB" w:rsidRDefault="00D77A3E" w:rsidP="00444831">
            <w:pPr>
              <w:adjustRightInd w:val="0"/>
              <w:spacing w:line="320" w:lineRule="exact"/>
              <w:jc w:val="center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1980" w:type="dxa"/>
          </w:tcPr>
          <w:p w:rsidR="00D77A3E" w:rsidRPr="005575AB" w:rsidRDefault="00D77A3E" w:rsidP="00444831">
            <w:pPr>
              <w:adjustRightInd w:val="0"/>
              <w:spacing w:line="320" w:lineRule="exact"/>
              <w:jc w:val="center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3664" w:type="dxa"/>
            <w:gridSpan w:val="3"/>
          </w:tcPr>
          <w:p w:rsidR="00D77A3E" w:rsidRPr="005575AB" w:rsidRDefault="00D77A3E" w:rsidP="0086045C">
            <w:pPr>
              <w:adjustRightInd w:val="0"/>
              <w:spacing w:line="320" w:lineRule="exact"/>
              <w:jc w:val="center"/>
              <w:rPr>
                <w:rFonts w:eastAsia="標楷體"/>
                <w:color w:val="000000" w:themeColor="text1"/>
                <w:sz w:val="32"/>
              </w:rPr>
            </w:pPr>
            <w:r w:rsidRPr="005575AB">
              <w:rPr>
                <w:rFonts w:ascii="標楷體" w:eastAsia="標楷體" w:hint="eastAsia"/>
                <w:color w:val="000000" w:themeColor="text1"/>
                <w:sz w:val="32"/>
              </w:rPr>
              <w:t xml:space="preserve">              </w:t>
            </w:r>
            <w:r w:rsidR="0086045C" w:rsidRPr="005575AB">
              <w:rPr>
                <w:rFonts w:ascii="標楷體" w:eastAsia="標楷體" w:hint="eastAsia"/>
                <w:color w:val="000000" w:themeColor="text1"/>
                <w:sz w:val="32"/>
              </w:rPr>
              <w:t>▓</w:t>
            </w:r>
            <w:r w:rsidRPr="005575AB">
              <w:rPr>
                <w:rFonts w:eastAsia="標楷體" w:hint="eastAsia"/>
                <w:color w:val="000000" w:themeColor="text1"/>
                <w:sz w:val="32"/>
              </w:rPr>
              <w:t>申請表</w:t>
            </w:r>
          </w:p>
        </w:tc>
      </w:tr>
      <w:tr w:rsidR="005575AB" w:rsidRPr="005575AB" w:rsidTr="00444831">
        <w:trPr>
          <w:gridBefore w:val="2"/>
          <w:gridAfter w:val="1"/>
          <w:wBefore w:w="1648" w:type="dxa"/>
          <w:wAfter w:w="759" w:type="dxa"/>
          <w:cantSplit/>
          <w:tblHeader/>
          <w:jc w:val="center"/>
        </w:trPr>
        <w:tc>
          <w:tcPr>
            <w:tcW w:w="8061" w:type="dxa"/>
            <w:gridSpan w:val="9"/>
          </w:tcPr>
          <w:p w:rsidR="00D77A3E" w:rsidRPr="005575AB" w:rsidRDefault="00AB5477" w:rsidP="00AB5477">
            <w:pPr>
              <w:adjustRightInd w:val="0"/>
              <w:spacing w:line="320" w:lineRule="exact"/>
              <w:rPr>
                <w:rFonts w:eastAsia="標楷體"/>
                <w:color w:val="000000" w:themeColor="text1"/>
                <w:sz w:val="32"/>
              </w:rPr>
            </w:pPr>
            <w:r w:rsidRPr="005575AB">
              <w:rPr>
                <w:rFonts w:eastAsia="標楷體" w:hint="eastAsia"/>
                <w:color w:val="000000" w:themeColor="text1"/>
                <w:sz w:val="32"/>
              </w:rPr>
              <w:t xml:space="preserve">          </w:t>
            </w:r>
            <w:r w:rsidR="00D77A3E" w:rsidRPr="005575AB">
              <w:rPr>
                <w:rFonts w:eastAsia="標楷體" w:hint="eastAsia"/>
                <w:color w:val="000000" w:themeColor="text1"/>
                <w:sz w:val="32"/>
              </w:rPr>
              <w:t>教育部補助計畫項目經費</w:t>
            </w:r>
            <w:r w:rsidR="007D317C" w:rsidRPr="005575AB">
              <w:rPr>
                <w:rFonts w:eastAsia="標楷體" w:hint="eastAsia"/>
                <w:color w:val="000000" w:themeColor="text1"/>
                <w:sz w:val="32"/>
              </w:rPr>
              <w:t xml:space="preserve">        </w:t>
            </w:r>
          </w:p>
        </w:tc>
      </w:tr>
      <w:tr w:rsidR="005575AB" w:rsidRPr="005575AB" w:rsidTr="00444831">
        <w:trPr>
          <w:gridBefore w:val="2"/>
          <w:gridAfter w:val="1"/>
          <w:wBefore w:w="1648" w:type="dxa"/>
          <w:wAfter w:w="759" w:type="dxa"/>
          <w:tblHeader/>
          <w:jc w:val="center"/>
        </w:trPr>
        <w:tc>
          <w:tcPr>
            <w:tcW w:w="1220" w:type="dxa"/>
            <w:gridSpan w:val="2"/>
          </w:tcPr>
          <w:p w:rsidR="00D77A3E" w:rsidRPr="005575AB" w:rsidRDefault="00D77A3E" w:rsidP="00444831">
            <w:pPr>
              <w:adjustRightInd w:val="0"/>
              <w:spacing w:line="320" w:lineRule="exact"/>
              <w:jc w:val="center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1197" w:type="dxa"/>
            <w:gridSpan w:val="3"/>
          </w:tcPr>
          <w:p w:rsidR="00D77A3E" w:rsidRPr="005575AB" w:rsidRDefault="00D77A3E" w:rsidP="00444831">
            <w:pPr>
              <w:adjustRightInd w:val="0"/>
              <w:spacing w:line="320" w:lineRule="exact"/>
              <w:jc w:val="center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1980" w:type="dxa"/>
          </w:tcPr>
          <w:p w:rsidR="00D77A3E" w:rsidRPr="005575AB" w:rsidRDefault="00D77A3E" w:rsidP="00444831">
            <w:pPr>
              <w:adjustRightInd w:val="0"/>
              <w:spacing w:line="320" w:lineRule="exact"/>
              <w:jc w:val="center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3664" w:type="dxa"/>
            <w:gridSpan w:val="3"/>
          </w:tcPr>
          <w:p w:rsidR="00D77A3E" w:rsidRPr="005575AB" w:rsidRDefault="00D77A3E" w:rsidP="003A5FF2">
            <w:pPr>
              <w:adjustRightInd w:val="0"/>
              <w:spacing w:line="320" w:lineRule="exact"/>
              <w:jc w:val="center"/>
              <w:rPr>
                <w:rFonts w:eastAsia="標楷體"/>
                <w:color w:val="000000" w:themeColor="text1"/>
                <w:sz w:val="32"/>
              </w:rPr>
            </w:pPr>
            <w:r w:rsidRPr="005575AB">
              <w:rPr>
                <w:rFonts w:ascii="標楷體" w:eastAsia="標楷體" w:hint="eastAsia"/>
                <w:color w:val="000000" w:themeColor="text1"/>
                <w:sz w:val="32"/>
              </w:rPr>
              <w:t xml:space="preserve">              </w:t>
            </w:r>
            <w:r w:rsidR="0086045C" w:rsidRPr="005575AB">
              <w:rPr>
                <w:rFonts w:ascii="標楷體" w:eastAsia="標楷體" w:hint="eastAsia"/>
                <w:color w:val="000000" w:themeColor="text1"/>
                <w:sz w:val="32"/>
              </w:rPr>
              <w:t>□</w:t>
            </w:r>
            <w:r w:rsidRPr="005575AB">
              <w:rPr>
                <w:rFonts w:eastAsia="標楷體" w:hint="eastAsia"/>
                <w:color w:val="000000" w:themeColor="text1"/>
                <w:sz w:val="32"/>
              </w:rPr>
              <w:t>核定表</w:t>
            </w:r>
          </w:p>
        </w:tc>
      </w:tr>
      <w:tr w:rsidR="005575AB" w:rsidRPr="005575AB" w:rsidTr="00E17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jc w:val="center"/>
        </w:trPr>
        <w:tc>
          <w:tcPr>
            <w:tcW w:w="4044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D77A3E" w:rsidRPr="005575AB" w:rsidRDefault="00D77A3E" w:rsidP="00E1781A">
            <w:pPr>
              <w:rPr>
                <w:rFonts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color w:val="000000" w:themeColor="text1"/>
              </w:rPr>
              <w:t>申請單位：</w:t>
            </w:r>
            <w:r w:rsidRPr="005575AB">
              <w:rPr>
                <w:rFonts w:eastAsia="標楷體"/>
                <w:color w:val="000000" w:themeColor="text1"/>
              </w:rPr>
              <w:t>XX</w:t>
            </w:r>
            <w:r w:rsidR="007D36DC" w:rsidRPr="005575AB">
              <w:rPr>
                <w:rFonts w:eastAsia="標楷體" w:hint="eastAsia"/>
                <w:color w:val="000000" w:themeColor="text1"/>
              </w:rPr>
              <w:t>縣</w:t>
            </w:r>
            <w:r w:rsidR="007D36DC" w:rsidRPr="005575AB">
              <w:rPr>
                <w:rFonts w:eastAsia="標楷體" w:hint="eastAsia"/>
                <w:color w:val="000000" w:themeColor="text1"/>
              </w:rPr>
              <w:t>(</w:t>
            </w:r>
            <w:r w:rsidR="007D36DC" w:rsidRPr="005575AB">
              <w:rPr>
                <w:rFonts w:eastAsia="標楷體" w:hint="eastAsia"/>
                <w:color w:val="000000" w:themeColor="text1"/>
              </w:rPr>
              <w:t>市</w:t>
            </w:r>
            <w:r w:rsidR="007D36DC" w:rsidRPr="005575AB">
              <w:rPr>
                <w:rFonts w:eastAsia="標楷體" w:hint="eastAsia"/>
                <w:color w:val="000000" w:themeColor="text1"/>
              </w:rPr>
              <w:t>)</w:t>
            </w:r>
            <w:r w:rsidR="007D36DC" w:rsidRPr="005575AB">
              <w:rPr>
                <w:rFonts w:eastAsia="標楷體" w:hint="eastAsia"/>
                <w:color w:val="000000" w:themeColor="text1"/>
              </w:rPr>
              <w:t>政府</w:t>
            </w:r>
          </w:p>
        </w:tc>
        <w:tc>
          <w:tcPr>
            <w:tcW w:w="6424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D77A3E" w:rsidRPr="005575AB" w:rsidRDefault="00D77A3E" w:rsidP="00E1781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color w:val="000000" w:themeColor="text1"/>
              </w:rPr>
              <w:t>計畫名稱：</w:t>
            </w:r>
            <w:r w:rsidR="00E1781A" w:rsidRPr="005575AB">
              <w:rPr>
                <w:rFonts w:ascii="標楷體" w:eastAsia="標楷體" w:hint="eastAsia"/>
                <w:color w:val="000000" w:themeColor="text1"/>
              </w:rPr>
              <w:t>「</w:t>
            </w:r>
            <w:r w:rsidRPr="005575AB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10</w:t>
            </w:r>
            <w:r w:rsidR="00B05893" w:rsidRPr="005575AB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5</w:t>
            </w:r>
            <w:r w:rsidR="009A3F72" w:rsidRPr="005575A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年數位學伴</w:t>
            </w:r>
            <w:r w:rsidRPr="005575A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計畫</w:t>
            </w:r>
            <w:r w:rsidR="00E1781A" w:rsidRPr="005575A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」偏遠地區國中小/數位機會中心</w:t>
            </w:r>
          </w:p>
        </w:tc>
      </w:tr>
      <w:tr w:rsidR="005575AB" w:rsidRPr="005575AB" w:rsidTr="004448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jc w:val="center"/>
        </w:trPr>
        <w:tc>
          <w:tcPr>
            <w:tcW w:w="10468" w:type="dxa"/>
            <w:gridSpan w:val="1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77A3E" w:rsidRPr="005575AB" w:rsidRDefault="00D77A3E" w:rsidP="00B05893">
            <w:pPr>
              <w:ind w:left="-26" w:firstLine="26"/>
              <w:rPr>
                <w:rFonts w:ascii="標楷體"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color w:val="000000" w:themeColor="text1"/>
              </w:rPr>
              <w:t>計畫期程：10</w:t>
            </w:r>
            <w:r w:rsidR="00B05893" w:rsidRPr="005575AB">
              <w:rPr>
                <w:rFonts w:ascii="標楷體" w:eastAsia="標楷體"/>
                <w:color w:val="000000" w:themeColor="text1"/>
              </w:rPr>
              <w:t>5</w:t>
            </w:r>
            <w:r w:rsidRPr="005575AB">
              <w:rPr>
                <w:rFonts w:ascii="標楷體" w:eastAsia="標楷體" w:hint="eastAsia"/>
                <w:color w:val="000000" w:themeColor="text1"/>
              </w:rPr>
              <w:t>年1月1日至10</w:t>
            </w:r>
            <w:r w:rsidR="00B05893" w:rsidRPr="005575AB">
              <w:rPr>
                <w:rFonts w:ascii="標楷體" w:eastAsia="標楷體"/>
                <w:color w:val="000000" w:themeColor="text1"/>
              </w:rPr>
              <w:t>5</w:t>
            </w:r>
            <w:r w:rsidRPr="005575AB">
              <w:rPr>
                <w:rFonts w:ascii="標楷體" w:eastAsia="標楷體" w:hint="eastAsia"/>
                <w:color w:val="000000" w:themeColor="text1"/>
              </w:rPr>
              <w:t>年12月31日</w:t>
            </w:r>
          </w:p>
        </w:tc>
      </w:tr>
      <w:tr w:rsidR="005575AB" w:rsidRPr="005575AB" w:rsidTr="004448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jc w:val="center"/>
        </w:trPr>
        <w:tc>
          <w:tcPr>
            <w:tcW w:w="10468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77A3E" w:rsidRPr="005575AB" w:rsidRDefault="00D77A3E" w:rsidP="00444831">
            <w:pPr>
              <w:rPr>
                <w:rFonts w:ascii="標楷體"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color w:val="000000" w:themeColor="text1"/>
              </w:rPr>
              <w:t xml:space="preserve">計畫經費總額： </w:t>
            </w:r>
            <w:r w:rsidRPr="005575AB">
              <w:rPr>
                <w:rFonts w:ascii="標楷體" w:eastAsia="標楷體"/>
                <w:color w:val="000000" w:themeColor="text1"/>
              </w:rPr>
              <w:t xml:space="preserve">  </w:t>
            </w:r>
            <w:r w:rsidRPr="005575AB">
              <w:rPr>
                <w:rFonts w:ascii="標楷體" w:eastAsia="標楷體" w:hint="eastAsia"/>
                <w:color w:val="000000" w:themeColor="text1"/>
              </w:rPr>
              <w:t xml:space="preserve">   元，向本部申請補助金額：       元，自籌款：      元</w:t>
            </w:r>
          </w:p>
        </w:tc>
      </w:tr>
      <w:tr w:rsidR="005575AB" w:rsidRPr="005575AB" w:rsidTr="004448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0468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77A3E" w:rsidRPr="005575AB" w:rsidRDefault="00D77A3E" w:rsidP="00444831">
            <w:pPr>
              <w:ind w:left="3780" w:hanging="3780"/>
              <w:rPr>
                <w:rFonts w:ascii="標楷體"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color w:val="000000" w:themeColor="text1"/>
              </w:rPr>
              <w:t>擬向其他機關與民間團體申請補助：▓無□有</w:t>
            </w:r>
          </w:p>
          <w:p w:rsidR="00D77A3E" w:rsidRPr="005575AB" w:rsidRDefault="00D77A3E" w:rsidP="00444831">
            <w:pPr>
              <w:ind w:left="3780" w:hanging="3780"/>
              <w:rPr>
                <w:rFonts w:ascii="標楷體"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color w:val="000000" w:themeColor="text1"/>
              </w:rPr>
              <w:t>（請註明其他機關與民間團體申請補助經費之項目及金額）</w:t>
            </w:r>
          </w:p>
          <w:p w:rsidR="00D77A3E" w:rsidRPr="005575AB" w:rsidRDefault="00D77A3E" w:rsidP="00444831">
            <w:pPr>
              <w:ind w:firstLine="540"/>
              <w:rPr>
                <w:rFonts w:ascii="標楷體"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color w:val="000000" w:themeColor="text1"/>
              </w:rPr>
              <w:t>教育部：              元，補助項目及金額：</w:t>
            </w:r>
          </w:p>
          <w:p w:rsidR="00A57775" w:rsidRPr="005575AB" w:rsidRDefault="00D77A3E" w:rsidP="0050612C">
            <w:pPr>
              <w:ind w:firstLineChars="227" w:firstLine="545"/>
              <w:rPr>
                <w:rFonts w:ascii="標楷體" w:eastAsia="標楷體"/>
                <w:color w:val="000000" w:themeColor="text1"/>
              </w:rPr>
            </w:pPr>
            <w:r w:rsidRPr="005575AB">
              <w:rPr>
                <w:rFonts w:eastAsia="標楷體"/>
                <w:color w:val="000000" w:themeColor="text1"/>
              </w:rPr>
              <w:t>XXXX</w:t>
            </w:r>
            <w:r w:rsidRPr="005575AB">
              <w:rPr>
                <w:rFonts w:eastAsia="標楷體" w:hint="eastAsia"/>
                <w:color w:val="000000" w:themeColor="text1"/>
              </w:rPr>
              <w:t>部：</w:t>
            </w:r>
            <w:r w:rsidRPr="005575AB">
              <w:rPr>
                <w:rFonts w:eastAsia="標楷體"/>
                <w:color w:val="000000" w:themeColor="text1"/>
              </w:rPr>
              <w:t>………………</w:t>
            </w:r>
            <w:r w:rsidRPr="005575AB">
              <w:rPr>
                <w:rFonts w:eastAsia="標楷體" w:hint="eastAsia"/>
                <w:color w:val="000000" w:themeColor="text1"/>
              </w:rPr>
              <w:t>元，</w:t>
            </w:r>
            <w:r w:rsidRPr="005575AB">
              <w:rPr>
                <w:rFonts w:ascii="標楷體" w:eastAsia="標楷體" w:hint="eastAsia"/>
                <w:color w:val="000000" w:themeColor="text1"/>
              </w:rPr>
              <w:t>補助項目及金額：</w:t>
            </w:r>
          </w:p>
        </w:tc>
      </w:tr>
      <w:tr w:rsidR="005575AB" w:rsidRPr="005575AB" w:rsidTr="005415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7A3E" w:rsidRPr="005575AB" w:rsidRDefault="00D77A3E" w:rsidP="00444831">
            <w:pPr>
              <w:jc w:val="center"/>
              <w:rPr>
                <w:rFonts w:ascii="標楷體"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color w:val="000000" w:themeColor="text1"/>
              </w:rPr>
              <w:t>經費項目</w:t>
            </w:r>
          </w:p>
        </w:tc>
        <w:tc>
          <w:tcPr>
            <w:tcW w:w="6095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7A3E" w:rsidRPr="005575AB" w:rsidRDefault="00D77A3E" w:rsidP="00444831">
            <w:pPr>
              <w:jc w:val="center"/>
              <w:rPr>
                <w:rFonts w:ascii="標楷體"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color w:val="000000" w:themeColor="text1"/>
              </w:rPr>
              <w:t>計畫經費明細</w:t>
            </w:r>
          </w:p>
        </w:tc>
        <w:tc>
          <w:tcPr>
            <w:tcW w:w="310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A3E" w:rsidRPr="005575AB" w:rsidRDefault="00D77A3E" w:rsidP="00297B9F">
            <w:pPr>
              <w:spacing w:line="240" w:lineRule="exact"/>
              <w:jc w:val="center"/>
              <w:rPr>
                <w:rFonts w:ascii="標楷體" w:eastAsia="標楷體"/>
                <w:b/>
                <w:color w:val="000000" w:themeColor="text1"/>
              </w:rPr>
            </w:pPr>
            <w:r w:rsidRPr="005575AB">
              <w:rPr>
                <w:rFonts w:ascii="標楷體" w:eastAsia="標楷體" w:hint="eastAsia"/>
                <w:b/>
                <w:color w:val="000000" w:themeColor="text1"/>
              </w:rPr>
              <w:t>教育部核定情形</w:t>
            </w:r>
          </w:p>
          <w:p w:rsidR="00D77A3E" w:rsidRPr="005575AB" w:rsidRDefault="00D77A3E" w:rsidP="00297B9F">
            <w:pPr>
              <w:spacing w:line="240" w:lineRule="exact"/>
              <w:jc w:val="center"/>
              <w:rPr>
                <w:rFonts w:ascii="標楷體" w:eastAsia="標楷體"/>
                <w:b/>
                <w:color w:val="000000" w:themeColor="text1"/>
                <w:shd w:val="pct15" w:color="auto" w:fill="FFFFFF"/>
              </w:rPr>
            </w:pPr>
            <w:r w:rsidRPr="005575AB">
              <w:rPr>
                <w:rFonts w:ascii="標楷體" w:eastAsia="標楷體" w:hint="eastAsia"/>
                <w:b/>
                <w:color w:val="000000" w:themeColor="text1"/>
              </w:rPr>
              <w:t>（申請單位請勿填寫）</w:t>
            </w:r>
          </w:p>
        </w:tc>
      </w:tr>
      <w:tr w:rsidR="005575AB" w:rsidRPr="005575AB" w:rsidTr="00E17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2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7A3E" w:rsidRPr="005575AB" w:rsidRDefault="00D77A3E" w:rsidP="00444831">
            <w:pPr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A3E" w:rsidRPr="005575AB" w:rsidRDefault="00D77A3E" w:rsidP="00E1781A">
            <w:pPr>
              <w:jc w:val="center"/>
              <w:rPr>
                <w:rFonts w:ascii="標楷體"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color w:val="000000" w:themeColor="text1"/>
              </w:rPr>
              <w:t>單價</w:t>
            </w:r>
            <w:r w:rsidR="00E1781A" w:rsidRPr="005575AB">
              <w:rPr>
                <w:rFonts w:ascii="標楷體" w:eastAsia="標楷體" w:hint="eastAsia"/>
                <w:color w:val="000000" w:themeColor="text1"/>
              </w:rPr>
              <w:t>(</w:t>
            </w:r>
            <w:r w:rsidRPr="005575AB">
              <w:rPr>
                <w:rFonts w:ascii="標楷體" w:eastAsia="標楷體" w:hint="eastAsia"/>
                <w:color w:val="000000" w:themeColor="text1"/>
              </w:rPr>
              <w:t>元）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A3E" w:rsidRPr="005575AB" w:rsidRDefault="00D77A3E" w:rsidP="00444831">
            <w:pPr>
              <w:jc w:val="center"/>
              <w:rPr>
                <w:rFonts w:ascii="標楷體"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color w:val="000000" w:themeColor="text1"/>
              </w:rPr>
              <w:t>數量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A3E" w:rsidRPr="005575AB" w:rsidRDefault="00D77A3E" w:rsidP="00444831">
            <w:pPr>
              <w:jc w:val="center"/>
              <w:rPr>
                <w:rFonts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color w:val="000000" w:themeColor="text1"/>
              </w:rPr>
              <w:t>總價</w:t>
            </w:r>
            <w:r w:rsidRPr="005575AB">
              <w:rPr>
                <w:rFonts w:eastAsia="標楷體"/>
                <w:color w:val="000000" w:themeColor="text1"/>
              </w:rPr>
              <w:t>(</w:t>
            </w:r>
            <w:r w:rsidRPr="005575AB">
              <w:rPr>
                <w:rFonts w:eastAsia="標楷體" w:hint="eastAsia"/>
                <w:color w:val="000000" w:themeColor="text1"/>
              </w:rPr>
              <w:t>元</w:t>
            </w:r>
            <w:r w:rsidRPr="005575AB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7A3E" w:rsidRPr="005575AB" w:rsidRDefault="00D77A3E" w:rsidP="00444831">
            <w:pPr>
              <w:jc w:val="center"/>
              <w:rPr>
                <w:rFonts w:ascii="標楷體"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color w:val="000000" w:themeColor="text1"/>
              </w:rPr>
              <w:t>說明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77A3E" w:rsidRPr="005575AB" w:rsidRDefault="00D77A3E" w:rsidP="00444831">
            <w:pPr>
              <w:jc w:val="center"/>
              <w:rPr>
                <w:rFonts w:ascii="標楷體"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color w:val="000000" w:themeColor="text1"/>
              </w:rPr>
              <w:t>計畫金額（元）</w:t>
            </w: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77A3E" w:rsidRPr="005575AB" w:rsidRDefault="00D77A3E" w:rsidP="00444831">
            <w:pPr>
              <w:jc w:val="center"/>
              <w:rPr>
                <w:rFonts w:ascii="標楷體"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color w:val="000000" w:themeColor="text1"/>
              </w:rPr>
              <w:t>補助金額(元)</w:t>
            </w:r>
          </w:p>
        </w:tc>
      </w:tr>
      <w:tr w:rsidR="005575AB" w:rsidRPr="005575AB" w:rsidTr="00E17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174"/>
          <w:jc w:val="center"/>
        </w:trPr>
        <w:tc>
          <w:tcPr>
            <w:tcW w:w="1266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41D6E" w:rsidRPr="005575AB" w:rsidRDefault="0066557D" w:rsidP="00B37592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color w:val="000000" w:themeColor="text1"/>
              </w:rPr>
            </w:pPr>
            <w:r w:rsidRPr="005575AB">
              <w:rPr>
                <w:rFonts w:ascii="標楷體" w:eastAsia="標楷體" w:hint="eastAsia"/>
                <w:b/>
                <w:color w:val="000000" w:themeColor="text1"/>
              </w:rPr>
              <w:t>辦理各類會議</w:t>
            </w:r>
            <w:r w:rsidRPr="005575AB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(</w:t>
            </w:r>
            <w:r w:rsidRPr="005575A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含研習、座談、檢討、觀摩、說明會等</w:t>
            </w:r>
            <w:r w:rsidRPr="005575AB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1D6E" w:rsidRPr="005575AB" w:rsidRDefault="00C41D6E" w:rsidP="00444831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1D6E" w:rsidRPr="005575AB" w:rsidRDefault="00C41D6E" w:rsidP="00444831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1D6E" w:rsidRPr="005575AB" w:rsidRDefault="00C41D6E" w:rsidP="00444831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41D6E" w:rsidRPr="005575AB" w:rsidRDefault="007D317C" w:rsidP="0066557D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縣市政府執行使用，</w:t>
            </w:r>
            <w:r w:rsidR="0066557D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至少2場次：編列內容包括講師鐘點費、講師交通費(依實核銷)、講義/手冊等研習資料印製、因應教育訓練所需之膳費、場地布置費(含設備租借、清潔等相關費用)等。</w:t>
            </w:r>
          </w:p>
          <w:p w:rsidR="004C569F" w:rsidRPr="005575AB" w:rsidRDefault="004C569F" w:rsidP="004C569F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1.補助案件不補助內部場地使用費，惟內部場地有對外收費，且供辦理計畫使用者，不在此限。本項經費應視會議舉辦場所核實列支。</w:t>
            </w:r>
          </w:p>
          <w:p w:rsidR="006B5D6F" w:rsidRPr="005575AB" w:rsidRDefault="0063677D" w:rsidP="006B5D6F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  <w:r w:rsidRPr="005575AB"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  <w:t>2</w:t>
            </w:r>
            <w:r w:rsidR="006B5D6F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.膳費：超過80元請列出明細 ex:誤餐費80+茶點40</w:t>
            </w:r>
          </w:p>
          <w:p w:rsidR="004C569F" w:rsidRPr="005575AB" w:rsidRDefault="0063677D" w:rsidP="003B2777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  <w:sz w:val="18"/>
                <w:szCs w:val="18"/>
              </w:rPr>
            </w:pPr>
            <w:r w:rsidRPr="005575AB"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  <w:t>3</w:t>
            </w:r>
            <w:r w:rsidR="003B2777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.鐘點費:依「軍公教人員兼職費及講座鐘點費支給規定」辦理。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</w:tcPr>
          <w:p w:rsidR="00C41D6E" w:rsidRPr="005575AB" w:rsidRDefault="00C41D6E" w:rsidP="00444831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54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C41D6E" w:rsidRPr="005575AB" w:rsidRDefault="00C41D6E" w:rsidP="00444831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</w:rPr>
            </w:pPr>
          </w:p>
        </w:tc>
      </w:tr>
      <w:tr w:rsidR="005575AB" w:rsidRPr="005575AB" w:rsidTr="00E17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552"/>
          <w:jc w:val="center"/>
        </w:trPr>
        <w:tc>
          <w:tcPr>
            <w:tcW w:w="1266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41548" w:rsidRPr="005575AB" w:rsidRDefault="00541548" w:rsidP="007D19F7">
            <w:pPr>
              <w:snapToGrid w:val="0"/>
              <w:spacing w:line="240" w:lineRule="exact"/>
              <w:rPr>
                <w:rFonts w:ascii="標楷體" w:eastAsia="標楷體"/>
                <w:b/>
                <w:color w:val="000000" w:themeColor="text1"/>
              </w:rPr>
            </w:pPr>
            <w:r w:rsidRPr="005575AB">
              <w:rPr>
                <w:rFonts w:ascii="標楷體" w:eastAsia="標楷體" w:hint="eastAsia"/>
                <w:b/>
                <w:color w:val="000000" w:themeColor="text1"/>
              </w:rPr>
              <w:t>工作費</w:t>
            </w: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1548" w:rsidRPr="005575AB" w:rsidRDefault="00541548" w:rsidP="007D19F7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1548" w:rsidRPr="005575AB" w:rsidRDefault="00541548" w:rsidP="007D19F7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1548" w:rsidRPr="005575AB" w:rsidRDefault="00541548" w:rsidP="007D19F7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41548" w:rsidRPr="005575AB" w:rsidRDefault="007E005E" w:rsidP="007E005E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1.</w:t>
            </w:r>
            <w:r w:rsidR="00541548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協助國中小</w:t>
            </w:r>
            <w:r w:rsidR="00A15729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/</w:t>
            </w:r>
            <w:r w:rsidR="004C42D0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DOC</w:t>
            </w:r>
            <w:r w:rsidR="00541548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遴選作業。</w:t>
            </w:r>
          </w:p>
          <w:p w:rsidR="00541548" w:rsidRPr="005575AB" w:rsidRDefault="00541548" w:rsidP="007E005E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協助線上學習平臺網路穩定度、狀況排除。</w:t>
            </w:r>
          </w:p>
          <w:p w:rsidR="00A07988" w:rsidRPr="005575AB" w:rsidRDefault="007E005E" w:rsidP="007E005E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2.</w:t>
            </w:r>
            <w:r w:rsidR="00541548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協助各類會議(含研習、座談、檢討、觀摩、說明會等)召開。</w:t>
            </w:r>
          </w:p>
          <w:p w:rsidR="00541548" w:rsidRPr="005575AB" w:rsidRDefault="007E005E" w:rsidP="007E005E">
            <w:pPr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3.</w:t>
            </w:r>
            <w:r w:rsidR="00A07988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以上為縣市政府執行使用，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</w:tcPr>
          <w:p w:rsidR="00541548" w:rsidRPr="005575AB" w:rsidRDefault="00541548" w:rsidP="00444831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54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541548" w:rsidRPr="005575AB" w:rsidRDefault="00541548" w:rsidP="00444831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</w:rPr>
            </w:pPr>
          </w:p>
        </w:tc>
      </w:tr>
      <w:tr w:rsidR="005575AB" w:rsidRPr="005575AB" w:rsidTr="00E17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1266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41548" w:rsidRPr="005575AB" w:rsidRDefault="00541548" w:rsidP="00444831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2"/>
                <w:szCs w:val="22"/>
              </w:rPr>
              <w:t>國內差旅費</w:t>
            </w: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1548" w:rsidRPr="005575AB" w:rsidRDefault="00541548" w:rsidP="00444831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1548" w:rsidRPr="005575AB" w:rsidRDefault="00541548" w:rsidP="00444831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1548" w:rsidRPr="005575AB" w:rsidRDefault="00541548" w:rsidP="00444831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69F" w:rsidRPr="005575AB" w:rsidRDefault="004C569F" w:rsidP="00254D9D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依“國內出差旅費報支要點”核實報支</w:t>
            </w:r>
          </w:p>
          <w:p w:rsidR="00541548" w:rsidRPr="005575AB" w:rsidRDefault="00297B9F" w:rsidP="00444831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  <w:sz w:val="18"/>
                <w:szCs w:val="18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(縣市政府+國中小/DOC)</w:t>
            </w:r>
            <w:r w:rsidR="007D317C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執行使用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</w:tcPr>
          <w:p w:rsidR="00541548" w:rsidRPr="005575AB" w:rsidRDefault="00541548" w:rsidP="00444831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54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541548" w:rsidRPr="005575AB" w:rsidRDefault="00541548" w:rsidP="00444831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</w:rPr>
            </w:pPr>
          </w:p>
        </w:tc>
      </w:tr>
      <w:tr w:rsidR="005575AB" w:rsidRPr="005575AB" w:rsidTr="00E17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14"/>
          <w:jc w:val="center"/>
        </w:trPr>
        <w:tc>
          <w:tcPr>
            <w:tcW w:w="1266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D317C" w:rsidRPr="005575AB" w:rsidRDefault="007D317C" w:rsidP="00444831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2"/>
                <w:szCs w:val="22"/>
              </w:rPr>
              <w:t>膳費</w:t>
            </w: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317C" w:rsidRPr="005575AB" w:rsidRDefault="007D317C" w:rsidP="00444831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317C" w:rsidRPr="005575AB" w:rsidRDefault="007D317C" w:rsidP="00444831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317C" w:rsidRPr="005575AB" w:rsidRDefault="007D317C" w:rsidP="00444831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D317C" w:rsidRPr="005575AB" w:rsidRDefault="007D317C" w:rsidP="00444831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  <w:r w:rsidRPr="005575AB">
              <w:rPr>
                <w:rFonts w:ascii="標楷體" w:eastAsia="標楷體" w:hint="eastAsia"/>
                <w:color w:val="000000" w:themeColor="text1"/>
                <w:sz w:val="18"/>
                <w:szCs w:val="18"/>
              </w:rPr>
              <w:t>(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縣市政府+國中小/DOC)執行使用</w:t>
            </w:r>
          </w:p>
          <w:p w:rsidR="00D354DD" w:rsidRPr="005575AB" w:rsidRDefault="00D354DD" w:rsidP="00D354DD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  <w:sz w:val="18"/>
                <w:szCs w:val="18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超過80元請列出明細 ex:誤餐費80+茶點40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</w:tcPr>
          <w:p w:rsidR="007D317C" w:rsidRPr="005575AB" w:rsidRDefault="007D317C" w:rsidP="00444831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54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7D317C" w:rsidRPr="005575AB" w:rsidRDefault="007D317C" w:rsidP="00444831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</w:rPr>
            </w:pPr>
          </w:p>
        </w:tc>
      </w:tr>
      <w:tr w:rsidR="005575AB" w:rsidRPr="005575AB" w:rsidTr="00E17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26"/>
          <w:jc w:val="center"/>
        </w:trPr>
        <w:tc>
          <w:tcPr>
            <w:tcW w:w="1266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41548" w:rsidRPr="005575AB" w:rsidRDefault="00541548" w:rsidP="00444831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2"/>
                <w:szCs w:val="22"/>
              </w:rPr>
              <w:t>設備使用費</w:t>
            </w: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1548" w:rsidRPr="005575AB" w:rsidRDefault="00541548" w:rsidP="00444831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1548" w:rsidRPr="005575AB" w:rsidRDefault="00541548" w:rsidP="00444831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1548" w:rsidRPr="005575AB" w:rsidRDefault="00541548" w:rsidP="00444831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41548" w:rsidRPr="005575AB" w:rsidRDefault="007D317C" w:rsidP="007D317C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  <w:sz w:val="18"/>
                <w:szCs w:val="18"/>
              </w:rPr>
            </w:pPr>
            <w:r w:rsidRPr="005575AB">
              <w:rPr>
                <w:rFonts w:ascii="標楷體" w:eastAsia="標楷體" w:hint="eastAsia"/>
                <w:color w:val="000000" w:themeColor="text1"/>
                <w:sz w:val="18"/>
                <w:szCs w:val="18"/>
              </w:rPr>
              <w:t>(國中小/DOC)執行使用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</w:tcPr>
          <w:p w:rsidR="00541548" w:rsidRPr="005575AB" w:rsidRDefault="00541548" w:rsidP="00444831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54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541548" w:rsidRPr="005575AB" w:rsidRDefault="00541548" w:rsidP="00444831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</w:rPr>
            </w:pPr>
          </w:p>
        </w:tc>
      </w:tr>
      <w:tr w:rsidR="005575AB" w:rsidRPr="005575AB" w:rsidTr="00E17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43"/>
          <w:jc w:val="center"/>
        </w:trPr>
        <w:tc>
          <w:tcPr>
            <w:tcW w:w="1266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41548" w:rsidRPr="005575AB" w:rsidRDefault="00541548" w:rsidP="00444831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2"/>
                <w:szCs w:val="22"/>
              </w:rPr>
              <w:t>帶班費</w:t>
            </w: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1548" w:rsidRPr="005575AB" w:rsidRDefault="00541548" w:rsidP="00444831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1548" w:rsidRPr="005575AB" w:rsidRDefault="00541548" w:rsidP="00444831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1548" w:rsidRPr="005575AB" w:rsidRDefault="00541548" w:rsidP="00444831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5753C" w:rsidRPr="005575AB" w:rsidRDefault="00C5753C" w:rsidP="007D317C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  <w:sz w:val="18"/>
                <w:szCs w:val="18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依據「兒童課後照顧服務班與中心設立及管理辦法」編列</w:t>
            </w:r>
          </w:p>
          <w:p w:rsidR="00541548" w:rsidRPr="005575AB" w:rsidRDefault="007D317C" w:rsidP="007D317C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  <w:sz w:val="18"/>
                <w:szCs w:val="18"/>
              </w:rPr>
            </w:pPr>
            <w:r w:rsidRPr="005575AB">
              <w:rPr>
                <w:rFonts w:ascii="標楷體" w:eastAsia="標楷體" w:hint="eastAsia"/>
                <w:color w:val="000000" w:themeColor="text1"/>
                <w:sz w:val="18"/>
                <w:szCs w:val="18"/>
              </w:rPr>
              <w:t>(國中小/DOC)執行使用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</w:tcPr>
          <w:p w:rsidR="00541548" w:rsidRPr="005575AB" w:rsidRDefault="00541548" w:rsidP="00444831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54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541548" w:rsidRPr="005575AB" w:rsidRDefault="00541548" w:rsidP="00444831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</w:rPr>
            </w:pPr>
          </w:p>
        </w:tc>
      </w:tr>
      <w:tr w:rsidR="005575AB" w:rsidRPr="005575AB" w:rsidTr="00ED2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17"/>
          <w:jc w:val="center"/>
        </w:trPr>
        <w:tc>
          <w:tcPr>
            <w:tcW w:w="1266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15729" w:rsidRPr="005575AB" w:rsidRDefault="00A15729" w:rsidP="00B37592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2"/>
                <w:szCs w:val="22"/>
              </w:rPr>
              <w:t>帶班老師勞、健保及勞工退休金</w:t>
            </w: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5729" w:rsidRPr="005575AB" w:rsidRDefault="00A15729" w:rsidP="00A15729">
            <w:pPr>
              <w:spacing w:line="0" w:lineRule="atLeast"/>
              <w:ind w:left="220" w:hangingChars="100" w:hanging="22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5729" w:rsidRPr="005575AB" w:rsidRDefault="00A15729" w:rsidP="00A15729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5729" w:rsidRPr="005575AB" w:rsidRDefault="00A15729" w:rsidP="00A15729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15729" w:rsidRPr="005575AB" w:rsidRDefault="00A15729" w:rsidP="00A15729">
            <w:pPr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5575AB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國中小/DOC執行使用</w:t>
            </w:r>
          </w:p>
          <w:p w:rsidR="00A15729" w:rsidRPr="005575AB" w:rsidRDefault="00A15729" w:rsidP="00A15729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  <w:sz w:val="18"/>
                <w:szCs w:val="18"/>
              </w:rPr>
            </w:pPr>
            <w:r w:rsidRPr="005575AB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學校老師、人員或已投保者除外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</w:tcPr>
          <w:p w:rsidR="00A15729" w:rsidRPr="005575AB" w:rsidRDefault="00A15729" w:rsidP="00A15729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54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A15729" w:rsidRPr="005575AB" w:rsidRDefault="00A15729" w:rsidP="00A15729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</w:rPr>
            </w:pPr>
          </w:p>
        </w:tc>
      </w:tr>
      <w:tr w:rsidR="005575AB" w:rsidRPr="005575AB" w:rsidTr="00E17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1266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15729" w:rsidRPr="005575AB" w:rsidRDefault="00A15729" w:rsidP="00A15729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2"/>
                <w:szCs w:val="22"/>
              </w:rPr>
              <w:t>全民健康保險補充保費</w:t>
            </w: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5729" w:rsidRPr="005575AB" w:rsidRDefault="00A15729" w:rsidP="00A15729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5729" w:rsidRPr="005575AB" w:rsidRDefault="00A15729" w:rsidP="00A15729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5729" w:rsidRPr="005575AB" w:rsidRDefault="00A15729" w:rsidP="00A15729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15729" w:rsidRPr="005575AB" w:rsidRDefault="00A15729" w:rsidP="00A15729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  <w:sz w:val="18"/>
                <w:szCs w:val="18"/>
              </w:rPr>
            </w:pPr>
            <w:r w:rsidRPr="005575AB">
              <w:rPr>
                <w:rFonts w:ascii="標楷體" w:eastAsia="標楷體" w:hint="eastAsia"/>
                <w:color w:val="000000" w:themeColor="text1"/>
                <w:sz w:val="18"/>
                <w:szCs w:val="18"/>
              </w:rPr>
              <w:t xml:space="preserve">(縣市政府+國中小/DOC)執行使用 </w:t>
            </w:r>
          </w:p>
          <w:p w:rsidR="00A15729" w:rsidRPr="005575AB" w:rsidRDefault="00A15729" w:rsidP="00A15729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  <w:sz w:val="18"/>
                <w:szCs w:val="18"/>
              </w:rPr>
            </w:pPr>
            <w:r w:rsidRPr="005575AB">
              <w:rPr>
                <w:rFonts w:ascii="標楷體" w:eastAsia="標楷體" w:hint="eastAsia"/>
                <w:color w:val="000000" w:themeColor="text1"/>
                <w:sz w:val="18"/>
                <w:szCs w:val="18"/>
              </w:rPr>
              <w:t>(工作費+講座鐘點費+帶班費)*2%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</w:tcPr>
          <w:p w:rsidR="00A15729" w:rsidRPr="005575AB" w:rsidRDefault="00A15729" w:rsidP="00A15729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54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A15729" w:rsidRPr="005575AB" w:rsidRDefault="00A15729" w:rsidP="00A15729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</w:rPr>
            </w:pPr>
          </w:p>
        </w:tc>
      </w:tr>
      <w:tr w:rsidR="005575AB" w:rsidRPr="005575AB" w:rsidTr="00E17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32"/>
          <w:jc w:val="center"/>
        </w:trPr>
        <w:tc>
          <w:tcPr>
            <w:tcW w:w="126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729" w:rsidRPr="005575AB" w:rsidRDefault="00A15729" w:rsidP="00A15729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2"/>
                <w:szCs w:val="22"/>
              </w:rPr>
              <w:t>雜費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729" w:rsidRPr="005575AB" w:rsidRDefault="00A15729" w:rsidP="00A15729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color w:val="000000" w:themeColor="text1"/>
                <w:shd w:val="pct15" w:color="auto" w:fill="FFFFFF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729" w:rsidRPr="005575AB" w:rsidRDefault="00A15729" w:rsidP="00A15729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729" w:rsidRPr="005575AB" w:rsidRDefault="00A15729" w:rsidP="00A15729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color w:val="000000" w:themeColor="text1"/>
              </w:rPr>
            </w:pPr>
          </w:p>
        </w:tc>
        <w:tc>
          <w:tcPr>
            <w:tcW w:w="331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5729" w:rsidRPr="005575AB" w:rsidRDefault="00A15729" w:rsidP="00A15729">
            <w:pPr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5575AB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凡前項費用未列之辦公事務費用屬之</w:t>
            </w:r>
          </w:p>
          <w:p w:rsidR="00A15729" w:rsidRPr="005575AB" w:rsidRDefault="00A15729" w:rsidP="00A15729">
            <w:pPr>
              <w:numPr>
                <w:ilvl w:val="0"/>
                <w:numId w:val="11"/>
              </w:numPr>
              <w:snapToGrid w:val="0"/>
              <w:spacing w:line="240" w:lineRule="exact"/>
              <w:ind w:left="256" w:hanging="256"/>
              <w:rPr>
                <w:rFonts w:ascii="標楷體" w:eastAsia="標楷體"/>
                <w:color w:val="000000" w:themeColor="text1"/>
                <w:sz w:val="18"/>
                <w:szCs w:val="18"/>
              </w:rPr>
            </w:pPr>
            <w:r w:rsidRPr="005575AB">
              <w:rPr>
                <w:rFonts w:ascii="標楷體" w:eastAsia="標楷體" w:hint="eastAsia"/>
                <w:color w:val="000000" w:themeColor="text1"/>
                <w:sz w:val="18"/>
                <w:szCs w:val="18"/>
              </w:rPr>
              <w:t>縣市政府督導使用</w:t>
            </w:r>
          </w:p>
          <w:p w:rsidR="00A15729" w:rsidRPr="005575AB" w:rsidRDefault="00A15729" w:rsidP="00A15729">
            <w:pPr>
              <w:numPr>
                <w:ilvl w:val="0"/>
                <w:numId w:val="11"/>
              </w:numPr>
              <w:snapToGrid w:val="0"/>
              <w:spacing w:line="240" w:lineRule="exact"/>
              <w:ind w:left="256" w:hanging="256"/>
              <w:rPr>
                <w:rFonts w:ascii="標楷體" w:eastAsia="標楷體"/>
                <w:color w:val="000000" w:themeColor="text1"/>
                <w:sz w:val="18"/>
                <w:szCs w:val="18"/>
              </w:rPr>
            </w:pPr>
            <w:r w:rsidRPr="005575AB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國中小/DOC執行使用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5729" w:rsidRPr="005575AB" w:rsidRDefault="00A15729" w:rsidP="00A15729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54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5729" w:rsidRPr="005575AB" w:rsidRDefault="00A15729" w:rsidP="00A15729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</w:rPr>
            </w:pPr>
          </w:p>
        </w:tc>
      </w:tr>
      <w:tr w:rsidR="005575AB" w:rsidRPr="005575AB" w:rsidTr="00E17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29"/>
          <w:jc w:val="center"/>
        </w:trPr>
        <w:tc>
          <w:tcPr>
            <w:tcW w:w="1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729" w:rsidRPr="005575AB" w:rsidRDefault="00A15729" w:rsidP="00A15729">
            <w:pPr>
              <w:jc w:val="center"/>
              <w:rPr>
                <w:rFonts w:ascii="標楷體" w:eastAsia="標楷體"/>
                <w:b/>
                <w:color w:val="000000" w:themeColor="text1"/>
              </w:rPr>
            </w:pPr>
            <w:r w:rsidRPr="005575AB">
              <w:rPr>
                <w:rFonts w:ascii="標楷體" w:eastAsia="標楷體" w:hint="eastAsia"/>
                <w:b/>
                <w:color w:val="000000" w:themeColor="text1"/>
              </w:rPr>
              <w:lastRenderedPageBreak/>
              <w:t>合</w:t>
            </w:r>
            <w:r w:rsidRPr="005575AB">
              <w:rPr>
                <w:rFonts w:ascii="標楷體" w:eastAsia="標楷體"/>
                <w:b/>
                <w:color w:val="000000" w:themeColor="text1"/>
              </w:rPr>
              <w:t xml:space="preserve">  </w:t>
            </w:r>
            <w:r w:rsidRPr="005575AB">
              <w:rPr>
                <w:rFonts w:ascii="標楷體" w:eastAsia="標楷體" w:hint="eastAsia"/>
                <w:b/>
                <w:color w:val="000000" w:themeColor="text1"/>
              </w:rPr>
              <w:t>計</w:t>
            </w: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729" w:rsidRPr="005575AB" w:rsidRDefault="00A15729" w:rsidP="00A15729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 w:themeColor="text1"/>
                <w:shd w:val="pct15" w:color="auto" w:fill="FFFFFF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729" w:rsidRPr="005575AB" w:rsidRDefault="00A15729" w:rsidP="00A1572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729" w:rsidRPr="005575AB" w:rsidRDefault="00A15729" w:rsidP="00A15729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A15729" w:rsidRPr="005575AB" w:rsidRDefault="00A15729" w:rsidP="00A15729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15729" w:rsidRPr="005575AB" w:rsidRDefault="00A15729" w:rsidP="00A15729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8" w:space="0" w:color="auto"/>
              <w:right w:val="single" w:sz="12" w:space="0" w:color="auto"/>
            </w:tcBorders>
          </w:tcPr>
          <w:p w:rsidR="00A15729" w:rsidRPr="005575AB" w:rsidRDefault="00A15729" w:rsidP="00A15729">
            <w:pPr>
              <w:snapToGrid w:val="0"/>
              <w:spacing w:line="240" w:lineRule="exact"/>
              <w:ind w:left="110" w:hangingChars="50" w:hanging="110"/>
              <w:rPr>
                <w:rFonts w:ascii="標楷體" w:eastAsia="標楷體"/>
                <w:color w:val="000000" w:themeColor="text1"/>
                <w:sz w:val="22"/>
              </w:rPr>
            </w:pPr>
            <w:r w:rsidRPr="005575AB">
              <w:rPr>
                <w:rFonts w:ascii="標楷體" w:eastAsia="標楷體" w:hint="eastAsia"/>
                <w:color w:val="000000" w:themeColor="text1"/>
                <w:sz w:val="22"/>
              </w:rPr>
              <w:t xml:space="preserve">本部核定補助      </w:t>
            </w:r>
          </w:p>
          <w:p w:rsidR="00A15729" w:rsidRPr="005575AB" w:rsidRDefault="00A15729" w:rsidP="00A15729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  <w:sz w:val="22"/>
              </w:rPr>
            </w:pPr>
            <w:r w:rsidRPr="005575AB">
              <w:rPr>
                <w:rFonts w:ascii="標楷體" w:eastAsia="標楷體" w:hint="eastAsia"/>
                <w:color w:val="000000" w:themeColor="text1"/>
                <w:sz w:val="22"/>
              </w:rPr>
              <w:t>元</w:t>
            </w:r>
          </w:p>
        </w:tc>
      </w:tr>
      <w:tr w:rsidR="005575AB" w:rsidRPr="005575AB" w:rsidTr="005415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42"/>
          <w:jc w:val="center"/>
        </w:trPr>
        <w:tc>
          <w:tcPr>
            <w:tcW w:w="7361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5729" w:rsidRPr="005575AB" w:rsidRDefault="00A15729" w:rsidP="00A15729">
            <w:pPr>
              <w:ind w:firstLineChars="100" w:firstLine="240"/>
              <w:rPr>
                <w:rFonts w:ascii="標楷體"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color w:val="000000" w:themeColor="text1"/>
              </w:rPr>
              <w:t>承辦             主(會)計        機關學校首長</w:t>
            </w:r>
          </w:p>
          <w:p w:rsidR="00A15729" w:rsidRPr="005575AB" w:rsidRDefault="00A15729" w:rsidP="00A15729">
            <w:pPr>
              <w:ind w:firstLineChars="100" w:firstLine="240"/>
              <w:rPr>
                <w:rFonts w:ascii="標楷體"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color w:val="000000" w:themeColor="text1"/>
              </w:rPr>
              <w:t>單位             單位            或團體負責人</w:t>
            </w:r>
          </w:p>
        </w:tc>
        <w:tc>
          <w:tcPr>
            <w:tcW w:w="3107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5729" w:rsidRPr="005575AB" w:rsidRDefault="00A15729" w:rsidP="00A15729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color w:val="000000" w:themeColor="text1"/>
              </w:rPr>
              <w:t>教育部          教育部</w:t>
            </w:r>
          </w:p>
          <w:p w:rsidR="00A15729" w:rsidRPr="005575AB" w:rsidRDefault="00A15729" w:rsidP="00A15729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color w:val="000000" w:themeColor="text1"/>
              </w:rPr>
              <w:t>承辦人          單位主管</w:t>
            </w:r>
          </w:p>
        </w:tc>
      </w:tr>
      <w:tr w:rsidR="005575AB" w:rsidRPr="005575AB" w:rsidTr="005415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75"/>
          <w:jc w:val="center"/>
        </w:trPr>
        <w:tc>
          <w:tcPr>
            <w:tcW w:w="7361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A15729" w:rsidRPr="005575AB" w:rsidRDefault="00A15729" w:rsidP="00A15729">
            <w:pPr>
              <w:spacing w:line="240" w:lineRule="exact"/>
              <w:rPr>
                <w:rFonts w:ascii="標楷體"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color w:val="000000" w:themeColor="text1"/>
              </w:rPr>
              <w:t>備註：</w:t>
            </w:r>
          </w:p>
          <w:p w:rsidR="00A15729" w:rsidRPr="005575AB" w:rsidRDefault="00A15729" w:rsidP="00A15729">
            <w:pPr>
              <w:spacing w:line="240" w:lineRule="exact"/>
              <w:ind w:left="360" w:hanging="360"/>
              <w:rPr>
                <w:rFonts w:ascii="標楷體"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color w:val="000000" w:themeColor="text1"/>
              </w:rPr>
              <w:t>1、</w:t>
            </w:r>
            <w:r w:rsidRPr="005575AB">
              <w:rPr>
                <w:rFonts w:eastAsia="標楷體" w:hint="eastAsia"/>
                <w:color w:val="000000" w:themeColor="text1"/>
              </w:rPr>
              <w:t>同一計畫向本部及其他機關申請補助時，應於計畫項目經費申請表內，詳列向本部及其他機關申請補助之項目及金額，如有隱匿不實或造假情事，本部應撤銷該補助案件，並收回已撥付款項。</w:t>
            </w:r>
          </w:p>
          <w:p w:rsidR="00A15729" w:rsidRPr="005575AB" w:rsidRDefault="00A15729" w:rsidP="00A15729">
            <w:pPr>
              <w:spacing w:line="240" w:lineRule="exact"/>
              <w:ind w:left="360" w:hanging="360"/>
              <w:rPr>
                <w:rFonts w:ascii="標楷體"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color w:val="000000" w:themeColor="text1"/>
              </w:rPr>
              <w:t>2、</w:t>
            </w:r>
            <w:r w:rsidRPr="005575AB">
              <w:rPr>
                <w:rFonts w:ascii="標楷體" w:eastAsia="標楷體" w:hAnsi="標楷體" w:hint="eastAsia"/>
                <w:color w:val="000000" w:themeColor="text1"/>
              </w:rPr>
              <w:t>補助計畫</w:t>
            </w:r>
            <w:r w:rsidRPr="005575AB">
              <w:rPr>
                <w:rFonts w:ascii="標楷體" w:eastAsia="標楷體" w:hint="eastAsia"/>
                <w:color w:val="000000" w:themeColor="text1"/>
              </w:rPr>
              <w:t>除</w:t>
            </w:r>
            <w:r w:rsidRPr="005575AB">
              <w:rPr>
                <w:rFonts w:ascii="標楷體" w:eastAsia="標楷體" w:hAnsi="標楷體" w:hint="eastAsia"/>
                <w:color w:val="000000" w:themeColor="text1"/>
              </w:rPr>
              <w:t>依</w:t>
            </w:r>
            <w:r w:rsidRPr="005575AB">
              <w:rPr>
                <w:rFonts w:ascii="標楷體" w:eastAsia="標楷體" w:hint="eastAsia"/>
                <w:color w:val="000000" w:themeColor="text1"/>
              </w:rPr>
              <w:t>本要點第4點規定之情形外，以不補助人事費、內部場地使用費及行政管理費為原則。</w:t>
            </w:r>
          </w:p>
          <w:p w:rsidR="00A15729" w:rsidRPr="005575AB" w:rsidRDefault="00A15729" w:rsidP="00A15729">
            <w:pPr>
              <w:spacing w:line="240" w:lineRule="exact"/>
              <w:ind w:left="360" w:hanging="360"/>
              <w:rPr>
                <w:rFonts w:ascii="標楷體"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color w:val="000000" w:themeColor="text1"/>
              </w:rPr>
              <w:t>3、申請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補助經費，其計畫執行涉及需依「政府機關政策文宣規劃執行注意事項」、預算法第62條之1及其執行原則等相關規定辦理者，應明確標示其為「廣告」，且揭示贊助機關（教育部）名稱，並不得以置入性行銷方式進行。</w:t>
            </w:r>
          </w:p>
        </w:tc>
        <w:tc>
          <w:tcPr>
            <w:tcW w:w="310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15729" w:rsidRPr="005575AB" w:rsidRDefault="00A15729" w:rsidP="00A15729">
            <w:pPr>
              <w:snapToGrid w:val="0"/>
              <w:spacing w:before="180"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b/>
                <w:bCs/>
                <w:color w:val="000000" w:themeColor="text1"/>
              </w:rPr>
              <w:t>補助方式</w:t>
            </w:r>
            <w:r w:rsidRPr="005575AB">
              <w:rPr>
                <w:rFonts w:ascii="標楷體" w:eastAsia="標楷體" w:hint="eastAsia"/>
                <w:color w:val="000000" w:themeColor="text1"/>
              </w:rPr>
              <w:t>：</w:t>
            </w:r>
          </w:p>
          <w:p w:rsidR="00A15729" w:rsidRPr="005575AB" w:rsidRDefault="00A15729" w:rsidP="00A15729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color w:val="000000" w:themeColor="text1"/>
              </w:rPr>
              <w:t>■全額補助</w:t>
            </w:r>
          </w:p>
          <w:p w:rsidR="00A15729" w:rsidRPr="005575AB" w:rsidRDefault="00A15729" w:rsidP="00A15729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  <w:sz w:val="20"/>
              </w:rPr>
            </w:pPr>
            <w:r w:rsidRPr="005575AB">
              <w:rPr>
                <w:rFonts w:ascii="標楷體" w:eastAsia="標楷體" w:hint="eastAsia"/>
                <w:color w:val="000000" w:themeColor="text1"/>
              </w:rPr>
              <w:t>□部分補助</w:t>
            </w:r>
            <w:r w:rsidRPr="005575AB">
              <w:rPr>
                <w:rFonts w:ascii="標楷體" w:eastAsia="標楷體" w:hint="eastAsia"/>
                <w:color w:val="000000" w:themeColor="text1"/>
                <w:sz w:val="22"/>
              </w:rPr>
              <w:t>(</w:t>
            </w:r>
            <w:r w:rsidRPr="005575AB">
              <w:rPr>
                <w:rFonts w:ascii="標楷體" w:eastAsia="標楷體" w:hint="eastAsia"/>
                <w:b/>
                <w:color w:val="000000" w:themeColor="text1"/>
                <w:sz w:val="22"/>
              </w:rPr>
              <w:t>指定項目補助□是□否)</w:t>
            </w:r>
          </w:p>
          <w:p w:rsidR="00A15729" w:rsidRPr="005575AB" w:rsidRDefault="00A15729" w:rsidP="00A15729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color w:val="000000" w:themeColor="text1"/>
                <w:shd w:val="pct15" w:color="auto" w:fill="FFFFFF"/>
              </w:rPr>
              <w:t>【補助比率　 　 ％】</w:t>
            </w:r>
          </w:p>
        </w:tc>
      </w:tr>
      <w:tr w:rsidR="005575AB" w:rsidRPr="005575AB" w:rsidTr="005415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72"/>
          <w:jc w:val="center"/>
        </w:trPr>
        <w:tc>
          <w:tcPr>
            <w:tcW w:w="7361" w:type="dxa"/>
            <w:gridSpan w:val="9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A15729" w:rsidRPr="005575AB" w:rsidRDefault="00A15729" w:rsidP="00A15729">
            <w:pPr>
              <w:spacing w:line="240" w:lineRule="exac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0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15729" w:rsidRPr="005575AB" w:rsidRDefault="00A15729" w:rsidP="00A15729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b/>
                <w:bCs/>
                <w:color w:val="000000" w:themeColor="text1"/>
              </w:rPr>
              <w:t>餘款繳回方式</w:t>
            </w:r>
            <w:r w:rsidRPr="005575AB">
              <w:rPr>
                <w:rFonts w:ascii="標楷體" w:eastAsia="標楷體" w:hint="eastAsia"/>
                <w:color w:val="000000" w:themeColor="text1"/>
              </w:rPr>
              <w:t>：</w:t>
            </w:r>
          </w:p>
          <w:p w:rsidR="00A15729" w:rsidRPr="005575AB" w:rsidRDefault="00A15729" w:rsidP="009A7707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521607">
              <w:rPr>
                <w:rFonts w:ascii="標楷體" w:eastAsia="標楷體" w:hint="eastAsia"/>
                <w:color w:val="000000" w:themeColor="text1"/>
              </w:rPr>
              <w:t>依據</w:t>
            </w:r>
            <w:r w:rsidRPr="00521607">
              <w:rPr>
                <w:rFonts w:ascii="標楷體" w:eastAsia="標楷體" w:hAnsi="標楷體"/>
                <w:color w:val="000000" w:themeColor="text1"/>
              </w:rPr>
              <w:t>教育部補助及委辦經費核撥結報作業要點</w:t>
            </w:r>
            <w:r w:rsidR="009A7707" w:rsidRPr="00521607">
              <w:rPr>
                <w:rFonts w:ascii="標楷體" w:eastAsia="標楷體" w:hAnsi="標楷體" w:hint="eastAsia"/>
                <w:color w:val="000000" w:themeColor="text1"/>
              </w:rPr>
              <w:t>第11點</w:t>
            </w:r>
            <w:r w:rsidRPr="00521607">
              <w:rPr>
                <w:rFonts w:ascii="標楷體" w:eastAsia="標楷體" w:hAnsi="標楷體" w:hint="eastAsia"/>
                <w:color w:val="000000" w:themeColor="text1"/>
              </w:rPr>
              <w:t>辦理</w:t>
            </w:r>
            <w:r w:rsidR="00D10592" w:rsidRPr="00521607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</w:tbl>
    <w:p w:rsidR="008B4A79" w:rsidRPr="005575AB" w:rsidRDefault="00EA4131" w:rsidP="00372477">
      <w:pPr>
        <w:tabs>
          <w:tab w:val="left" w:pos="1276"/>
        </w:tabs>
        <w:spacing w:line="480" w:lineRule="exact"/>
        <w:jc w:val="both"/>
        <w:rPr>
          <w:rFonts w:ascii="標楷體" w:eastAsia="標楷體" w:hAnsi="標楷體"/>
          <w:color w:val="000000" w:themeColor="text1"/>
        </w:rPr>
        <w:sectPr w:rsidR="008B4A79" w:rsidRPr="005575AB" w:rsidSect="00711939">
          <w:footerReference w:type="default" r:id="rId17"/>
          <w:pgSz w:w="11906" w:h="16838"/>
          <w:pgMar w:top="1077" w:right="1077" w:bottom="1077" w:left="1077" w:header="851" w:footer="284" w:gutter="0"/>
          <w:cols w:space="425"/>
          <w:docGrid w:type="lines" w:linePitch="360"/>
        </w:sectPr>
      </w:pPr>
      <w:r w:rsidRPr="005575AB">
        <w:rPr>
          <w:rFonts w:ascii="標楷體" w:eastAsia="標楷體" w:hAnsi="標楷體"/>
          <w:color w:val="000000" w:themeColor="text1"/>
        </w:rPr>
        <w:t xml:space="preserve"> </w:t>
      </w:r>
    </w:p>
    <w:p w:rsidR="008B4A79" w:rsidRPr="005575AB" w:rsidRDefault="008B4A79" w:rsidP="008B4A79">
      <w:pPr>
        <w:tabs>
          <w:tab w:val="left" w:pos="1276"/>
        </w:tabs>
        <w:spacing w:line="480" w:lineRule="exact"/>
        <w:jc w:val="both"/>
        <w:rPr>
          <w:color w:val="000000" w:themeColor="text1"/>
        </w:rPr>
      </w:pPr>
      <w:r w:rsidRPr="005575A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【附件2】</w:t>
      </w:r>
    </w:p>
    <w:p w:rsidR="008B4A79" w:rsidRPr="005575AB" w:rsidRDefault="008B4A79" w:rsidP="008B4A79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5575A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「10</w:t>
      </w:r>
      <w:r w:rsidRPr="005575AB">
        <w:rPr>
          <w:rFonts w:ascii="標楷體" w:eastAsia="標楷體" w:hAnsi="標楷體"/>
          <w:b/>
          <w:color w:val="000000" w:themeColor="text1"/>
          <w:sz w:val="32"/>
          <w:szCs w:val="32"/>
        </w:rPr>
        <w:t>5</w:t>
      </w:r>
      <w:r w:rsidRPr="005575A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年數位學伴計畫」</w:t>
      </w:r>
    </w:p>
    <w:p w:rsidR="008B4A79" w:rsidRPr="005575AB" w:rsidRDefault="008B4A79" w:rsidP="008B4A79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5575A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夥伴大學申請說明</w:t>
      </w:r>
    </w:p>
    <w:p w:rsidR="008B4A79" w:rsidRPr="005575AB" w:rsidRDefault="008B4A79" w:rsidP="008B4A79">
      <w:pPr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5575AB">
        <w:rPr>
          <w:rFonts w:ascii="標楷體" w:eastAsia="標楷體" w:hAnsi="標楷體" w:hint="eastAsia"/>
          <w:color w:val="000000" w:themeColor="text1"/>
          <w:sz w:val="20"/>
          <w:szCs w:val="20"/>
        </w:rPr>
        <w:t>104</w:t>
      </w:r>
      <w:r w:rsidRPr="005575AB">
        <w:rPr>
          <w:rFonts w:ascii="標楷體" w:eastAsia="標楷體" w:hAnsi="標楷體"/>
          <w:color w:val="000000" w:themeColor="text1"/>
          <w:sz w:val="20"/>
          <w:szCs w:val="20"/>
        </w:rPr>
        <w:t>.</w:t>
      </w:r>
      <w:r w:rsidRPr="005575AB">
        <w:rPr>
          <w:rFonts w:ascii="標楷體" w:eastAsia="標楷體" w:hAnsi="標楷體" w:hint="eastAsia"/>
          <w:color w:val="000000" w:themeColor="text1"/>
          <w:sz w:val="20"/>
          <w:szCs w:val="20"/>
        </w:rPr>
        <w:t>0</w:t>
      </w:r>
      <w:r w:rsidR="005E65A4" w:rsidRPr="005575AB">
        <w:rPr>
          <w:rFonts w:ascii="標楷體" w:eastAsia="標楷體" w:hAnsi="標楷體"/>
          <w:color w:val="000000" w:themeColor="text1"/>
          <w:sz w:val="20"/>
          <w:szCs w:val="20"/>
        </w:rPr>
        <w:t>9</w:t>
      </w:r>
    </w:p>
    <w:p w:rsidR="008B4A79" w:rsidRPr="005575AB" w:rsidRDefault="008B4A79" w:rsidP="00167F09">
      <w:pPr>
        <w:numPr>
          <w:ilvl w:val="0"/>
          <w:numId w:val="12"/>
        </w:numPr>
        <w:suppressAutoHyphens/>
        <w:rPr>
          <w:rFonts w:ascii="標楷體" w:eastAsia="標楷體" w:hAnsi="標楷體"/>
          <w:b/>
          <w:color w:val="000000" w:themeColor="text1"/>
        </w:rPr>
      </w:pPr>
      <w:r w:rsidRPr="005575AB">
        <w:rPr>
          <w:rFonts w:ascii="標楷體" w:eastAsia="標楷體" w:hAnsi="標楷體"/>
          <w:b/>
          <w:color w:val="000000" w:themeColor="text1"/>
        </w:rPr>
        <w:t>計畫目</w:t>
      </w:r>
      <w:r w:rsidR="005E65A4" w:rsidRPr="005575AB">
        <w:rPr>
          <w:rFonts w:ascii="標楷體" w:eastAsia="標楷體" w:hAnsi="標楷體" w:hint="eastAsia"/>
          <w:b/>
          <w:color w:val="000000" w:themeColor="text1"/>
        </w:rPr>
        <w:t>的</w:t>
      </w:r>
    </w:p>
    <w:p w:rsidR="008B4A79" w:rsidRPr="005575AB" w:rsidRDefault="008B4A79" w:rsidP="005C1C87">
      <w:pPr>
        <w:numPr>
          <w:ilvl w:val="1"/>
          <w:numId w:val="12"/>
        </w:numPr>
        <w:tabs>
          <w:tab w:val="left" w:pos="993"/>
        </w:tabs>
        <w:suppressAutoHyphens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整合大專校院行政及教學單位之軟硬體資源，協助建構與偏遠地區國中小/數位機會中心(以下簡稱DOC)之合作輔導機制。</w:t>
      </w:r>
    </w:p>
    <w:p w:rsidR="008B4A79" w:rsidRPr="005575AB" w:rsidRDefault="008B4A79" w:rsidP="005C1C87">
      <w:pPr>
        <w:numPr>
          <w:ilvl w:val="1"/>
          <w:numId w:val="12"/>
        </w:numPr>
        <w:tabs>
          <w:tab w:val="left" w:pos="993"/>
        </w:tabs>
        <w:suppressAutoHyphens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因應偏遠地區國中小/DOC學童學習需求，提供線上即時陪伴與學習，藉以提升學童學習興趣。</w:t>
      </w:r>
    </w:p>
    <w:p w:rsidR="008B4A79" w:rsidRPr="005575AB" w:rsidRDefault="008B4A79" w:rsidP="005C1C87">
      <w:pPr>
        <w:numPr>
          <w:ilvl w:val="1"/>
          <w:numId w:val="12"/>
        </w:numPr>
        <w:tabs>
          <w:tab w:val="left" w:pos="993"/>
        </w:tabs>
        <w:suppressAutoHyphens/>
        <w:ind w:rightChars="-80" w:right="-192"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培育大專校院學生自我管理、社會服務、品德提升與數位關懷精神，並運用資訊科技融入學習，發揮服務學習能量。</w:t>
      </w:r>
    </w:p>
    <w:p w:rsidR="008B4A79" w:rsidRPr="005575AB" w:rsidRDefault="00DA6771" w:rsidP="005C1C87">
      <w:pPr>
        <w:numPr>
          <w:ilvl w:val="1"/>
          <w:numId w:val="12"/>
        </w:numPr>
        <w:tabs>
          <w:tab w:val="left" w:pos="993"/>
        </w:tabs>
        <w:suppressAutoHyphens/>
        <w:ind w:rightChars="-80" w:right="-192"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招</w:t>
      </w:r>
      <w:r w:rsidR="008B4A79" w:rsidRPr="005575AB">
        <w:rPr>
          <w:rFonts w:ascii="標楷體" w:eastAsia="標楷體" w:hAnsi="標楷體" w:hint="eastAsia"/>
          <w:color w:val="000000" w:themeColor="text1"/>
        </w:rPr>
        <w:t>募、結合民間資源，提升偏遠地區</w:t>
      </w:r>
      <w:r w:rsidR="00946EB6" w:rsidRPr="005575AB">
        <w:rPr>
          <w:rFonts w:ascii="標楷體" w:eastAsia="標楷體" w:hAnsi="標楷體" w:hint="eastAsia"/>
          <w:color w:val="000000" w:themeColor="text1"/>
        </w:rPr>
        <w:t>國中小/DOC</w:t>
      </w:r>
      <w:r w:rsidR="008B4A79" w:rsidRPr="005575AB">
        <w:rPr>
          <w:rFonts w:ascii="標楷體" w:eastAsia="標楷體" w:hAnsi="標楷體" w:hint="eastAsia"/>
          <w:color w:val="000000" w:themeColor="text1"/>
        </w:rPr>
        <w:t>學童學習動機與能力，建立長期社會數位關懷風氣，共同協助本計畫之推動。</w:t>
      </w:r>
    </w:p>
    <w:p w:rsidR="008B4A79" w:rsidRPr="005575AB" w:rsidRDefault="008B4A79" w:rsidP="00167F09">
      <w:pPr>
        <w:numPr>
          <w:ilvl w:val="0"/>
          <w:numId w:val="12"/>
        </w:numPr>
        <w:suppressAutoHyphens/>
        <w:spacing w:before="240"/>
        <w:ind w:left="482" w:hanging="482"/>
        <w:rPr>
          <w:rFonts w:ascii="標楷體" w:eastAsia="標楷體" w:hAnsi="標楷體"/>
          <w:b/>
          <w:color w:val="000000" w:themeColor="text1"/>
        </w:rPr>
      </w:pPr>
      <w:r w:rsidRPr="005575AB">
        <w:rPr>
          <w:rFonts w:ascii="標楷體" w:eastAsia="標楷體" w:hAnsi="標楷體" w:hint="eastAsia"/>
          <w:b/>
          <w:color w:val="000000" w:themeColor="text1"/>
        </w:rPr>
        <w:t>計畫</w:t>
      </w:r>
      <w:r w:rsidRPr="005575AB">
        <w:rPr>
          <w:rFonts w:ascii="標楷體" w:eastAsia="標楷體" w:hAnsi="標楷體"/>
          <w:b/>
          <w:color w:val="000000" w:themeColor="text1"/>
        </w:rPr>
        <w:t>期程</w:t>
      </w:r>
      <w:r w:rsidRPr="005575AB">
        <w:rPr>
          <w:rFonts w:ascii="標楷體" w:eastAsia="標楷體" w:hAnsi="標楷體" w:hint="eastAsia"/>
          <w:b/>
          <w:color w:val="000000" w:themeColor="text1"/>
        </w:rPr>
        <w:t>與服務</w:t>
      </w:r>
      <w:r w:rsidRPr="005575AB">
        <w:rPr>
          <w:rFonts w:ascii="標楷體" w:eastAsia="標楷體" w:hAnsi="標楷體"/>
          <w:b/>
          <w:color w:val="000000" w:themeColor="text1"/>
        </w:rPr>
        <w:t>對象</w:t>
      </w:r>
    </w:p>
    <w:p w:rsidR="008B4A79" w:rsidRPr="005575AB" w:rsidRDefault="008B4A79" w:rsidP="005C1C87">
      <w:pPr>
        <w:numPr>
          <w:ilvl w:val="1"/>
          <w:numId w:val="12"/>
        </w:numPr>
        <w:tabs>
          <w:tab w:val="left" w:pos="993"/>
        </w:tabs>
        <w:suppressAutoHyphens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/>
          <w:color w:val="000000" w:themeColor="text1"/>
        </w:rPr>
        <w:t>計畫期程：</w:t>
      </w:r>
      <w:r w:rsidRPr="005575AB">
        <w:rPr>
          <w:rFonts w:ascii="標楷體" w:eastAsia="標楷體" w:hAnsi="標楷體" w:hint="eastAsia"/>
          <w:color w:val="000000" w:themeColor="text1"/>
        </w:rPr>
        <w:t>10</w:t>
      </w:r>
      <w:r w:rsidRPr="005575AB">
        <w:rPr>
          <w:rFonts w:ascii="標楷體" w:eastAsia="標楷體" w:hAnsi="標楷體"/>
          <w:color w:val="000000" w:themeColor="text1"/>
        </w:rPr>
        <w:t>5年</w:t>
      </w:r>
      <w:r w:rsidRPr="005575AB">
        <w:rPr>
          <w:rFonts w:ascii="標楷體" w:eastAsia="標楷體" w:hAnsi="標楷體" w:hint="eastAsia"/>
          <w:color w:val="000000" w:themeColor="text1"/>
        </w:rPr>
        <w:t>1月1日起至10</w:t>
      </w:r>
      <w:r w:rsidRPr="005575AB">
        <w:rPr>
          <w:rFonts w:ascii="標楷體" w:eastAsia="標楷體" w:hAnsi="標楷體"/>
          <w:color w:val="000000" w:themeColor="text1"/>
        </w:rPr>
        <w:t>5</w:t>
      </w:r>
      <w:r w:rsidRPr="005575AB">
        <w:rPr>
          <w:rFonts w:ascii="標楷體" w:eastAsia="標楷體" w:hAnsi="標楷體" w:hint="eastAsia"/>
          <w:color w:val="000000" w:themeColor="text1"/>
        </w:rPr>
        <w:t>年12</w:t>
      </w:r>
      <w:r w:rsidRPr="005575AB">
        <w:rPr>
          <w:rFonts w:ascii="標楷體" w:eastAsia="標楷體" w:hAnsi="標楷體"/>
          <w:color w:val="000000" w:themeColor="text1"/>
        </w:rPr>
        <w:t>月</w:t>
      </w:r>
      <w:r w:rsidRPr="005575AB">
        <w:rPr>
          <w:rFonts w:ascii="標楷體" w:eastAsia="標楷體" w:hAnsi="標楷體" w:hint="eastAsia"/>
          <w:color w:val="000000" w:themeColor="text1"/>
        </w:rPr>
        <w:t>31</w:t>
      </w:r>
      <w:r w:rsidRPr="005575AB">
        <w:rPr>
          <w:rFonts w:ascii="標楷體" w:eastAsia="標楷體" w:hAnsi="標楷體"/>
          <w:color w:val="000000" w:themeColor="text1"/>
        </w:rPr>
        <w:t>日止</w:t>
      </w:r>
      <w:r w:rsidRPr="005575AB">
        <w:rPr>
          <w:rFonts w:ascii="標楷體" w:eastAsia="標楷體" w:hAnsi="標楷體" w:hint="eastAsia"/>
          <w:color w:val="000000" w:themeColor="text1"/>
        </w:rPr>
        <w:t>(為上、下</w:t>
      </w:r>
      <w:r w:rsidR="005E65A4" w:rsidRPr="005575AB">
        <w:rPr>
          <w:rFonts w:ascii="標楷體" w:eastAsia="標楷體" w:hAnsi="標楷體" w:hint="eastAsia"/>
          <w:color w:val="000000" w:themeColor="text1"/>
        </w:rPr>
        <w:t>2</w:t>
      </w:r>
      <w:r w:rsidRPr="005575AB">
        <w:rPr>
          <w:rFonts w:ascii="標楷體" w:eastAsia="標楷體" w:hAnsi="標楷體" w:hint="eastAsia"/>
          <w:color w:val="000000" w:themeColor="text1"/>
        </w:rPr>
        <w:t>學期</w:t>
      </w:r>
      <w:r w:rsidRPr="005575AB">
        <w:rPr>
          <w:rFonts w:ascii="標楷體" w:eastAsia="標楷體" w:hAnsi="標楷體"/>
          <w:color w:val="000000" w:themeColor="text1"/>
        </w:rPr>
        <w:t>）。</w:t>
      </w:r>
    </w:p>
    <w:p w:rsidR="008B4A79" w:rsidRPr="005575AB" w:rsidRDefault="008B4A79" w:rsidP="005C1C87">
      <w:pPr>
        <w:numPr>
          <w:ilvl w:val="1"/>
          <w:numId w:val="12"/>
        </w:numPr>
        <w:tabs>
          <w:tab w:val="left" w:pos="993"/>
        </w:tabs>
        <w:suppressAutoHyphens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/>
          <w:color w:val="000000" w:themeColor="text1"/>
        </w:rPr>
        <w:t>服務對象：</w:t>
      </w:r>
      <w:r w:rsidRPr="005575AB">
        <w:rPr>
          <w:rFonts w:ascii="標楷體" w:eastAsia="標楷體" w:hAnsi="標楷體" w:hint="eastAsia"/>
          <w:color w:val="000000" w:themeColor="text1"/>
        </w:rPr>
        <w:t>各縣市政府認定之</w:t>
      </w:r>
      <w:r w:rsidRPr="005575AB">
        <w:rPr>
          <w:rFonts w:ascii="標楷體" w:eastAsia="標楷體" w:hAnsi="標楷體"/>
          <w:color w:val="000000" w:themeColor="text1"/>
        </w:rPr>
        <w:t>偏遠</w:t>
      </w:r>
      <w:r w:rsidRPr="005575AB">
        <w:rPr>
          <w:rFonts w:ascii="標楷體" w:eastAsia="標楷體" w:hAnsi="標楷體" w:hint="eastAsia"/>
          <w:color w:val="000000" w:themeColor="text1"/>
        </w:rPr>
        <w:t>地區國中小/DOC在學學童(</w:t>
      </w:r>
      <w:r w:rsidRPr="005575AB">
        <w:rPr>
          <w:rFonts w:ascii="標楷體" w:eastAsia="標楷體" w:hAnsi="標楷體"/>
          <w:color w:val="000000" w:themeColor="text1"/>
        </w:rPr>
        <w:t>3</w:t>
      </w:r>
      <w:r w:rsidRPr="005575AB">
        <w:rPr>
          <w:rFonts w:ascii="標楷體" w:eastAsia="標楷體" w:hAnsi="標楷體" w:hint="eastAsia"/>
          <w:color w:val="000000" w:themeColor="text1"/>
        </w:rPr>
        <w:t>至</w:t>
      </w:r>
      <w:r w:rsidRPr="005575AB">
        <w:rPr>
          <w:rFonts w:ascii="標楷體" w:eastAsia="標楷體" w:hAnsi="標楷體"/>
          <w:color w:val="000000" w:themeColor="text1"/>
        </w:rPr>
        <w:t>9</w:t>
      </w:r>
      <w:r w:rsidRPr="005575AB">
        <w:rPr>
          <w:rFonts w:ascii="標楷體" w:eastAsia="標楷體" w:hAnsi="標楷體" w:hint="eastAsia"/>
          <w:color w:val="000000" w:themeColor="text1"/>
        </w:rPr>
        <w:t>年級)。</w:t>
      </w:r>
      <w:r w:rsidRPr="005575AB">
        <w:rPr>
          <w:rFonts w:ascii="標楷體" w:eastAsia="標楷體" w:hAnsi="標楷體"/>
          <w:color w:val="000000" w:themeColor="text1"/>
        </w:rPr>
        <w:t>計畫期間</w:t>
      </w:r>
      <w:r w:rsidRPr="005575AB">
        <w:rPr>
          <w:rFonts w:ascii="標楷體" w:eastAsia="標楷體" w:hAnsi="標楷體" w:hint="eastAsia"/>
          <w:color w:val="000000" w:themeColor="text1"/>
        </w:rPr>
        <w:t>未</w:t>
      </w:r>
      <w:r w:rsidRPr="005575AB">
        <w:rPr>
          <w:rFonts w:ascii="標楷體" w:eastAsia="標楷體" w:hAnsi="標楷體"/>
          <w:color w:val="000000" w:themeColor="text1"/>
        </w:rPr>
        <w:t>經本部許可</w:t>
      </w:r>
      <w:r w:rsidRPr="005575AB">
        <w:rPr>
          <w:rFonts w:ascii="標楷體" w:eastAsia="標楷體" w:hAnsi="標楷體" w:hint="eastAsia"/>
          <w:color w:val="000000" w:themeColor="text1"/>
        </w:rPr>
        <w:t>，</w:t>
      </w:r>
      <w:r w:rsidRPr="005575AB">
        <w:rPr>
          <w:rFonts w:ascii="標楷體" w:eastAsia="標楷體" w:hAnsi="標楷體"/>
          <w:color w:val="000000" w:themeColor="text1"/>
        </w:rPr>
        <w:t>不得變</w:t>
      </w:r>
      <w:r w:rsidRPr="005575AB">
        <w:rPr>
          <w:rFonts w:ascii="標楷體" w:eastAsia="標楷體" w:hAnsi="標楷體" w:hint="eastAsia"/>
          <w:color w:val="000000" w:themeColor="text1"/>
        </w:rPr>
        <w:t>更服</w:t>
      </w:r>
      <w:r w:rsidRPr="005575AB">
        <w:rPr>
          <w:rFonts w:ascii="標楷體" w:eastAsia="標楷體" w:hAnsi="標楷體"/>
          <w:color w:val="000000" w:themeColor="text1"/>
        </w:rPr>
        <w:t>務</w:t>
      </w:r>
      <w:r w:rsidRPr="005575AB">
        <w:rPr>
          <w:rFonts w:ascii="標楷體" w:eastAsia="標楷體" w:hAnsi="標楷體" w:hint="eastAsia"/>
          <w:color w:val="000000" w:themeColor="text1"/>
        </w:rPr>
        <w:t>單位</w:t>
      </w:r>
      <w:r w:rsidRPr="005575AB">
        <w:rPr>
          <w:rFonts w:ascii="標楷體" w:eastAsia="標楷體" w:hAnsi="標楷體"/>
          <w:color w:val="000000" w:themeColor="text1"/>
        </w:rPr>
        <w:t>。</w:t>
      </w:r>
    </w:p>
    <w:p w:rsidR="008B4A79" w:rsidRPr="005575AB" w:rsidRDefault="008B4A79" w:rsidP="00167F09">
      <w:pPr>
        <w:numPr>
          <w:ilvl w:val="0"/>
          <w:numId w:val="12"/>
        </w:numPr>
        <w:suppressAutoHyphens/>
        <w:spacing w:before="240"/>
        <w:ind w:left="482" w:hanging="482"/>
        <w:rPr>
          <w:rFonts w:ascii="標楷體" w:eastAsia="標楷體" w:hAnsi="標楷體"/>
          <w:b/>
          <w:color w:val="000000" w:themeColor="text1"/>
        </w:rPr>
      </w:pPr>
      <w:r w:rsidRPr="005575AB">
        <w:rPr>
          <w:rFonts w:ascii="標楷體" w:eastAsia="標楷體" w:hAnsi="標楷體" w:hint="eastAsia"/>
          <w:b/>
          <w:color w:val="000000" w:themeColor="text1"/>
        </w:rPr>
        <w:t>工作內容</w:t>
      </w:r>
    </w:p>
    <w:p w:rsidR="008B4A79" w:rsidRPr="005575AB" w:rsidRDefault="008B4A79" w:rsidP="005C1C87">
      <w:pPr>
        <w:suppressAutoHyphens/>
        <w:ind w:left="480"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服務時段以學童</w:t>
      </w:r>
      <w:r w:rsidR="00C11ECB" w:rsidRPr="005575AB">
        <w:rPr>
          <w:rFonts w:ascii="標楷體" w:eastAsia="標楷體" w:hAnsi="標楷體" w:hint="eastAsia"/>
          <w:color w:val="000000" w:themeColor="text1"/>
        </w:rPr>
        <w:t>學期在校上課時間之</w:t>
      </w:r>
      <w:r w:rsidRPr="005575AB">
        <w:rPr>
          <w:rFonts w:ascii="標楷體" w:eastAsia="標楷體" w:hAnsi="標楷體" w:hint="eastAsia"/>
          <w:color w:val="000000" w:themeColor="text1"/>
        </w:rPr>
        <w:t>放學後時間為主，共計20週(上、下學期各10週)，每週2次，每次2堂課，每堂課以45分鐘，</w:t>
      </w:r>
      <w:r w:rsidRPr="005575AB">
        <w:rPr>
          <w:rFonts w:ascii="標楷體" w:eastAsia="標楷體" w:hAnsi="標楷體" w:hint="eastAsia"/>
          <w:color w:val="000000" w:themeColor="text1"/>
          <w:sz w:val="22"/>
          <w:szCs w:val="22"/>
        </w:rPr>
        <w:t>每次共計</w:t>
      </w:r>
      <w:r w:rsidRPr="005575AB">
        <w:rPr>
          <w:rFonts w:ascii="標楷體" w:eastAsia="標楷體" w:hAnsi="標楷體" w:hint="eastAsia"/>
          <w:color w:val="000000" w:themeColor="text1"/>
        </w:rPr>
        <w:t>90分</w:t>
      </w:r>
      <w:r w:rsidRPr="005575AB">
        <w:rPr>
          <w:rFonts w:ascii="標楷體" w:eastAsia="標楷體" w:hAnsi="標楷體" w:hint="eastAsia"/>
          <w:color w:val="000000" w:themeColor="text1"/>
          <w:sz w:val="22"/>
          <w:szCs w:val="22"/>
        </w:rPr>
        <w:t>鐘</w:t>
      </w:r>
      <w:r w:rsidR="001F27E9" w:rsidRPr="005575AB">
        <w:rPr>
          <w:rFonts w:ascii="標楷體" w:eastAsia="標楷體" w:hAnsi="標楷體" w:hint="eastAsia"/>
          <w:color w:val="000000" w:themeColor="text1"/>
        </w:rPr>
        <w:t>(</w:t>
      </w:r>
      <w:r w:rsidR="001F27E9" w:rsidRPr="005575AB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</w:rPr>
        <w:t>大學伴加上備課、教材上傳及課後教學日誌填報計</w:t>
      </w:r>
      <w:r w:rsidR="001F27E9" w:rsidRPr="005575AB">
        <w:rPr>
          <w:rFonts w:ascii="標楷體" w:eastAsia="標楷體" w:hAnsi="標楷體" w:cs="新細明體" w:hint="eastAsia"/>
          <w:color w:val="000000" w:themeColor="text1"/>
          <w:kern w:val="0"/>
        </w:rPr>
        <w:t>90</w:t>
      </w:r>
      <w:r w:rsidR="001F27E9" w:rsidRPr="005575AB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</w:rPr>
        <w:t>分鐘，每週</w:t>
      </w:r>
      <w:r w:rsidR="001F27E9" w:rsidRPr="005575AB">
        <w:rPr>
          <w:rFonts w:ascii="標楷體" w:eastAsia="標楷體" w:hAnsi="標楷體" w:cs="新細明體" w:hint="eastAsia"/>
          <w:color w:val="000000" w:themeColor="text1"/>
          <w:kern w:val="0"/>
        </w:rPr>
        <w:t>2</w:t>
      </w:r>
      <w:r w:rsidR="001F27E9" w:rsidRPr="005575AB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</w:rPr>
        <w:t>次，每次上課時間以</w:t>
      </w:r>
      <w:r w:rsidR="001F27E9" w:rsidRPr="005575AB">
        <w:rPr>
          <w:rFonts w:ascii="標楷體" w:eastAsia="標楷體" w:hAnsi="標楷體" w:cs="新細明體" w:hint="eastAsia"/>
          <w:color w:val="000000" w:themeColor="text1"/>
          <w:kern w:val="0"/>
        </w:rPr>
        <w:t>3</w:t>
      </w:r>
      <w:r w:rsidR="001F27E9" w:rsidRPr="005575AB">
        <w:rPr>
          <w:rFonts w:ascii="標楷體" w:eastAsia="標楷體" w:hAnsi="標楷體" w:cs="新細明體" w:hint="eastAsia"/>
          <w:color w:val="000000" w:themeColor="text1"/>
          <w:kern w:val="0"/>
          <w:sz w:val="22"/>
          <w:szCs w:val="22"/>
        </w:rPr>
        <w:t>小時計)</w:t>
      </w:r>
      <w:r w:rsidR="001F27E9" w:rsidRPr="005575AB">
        <w:rPr>
          <w:rFonts w:ascii="標楷體" w:eastAsia="標楷體" w:hAnsi="標楷體" w:hint="eastAsia"/>
          <w:color w:val="000000" w:themeColor="text1"/>
        </w:rPr>
        <w:t>。</w:t>
      </w:r>
    </w:p>
    <w:p w:rsidR="008B4A79" w:rsidRPr="005575AB" w:rsidRDefault="008B4A79" w:rsidP="00167F09">
      <w:pPr>
        <w:numPr>
          <w:ilvl w:val="0"/>
          <w:numId w:val="40"/>
        </w:numPr>
        <w:suppressAutoHyphens/>
        <w:rPr>
          <w:rFonts w:ascii="標楷體" w:eastAsia="標楷體" w:hAnsi="標楷體"/>
          <w:b/>
          <w:color w:val="000000" w:themeColor="text1"/>
        </w:rPr>
      </w:pPr>
      <w:r w:rsidRPr="005575AB">
        <w:rPr>
          <w:rFonts w:ascii="標楷體" w:eastAsia="標楷體" w:hAnsi="標楷體" w:hint="eastAsia"/>
          <w:b/>
          <w:color w:val="000000" w:themeColor="text1"/>
        </w:rPr>
        <w:t>年工作項目與內容</w:t>
      </w:r>
    </w:p>
    <w:tbl>
      <w:tblPr>
        <w:tblW w:w="92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3"/>
        <w:gridCol w:w="1984"/>
        <w:gridCol w:w="6095"/>
      </w:tblGrid>
      <w:tr w:rsidR="005575AB" w:rsidRPr="005575AB" w:rsidTr="009161B5">
        <w:trPr>
          <w:trHeight w:hRule="exact" w:val="454"/>
          <w:jc w:val="right"/>
        </w:trPr>
        <w:tc>
          <w:tcPr>
            <w:tcW w:w="1163" w:type="dxa"/>
            <w:tcBorders>
              <w:top w:val="single" w:sz="4" w:space="0" w:color="auto"/>
              <w:bottom w:val="single" w:sz="6" w:space="0" w:color="auto"/>
            </w:tcBorders>
            <w:shd w:val="clear" w:color="000000" w:fill="EEECE1"/>
            <w:noWrap/>
            <w:vAlign w:val="center"/>
            <w:hideMark/>
          </w:tcPr>
          <w:p w:rsidR="008B4A79" w:rsidRPr="005575AB" w:rsidRDefault="008B4A79" w:rsidP="009161B5">
            <w:pPr>
              <w:widowControl/>
              <w:jc w:val="center"/>
              <w:rPr>
                <w:rFonts w:ascii="標楷體" w:eastAsia="標楷體" w:hAnsi="標楷體" w:cs="新細明體"/>
                <w:b/>
                <w:strike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2"/>
                <w:szCs w:val="22"/>
              </w:rPr>
              <w:t>項次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auto"/>
            </w:tcBorders>
            <w:shd w:val="clear" w:color="000000" w:fill="EEECE1"/>
            <w:noWrap/>
            <w:vAlign w:val="center"/>
            <w:hideMark/>
          </w:tcPr>
          <w:p w:rsidR="008B4A79" w:rsidRPr="005575AB" w:rsidRDefault="008B4A79" w:rsidP="009161B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2"/>
                <w:szCs w:val="22"/>
              </w:rPr>
              <w:t>工作項目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6" w:space="0" w:color="auto"/>
            </w:tcBorders>
            <w:shd w:val="clear" w:color="000000" w:fill="EEECE1"/>
            <w:noWrap/>
            <w:vAlign w:val="center"/>
            <w:hideMark/>
          </w:tcPr>
          <w:p w:rsidR="008B4A79" w:rsidRPr="005575AB" w:rsidRDefault="008B4A79" w:rsidP="009161B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2"/>
                <w:szCs w:val="22"/>
              </w:rPr>
              <w:t>工作內容</w:t>
            </w:r>
          </w:p>
        </w:tc>
      </w:tr>
      <w:tr w:rsidR="005575AB" w:rsidRPr="005575AB" w:rsidTr="009161B5">
        <w:trPr>
          <w:trHeight w:val="1545"/>
          <w:jc w:val="right"/>
        </w:trPr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  <w:shd w:val="clear" w:color="000000" w:fill="EEECE1"/>
            <w:vAlign w:val="center"/>
            <w:hideMark/>
          </w:tcPr>
          <w:p w:rsidR="008B4A79" w:rsidRPr="005575AB" w:rsidRDefault="008B4A79" w:rsidP="005C1C87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</w:t>
            </w:r>
            <w:r w:rsidRPr="005575AB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  <w:t>~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12月</w:t>
            </w:r>
          </w:p>
          <w:p w:rsidR="00BB3E19" w:rsidRPr="005575AB" w:rsidRDefault="00BB3E19" w:rsidP="005C1C87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(</w:t>
            </w:r>
            <w:r w:rsidR="00D55D76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學年度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上</w:t>
            </w:r>
            <w:r w:rsidR="00D55D76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、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下學期)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:rsidR="008B4A79" w:rsidRPr="005575AB" w:rsidRDefault="008B4A79" w:rsidP="005C1C87">
            <w:pPr>
              <w:widowControl/>
              <w:numPr>
                <w:ilvl w:val="0"/>
                <w:numId w:val="3"/>
              </w:numPr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每月執行進度填報</w:t>
            </w:r>
          </w:p>
          <w:p w:rsidR="008B4A79" w:rsidRPr="005575AB" w:rsidRDefault="008B4A79" w:rsidP="005C1C87">
            <w:pPr>
              <w:widowControl/>
              <w:numPr>
                <w:ilvl w:val="0"/>
                <w:numId w:val="3"/>
              </w:numPr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生命故事分享</w:t>
            </w:r>
          </w:p>
          <w:p w:rsidR="008B4A79" w:rsidRPr="005575AB" w:rsidRDefault="008B4A79" w:rsidP="005C1C87">
            <w:pPr>
              <w:widowControl/>
              <w:numPr>
                <w:ilvl w:val="0"/>
                <w:numId w:val="3"/>
              </w:numPr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配合本部委託之數位學伴營運中心，協助相關業務聯繫與辦理</w:t>
            </w:r>
          </w:p>
          <w:p w:rsidR="008B4A79" w:rsidRPr="005575AB" w:rsidRDefault="008B4A79" w:rsidP="005C1C87">
            <w:pPr>
              <w:widowControl/>
              <w:numPr>
                <w:ilvl w:val="0"/>
                <w:numId w:val="3"/>
              </w:numPr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本計畫之相關管理機制</w:t>
            </w:r>
          </w:p>
          <w:p w:rsidR="008B4A79" w:rsidRPr="005575AB" w:rsidRDefault="008B4A79" w:rsidP="005C1C87">
            <w:pPr>
              <w:widowControl/>
              <w:numPr>
                <w:ilvl w:val="0"/>
                <w:numId w:val="3"/>
              </w:numPr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其他</w:t>
            </w:r>
          </w:p>
        </w:tc>
        <w:tc>
          <w:tcPr>
            <w:tcW w:w="6095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:rsidR="008B4A79" w:rsidRPr="005575AB" w:rsidRDefault="008B4A79" w:rsidP="005C1C87">
            <w:pPr>
              <w:widowControl/>
              <w:numPr>
                <w:ilvl w:val="0"/>
                <w:numId w:val="6"/>
              </w:numPr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 xml:space="preserve">更新本部數位學伴網站( </w:t>
            </w:r>
            <w:r w:rsidRPr="005575AB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  <w:t>http://etutor.moe.gov.tw/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)內容，如執行現況說明、教育訓練場次、實體學習活動、成果報導等。</w:t>
            </w:r>
          </w:p>
          <w:p w:rsidR="008B4A79" w:rsidRPr="005575AB" w:rsidRDefault="008B4A79" w:rsidP="005C1C87">
            <w:pPr>
              <w:widowControl/>
              <w:numPr>
                <w:ilvl w:val="0"/>
                <w:numId w:val="6"/>
              </w:numPr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每季(3個月)從執行現況中尋找適合題材，撰寫1則生命故事，500字以內、2張代表照片(含圖說)，1年累計至少4則。</w:t>
            </w:r>
          </w:p>
          <w:p w:rsidR="008B4A79" w:rsidRPr="005575AB" w:rsidRDefault="008B4A79" w:rsidP="005C1C87">
            <w:pPr>
              <w:widowControl/>
              <w:numPr>
                <w:ilvl w:val="0"/>
                <w:numId w:val="6"/>
              </w:numPr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因應數位學伴事務(如工作會議、實地訪視、成果發表、推廣活動、競賽等)及媒體宣傳，提供相關執行資料、成果與協助。</w:t>
            </w:r>
          </w:p>
          <w:p w:rsidR="008B4A79" w:rsidRPr="005575AB" w:rsidRDefault="008B4A79" w:rsidP="005C1C87">
            <w:pPr>
              <w:widowControl/>
              <w:numPr>
                <w:ilvl w:val="0"/>
                <w:numId w:val="6"/>
              </w:numPr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規劃本計畫項下相關機制，如：大學伴招募及管理、帶班老師管理、備課及教材製作</w:t>
            </w:r>
            <w:r w:rsidR="00713349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（教學品質管理機制）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、上課管理、進度管理等機制，以利本計畫執行。</w:t>
            </w:r>
          </w:p>
          <w:p w:rsidR="00713349" w:rsidRPr="005575AB" w:rsidRDefault="008B4A79" w:rsidP="005C1C87">
            <w:pPr>
              <w:widowControl/>
              <w:numPr>
                <w:ilvl w:val="0"/>
                <w:numId w:val="6"/>
              </w:numPr>
              <w:spacing w:line="300" w:lineRule="exact"/>
              <w:jc w:val="both"/>
              <w:rPr>
                <w:rFonts w:ascii="標楷體" w:hAnsi="標楷體" w:cs="新細明體"/>
                <w:strike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線上即時陪伴與學習所需器材，由夥伴大學採購後，自行訂定「線上即時陪伴與學習輔助器材」管理相關辦法，並分發給合作之學習端國中小/DOC使用。若下年度無持續參與本計畫，請於計畫期程結束後完成網路攝影機及手寫板之盤點，並繳回數位學伴營運中心，以增加資源再利用性，另考量使用衛生，耳機麥克風不須繳回。</w:t>
            </w:r>
          </w:p>
        </w:tc>
      </w:tr>
    </w:tbl>
    <w:p w:rsidR="008B4A79" w:rsidRPr="005575AB" w:rsidRDefault="008B4A79" w:rsidP="005C1C87">
      <w:pPr>
        <w:numPr>
          <w:ilvl w:val="0"/>
          <w:numId w:val="39"/>
        </w:numPr>
        <w:suppressAutoHyphens/>
        <w:jc w:val="both"/>
        <w:rPr>
          <w:rFonts w:ascii="標楷體" w:eastAsia="標楷體" w:hAnsi="標楷體"/>
          <w:b/>
          <w:color w:val="000000" w:themeColor="text1"/>
        </w:rPr>
        <w:sectPr w:rsidR="008B4A79" w:rsidRPr="005575AB" w:rsidSect="00711939">
          <w:footerReference w:type="default" r:id="rId18"/>
          <w:pgSz w:w="11906" w:h="16838"/>
          <w:pgMar w:top="1077" w:right="1077" w:bottom="1077" w:left="1077" w:header="851" w:footer="284" w:gutter="0"/>
          <w:cols w:space="425"/>
          <w:docGrid w:type="lines" w:linePitch="360"/>
        </w:sectPr>
      </w:pPr>
    </w:p>
    <w:p w:rsidR="008B4A79" w:rsidRPr="005575AB" w:rsidRDefault="008B4A79" w:rsidP="005C1C87">
      <w:pPr>
        <w:numPr>
          <w:ilvl w:val="0"/>
          <w:numId w:val="39"/>
        </w:numPr>
        <w:suppressAutoHyphens/>
        <w:jc w:val="both"/>
        <w:rPr>
          <w:rFonts w:ascii="標楷體" w:eastAsia="標楷體" w:hAnsi="標楷體"/>
          <w:b/>
          <w:color w:val="000000" w:themeColor="text1"/>
        </w:rPr>
      </w:pPr>
      <w:r w:rsidRPr="005575AB">
        <w:rPr>
          <w:rFonts w:ascii="標楷體" w:eastAsia="標楷體" w:hAnsi="標楷體" w:hint="eastAsia"/>
          <w:b/>
          <w:color w:val="000000" w:themeColor="text1"/>
        </w:rPr>
        <w:lastRenderedPageBreak/>
        <w:t>上、下學期</w:t>
      </w:r>
      <w:r w:rsidR="0056711A" w:rsidRPr="005575AB">
        <w:rPr>
          <w:rFonts w:ascii="標楷體" w:eastAsia="標楷體" w:hAnsi="標楷體" w:hint="eastAsia"/>
          <w:b/>
          <w:color w:val="000000" w:themeColor="text1"/>
        </w:rPr>
        <w:t>(學年度)</w:t>
      </w:r>
      <w:r w:rsidRPr="005575AB">
        <w:rPr>
          <w:rFonts w:ascii="標楷體" w:eastAsia="標楷體" w:hAnsi="標楷體" w:hint="eastAsia"/>
          <w:b/>
          <w:color w:val="000000" w:themeColor="text1"/>
        </w:rPr>
        <w:t>工作項目與內容</w:t>
      </w:r>
    </w:p>
    <w:tbl>
      <w:tblPr>
        <w:tblW w:w="92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3"/>
        <w:gridCol w:w="1984"/>
        <w:gridCol w:w="6095"/>
      </w:tblGrid>
      <w:tr w:rsidR="005575AB" w:rsidRPr="005575AB" w:rsidTr="005C1C87">
        <w:trPr>
          <w:trHeight w:hRule="exact" w:val="454"/>
          <w:tblHeader/>
          <w:jc w:val="right"/>
        </w:trPr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  <w:shd w:val="clear" w:color="auto" w:fill="EEECE1"/>
            <w:vAlign w:val="center"/>
          </w:tcPr>
          <w:p w:rsidR="008B4A79" w:rsidRPr="005575AB" w:rsidRDefault="008B4A79" w:rsidP="005C1C87">
            <w:pPr>
              <w:widowControl/>
              <w:jc w:val="center"/>
              <w:rPr>
                <w:rFonts w:ascii="標楷體" w:eastAsia="標楷體" w:hAnsi="標楷體" w:cs="新細明體"/>
                <w:b/>
                <w:strike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2"/>
                <w:szCs w:val="22"/>
              </w:rPr>
              <w:t>項次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EEECE1"/>
            <w:vAlign w:val="center"/>
          </w:tcPr>
          <w:p w:rsidR="008B4A79" w:rsidRPr="005575AB" w:rsidRDefault="008B4A79" w:rsidP="005C1C87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2"/>
                <w:szCs w:val="22"/>
              </w:rPr>
              <w:t>工作項目</w:t>
            </w:r>
          </w:p>
        </w:tc>
        <w:tc>
          <w:tcPr>
            <w:tcW w:w="6095" w:type="dxa"/>
            <w:tcBorders>
              <w:bottom w:val="single" w:sz="6" w:space="0" w:color="auto"/>
            </w:tcBorders>
            <w:shd w:val="clear" w:color="auto" w:fill="EEECE1"/>
            <w:vAlign w:val="center"/>
          </w:tcPr>
          <w:p w:rsidR="008B4A79" w:rsidRPr="005575AB" w:rsidRDefault="008B4A79" w:rsidP="005C1C87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2"/>
                <w:szCs w:val="22"/>
              </w:rPr>
              <w:t>工作內容</w:t>
            </w:r>
          </w:p>
        </w:tc>
      </w:tr>
      <w:tr w:rsidR="005575AB" w:rsidRPr="005575AB" w:rsidTr="00C03911">
        <w:trPr>
          <w:trHeight w:val="1970"/>
          <w:jc w:val="right"/>
        </w:trPr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  <w:shd w:val="clear" w:color="000000" w:fill="EEECE1"/>
            <w:vAlign w:val="center"/>
          </w:tcPr>
          <w:p w:rsidR="008B4A79" w:rsidRPr="005575AB" w:rsidRDefault="008B4A79" w:rsidP="005C1C87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  <w:t>1~6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月</w:t>
            </w:r>
          </w:p>
          <w:p w:rsidR="00BB3E19" w:rsidRPr="005575AB" w:rsidRDefault="00BB3E19" w:rsidP="005C1C87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(</w:t>
            </w:r>
            <w:r w:rsidR="002915B8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學年度下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學期)</w:t>
            </w:r>
          </w:p>
          <w:p w:rsidR="008B4A79" w:rsidRPr="005575AB" w:rsidRDefault="008B4A79" w:rsidP="005C1C87">
            <w:pPr>
              <w:jc w:val="both"/>
              <w:rPr>
                <w:rFonts w:ascii="標楷體" w:eastAsia="標楷體" w:hAnsi="標楷體" w:cs="新細明體"/>
                <w:strike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4A79" w:rsidRPr="005575AB" w:rsidRDefault="008B4A79" w:rsidP="005C1C87">
            <w:pPr>
              <w:widowControl/>
              <w:numPr>
                <w:ilvl w:val="0"/>
                <w:numId w:val="4"/>
              </w:numPr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提報核定版計畫書</w:t>
            </w:r>
          </w:p>
          <w:p w:rsidR="008B4A79" w:rsidRPr="005575AB" w:rsidRDefault="008B4A79" w:rsidP="005C1C87">
            <w:pPr>
              <w:widowControl/>
              <w:numPr>
                <w:ilvl w:val="0"/>
                <w:numId w:val="4"/>
              </w:numPr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參與全國工作會議</w:t>
            </w:r>
          </w:p>
          <w:p w:rsidR="008B4A79" w:rsidRPr="005575AB" w:rsidRDefault="008B4A79" w:rsidP="005C1C87">
            <w:pPr>
              <w:widowControl/>
              <w:numPr>
                <w:ilvl w:val="0"/>
                <w:numId w:val="4"/>
              </w:numPr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學習端國中小/ DOC線上學習需求瞭解</w:t>
            </w:r>
          </w:p>
          <w:p w:rsidR="008B4A79" w:rsidRPr="005575AB" w:rsidRDefault="008B4A79" w:rsidP="005C1C87">
            <w:pPr>
              <w:widowControl/>
              <w:numPr>
                <w:ilvl w:val="0"/>
                <w:numId w:val="4"/>
              </w:numPr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夥伴大學校內資源整合</w:t>
            </w:r>
          </w:p>
          <w:p w:rsidR="008B4A79" w:rsidRPr="005575AB" w:rsidRDefault="008B4A79" w:rsidP="005C1C87">
            <w:pPr>
              <w:widowControl/>
              <w:numPr>
                <w:ilvl w:val="0"/>
                <w:numId w:val="4"/>
              </w:numPr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辦理學習端國中小/DOC工作會議</w:t>
            </w:r>
          </w:p>
          <w:p w:rsidR="008B4A79" w:rsidRPr="005575AB" w:rsidRDefault="008B4A79" w:rsidP="005C1C87">
            <w:pPr>
              <w:widowControl/>
              <w:numPr>
                <w:ilvl w:val="0"/>
                <w:numId w:val="4"/>
              </w:numPr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大學伴招募、管理</w:t>
            </w:r>
          </w:p>
          <w:p w:rsidR="008B4A79" w:rsidRPr="005575AB" w:rsidRDefault="008B4A79" w:rsidP="005C1C87">
            <w:pPr>
              <w:widowControl/>
              <w:numPr>
                <w:ilvl w:val="0"/>
                <w:numId w:val="4"/>
              </w:numPr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大、小學伴配對</w:t>
            </w:r>
          </w:p>
          <w:p w:rsidR="008B4A79" w:rsidRPr="005575AB" w:rsidRDefault="008B4A79" w:rsidP="005C1C87">
            <w:pPr>
              <w:widowControl/>
              <w:numPr>
                <w:ilvl w:val="0"/>
                <w:numId w:val="4"/>
              </w:numPr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大學伴教育訓練</w:t>
            </w:r>
          </w:p>
          <w:p w:rsidR="008B4A79" w:rsidRPr="005575AB" w:rsidRDefault="008B4A79" w:rsidP="005C1C87">
            <w:pPr>
              <w:widowControl/>
              <w:numPr>
                <w:ilvl w:val="0"/>
                <w:numId w:val="4"/>
              </w:numPr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建立線上即時陪伴與學習管理機制</w:t>
            </w:r>
          </w:p>
          <w:p w:rsidR="008B4A79" w:rsidRPr="005575AB" w:rsidRDefault="008B4A79" w:rsidP="005C1C87">
            <w:pPr>
              <w:widowControl/>
              <w:numPr>
                <w:ilvl w:val="0"/>
                <w:numId w:val="4"/>
              </w:numPr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開課</w:t>
            </w:r>
          </w:p>
          <w:p w:rsidR="008B4A79" w:rsidRPr="005575AB" w:rsidRDefault="008B4A79" w:rsidP="005C1C87">
            <w:pPr>
              <w:widowControl/>
              <w:numPr>
                <w:ilvl w:val="0"/>
                <w:numId w:val="4"/>
              </w:numPr>
              <w:spacing w:line="300" w:lineRule="exact"/>
              <w:ind w:left="666" w:hanging="666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辦理實體學習活動</w:t>
            </w:r>
          </w:p>
          <w:p w:rsidR="00F876BE" w:rsidRPr="005575AB" w:rsidRDefault="003A5845" w:rsidP="005C1C87">
            <w:pPr>
              <w:widowControl/>
              <w:numPr>
                <w:ilvl w:val="0"/>
                <w:numId w:val="4"/>
              </w:numPr>
              <w:spacing w:line="300" w:lineRule="exact"/>
              <w:ind w:left="666" w:hanging="666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hint="eastAsia"/>
                <w:color w:val="000000" w:themeColor="text1"/>
              </w:rPr>
              <w:t>延伸服務</w:t>
            </w:r>
          </w:p>
          <w:p w:rsidR="008B4A79" w:rsidRPr="005575AB" w:rsidRDefault="008B4A79" w:rsidP="005C1C87">
            <w:pPr>
              <w:widowControl/>
              <w:numPr>
                <w:ilvl w:val="0"/>
                <w:numId w:val="4"/>
              </w:numPr>
              <w:spacing w:line="300" w:lineRule="exact"/>
              <w:ind w:left="666" w:hanging="666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數位學伴計畫問卷調查</w:t>
            </w:r>
          </w:p>
          <w:p w:rsidR="008B4A79" w:rsidRPr="005575AB" w:rsidRDefault="008B4A79" w:rsidP="005C1C87">
            <w:pPr>
              <w:numPr>
                <w:ilvl w:val="0"/>
                <w:numId w:val="4"/>
              </w:numPr>
              <w:spacing w:line="300" w:lineRule="exact"/>
              <w:ind w:left="666" w:hanging="666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期中審查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4A79" w:rsidRPr="005575AB" w:rsidRDefault="008B4A79" w:rsidP="005C1C87">
            <w:pPr>
              <w:widowControl/>
              <w:numPr>
                <w:ilvl w:val="0"/>
                <w:numId w:val="7"/>
              </w:numPr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依據審查意見完成核定版計畫書之提報，並經本部確認通過後，撥付第1期經費(總經費60%</w:t>
            </w:r>
            <w:r w:rsidRPr="005575AB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  <w:t>)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。</w:t>
            </w:r>
          </w:p>
          <w:p w:rsidR="008B4A79" w:rsidRPr="005575AB" w:rsidRDefault="008B4A79" w:rsidP="005C1C87">
            <w:pPr>
              <w:widowControl/>
              <w:numPr>
                <w:ilvl w:val="0"/>
                <w:numId w:val="7"/>
              </w:numPr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參加本部辦理之工作會議，確認數位學伴計畫工作要點及預期達成效益。</w:t>
            </w:r>
          </w:p>
          <w:p w:rsidR="008B4A79" w:rsidRPr="005575AB" w:rsidRDefault="008B4A79" w:rsidP="005C1C87">
            <w:pPr>
              <w:widowControl/>
              <w:numPr>
                <w:ilvl w:val="0"/>
                <w:numId w:val="7"/>
              </w:numPr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配合每學期開課時程，於開課前針對學習端國中小/DOC</w:t>
            </w:r>
            <w:r w:rsidR="001F41C1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溝通討論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線上學習需求瞭解，包括：服務學童之學習需求、教學現場設備與管理、平臺操作等，並於開課後，</w:t>
            </w:r>
            <w:r w:rsidR="001F41C1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需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完成學習端國中小/DOC執行現況討論。</w:t>
            </w:r>
          </w:p>
          <w:p w:rsidR="008B4A79" w:rsidRPr="005575AB" w:rsidRDefault="008B4A79" w:rsidP="005C1C87">
            <w:pPr>
              <w:widowControl/>
              <w:numPr>
                <w:ilvl w:val="0"/>
                <w:numId w:val="7"/>
              </w:numPr>
              <w:spacing w:line="300" w:lineRule="exact"/>
              <w:jc w:val="both"/>
              <w:rPr>
                <w:rFonts w:ascii="標楷體" w:eastAsia="標楷體" w:hAnsi="標楷體" w:cs="新細明體"/>
                <w:strike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聯繫、整合夥伴大學校內，執行本計畫所需之行政及教學資源</w:t>
            </w:r>
            <w:r w:rsidR="005F4799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，並將相關教學資源上傳數位學伴入口網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。</w:t>
            </w:r>
          </w:p>
          <w:p w:rsidR="008B4A79" w:rsidRPr="005575AB" w:rsidRDefault="008B4A79" w:rsidP="005C1C87">
            <w:pPr>
              <w:widowControl/>
              <w:numPr>
                <w:ilvl w:val="0"/>
                <w:numId w:val="7"/>
              </w:numPr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辦理學習端國中小/DOC學年度下學期啟動工作會議。</w:t>
            </w:r>
          </w:p>
          <w:p w:rsidR="008B4A79" w:rsidRPr="005575AB" w:rsidRDefault="008B4A79" w:rsidP="005C1C87">
            <w:pPr>
              <w:widowControl/>
              <w:numPr>
                <w:ilvl w:val="0"/>
                <w:numId w:val="7"/>
              </w:numPr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規劃大學伴招募、管理機制，並依據學習端國中小/DOC所提供的學童線上學習需求，進行大學伴學科能力、個人特質等遴選作業及後續上課之管理。</w:t>
            </w:r>
          </w:p>
          <w:p w:rsidR="008B4A79" w:rsidRPr="005575AB" w:rsidRDefault="008B4A79" w:rsidP="005C1C87">
            <w:pPr>
              <w:widowControl/>
              <w:numPr>
                <w:ilvl w:val="0"/>
                <w:numId w:val="7"/>
              </w:numPr>
              <w:tabs>
                <w:tab w:val="left" w:pos="539"/>
              </w:tabs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上課模式以「一對一(1位國中小或DOC學</w:t>
            </w:r>
            <w:r w:rsidR="00CB113B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童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搭配1位大學生)」、「同性(大、小學伴一樣為女生或男生)」教學為主，因應實際狀況如有調整，請經本部核定後教學端之大專校院與學習端之國中小/DOC雙方確認其可行性後執行。</w:t>
            </w:r>
          </w:p>
          <w:p w:rsidR="008B4A79" w:rsidRPr="005575AB" w:rsidRDefault="008B4A79" w:rsidP="005C1C87">
            <w:pPr>
              <w:widowControl/>
              <w:numPr>
                <w:ilvl w:val="0"/>
                <w:numId w:val="7"/>
              </w:numPr>
              <w:tabs>
                <w:tab w:val="left" w:pos="539"/>
              </w:tabs>
              <w:spacing w:line="300" w:lineRule="exact"/>
              <w:jc w:val="both"/>
              <w:rPr>
                <w:rFonts w:ascii="標楷體" w:eastAsia="標楷體" w:hAnsi="標楷體" w:cs="新細明體"/>
                <w:strike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每位大學伴每學期至少需接受12小時以上之課程培訓(8小時實體課程、4小時線上課程</w:t>
            </w:r>
            <w:r w:rsidR="002C2B77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)</w:t>
            </w:r>
            <w:r w:rsidR="0030534A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，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上、下學期計2次，</w:t>
            </w:r>
            <w:r w:rsidR="002C2B77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並將相關教育訓練資源上傳數位學伴入口網，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培訓內容包括：</w:t>
            </w:r>
          </w:p>
          <w:p w:rsidR="008B4A79" w:rsidRPr="005575AB" w:rsidRDefault="008B4A79" w:rsidP="005C1C87">
            <w:pPr>
              <w:pStyle w:val="aa"/>
              <w:widowControl/>
              <w:numPr>
                <w:ilvl w:val="0"/>
                <w:numId w:val="43"/>
              </w:numPr>
              <w:spacing w:line="300" w:lineRule="exact"/>
              <w:ind w:leftChars="0" w:left="726" w:hanging="246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基礎課程：計畫精神、執行模式、服務倫理、服務守則(備課、守時、到課率)等。</w:t>
            </w:r>
          </w:p>
          <w:p w:rsidR="008B4A79" w:rsidRPr="005575AB" w:rsidRDefault="008B4A79" w:rsidP="005C1C87">
            <w:pPr>
              <w:pStyle w:val="aa"/>
              <w:widowControl/>
              <w:numPr>
                <w:ilvl w:val="0"/>
                <w:numId w:val="43"/>
              </w:numPr>
              <w:spacing w:line="300" w:lineRule="exact"/>
              <w:ind w:leftChars="0" w:left="726" w:hanging="246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數位課程：教學平臺應用暨障礙排除、智慧財產權、創用CC概念等。</w:t>
            </w:r>
          </w:p>
          <w:p w:rsidR="008B4A79" w:rsidRPr="005575AB" w:rsidRDefault="008B4A79" w:rsidP="005C1C87">
            <w:pPr>
              <w:pStyle w:val="aa"/>
              <w:widowControl/>
              <w:numPr>
                <w:ilvl w:val="0"/>
                <w:numId w:val="43"/>
              </w:numPr>
              <w:spacing w:line="300" w:lineRule="exact"/>
              <w:ind w:leftChars="0" w:left="726" w:hanging="246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教材教法：教學規劃、教學方法、教材應用、教學診斷、提升線上即時陪伴與學習能力等。教材製作應避免使用版權有疑慮之圖片、文字等相關內容。</w:t>
            </w:r>
          </w:p>
          <w:p w:rsidR="008B4A79" w:rsidRPr="005575AB" w:rsidRDefault="008B4A79" w:rsidP="005C1C87">
            <w:pPr>
              <w:pStyle w:val="aa"/>
              <w:widowControl/>
              <w:numPr>
                <w:ilvl w:val="0"/>
                <w:numId w:val="43"/>
              </w:numPr>
              <w:spacing w:line="300" w:lineRule="exact"/>
              <w:ind w:leftChars="0" w:left="726" w:hanging="246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知能輔導：學習心理學、青少年身心發展、教學與輔導等。</w:t>
            </w:r>
          </w:p>
          <w:p w:rsidR="008B4A79" w:rsidRPr="005575AB" w:rsidRDefault="008B4A79" w:rsidP="005C1C87">
            <w:pPr>
              <w:pStyle w:val="aa"/>
              <w:widowControl/>
              <w:numPr>
                <w:ilvl w:val="0"/>
                <w:numId w:val="43"/>
              </w:numPr>
              <w:spacing w:line="300" w:lineRule="exact"/>
              <w:ind w:leftChars="0" w:left="726" w:hanging="246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典範學習：品德教育、生命教育、團隊核心精神等。</w:t>
            </w:r>
          </w:p>
          <w:p w:rsidR="008B4A79" w:rsidRPr="005575AB" w:rsidRDefault="008B4A79" w:rsidP="005C1C87">
            <w:pPr>
              <w:pStyle w:val="aa"/>
              <w:widowControl/>
              <w:numPr>
                <w:ilvl w:val="0"/>
                <w:numId w:val="43"/>
              </w:numPr>
              <w:spacing w:line="300" w:lineRule="exact"/>
              <w:ind w:leftChars="0" w:left="726" w:hanging="246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社會議題：家庭、就業、教育等關懷議題討論。</w:t>
            </w:r>
          </w:p>
          <w:p w:rsidR="008B4A79" w:rsidRPr="005575AB" w:rsidRDefault="008B4A79" w:rsidP="005C1C87">
            <w:pPr>
              <w:widowControl/>
              <w:numPr>
                <w:ilvl w:val="0"/>
                <w:numId w:val="7"/>
              </w:numPr>
              <w:tabs>
                <w:tab w:val="left" w:pos="539"/>
              </w:tabs>
              <w:spacing w:line="300" w:lineRule="exact"/>
              <w:jc w:val="both"/>
              <w:rPr>
                <w:rFonts w:ascii="標楷體" w:eastAsia="標楷體" w:hAnsi="標楷體" w:cs="新細明體"/>
                <w:strike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數位學伴陪伴與學習時段以「集中管理式」上課，每學期需達10週(30小時)以上，上、下學期共計20週，</w:t>
            </w:r>
            <w:r w:rsidRPr="005575A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每週2次，每次2堂課，每堂課以45分鐘計算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。大學伴加上備課</w:t>
            </w:r>
            <w:r w:rsidR="00232270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、教材上傳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及課後教學日誌填報計90分鐘，每週2</w:t>
            </w:r>
            <w:r w:rsidR="00335450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次</w:t>
            </w:r>
            <w:r w:rsidR="00232270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，</w:t>
            </w:r>
            <w:r w:rsidR="001B37F5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每次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上課時間以3小時計</w:t>
            </w:r>
            <w:r w:rsidR="0011117C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，並鼓勵大學伴分享教材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。</w:t>
            </w:r>
          </w:p>
          <w:p w:rsidR="00F079F3" w:rsidRPr="005575AB" w:rsidRDefault="008B4A79" w:rsidP="005C1C87">
            <w:pPr>
              <w:widowControl/>
              <w:numPr>
                <w:ilvl w:val="0"/>
                <w:numId w:val="7"/>
              </w:numPr>
              <w:spacing w:line="300" w:lineRule="exact"/>
              <w:ind w:left="530" w:hanging="516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下學期開課</w:t>
            </w:r>
            <w:r w:rsidR="00CB113B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(依學年度)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。</w:t>
            </w:r>
            <w:r w:rsidR="00F079F3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提供大、小學伴上課前、上課中及上課後所需之協助。</w:t>
            </w:r>
          </w:p>
          <w:p w:rsidR="008B4A79" w:rsidRPr="005575AB" w:rsidRDefault="00F876BE" w:rsidP="005C1C87">
            <w:pPr>
              <w:widowControl/>
              <w:numPr>
                <w:ilvl w:val="0"/>
                <w:numId w:val="7"/>
              </w:numPr>
              <w:tabs>
                <w:tab w:val="left" w:pos="726"/>
              </w:tabs>
              <w:spacing w:line="300" w:lineRule="exact"/>
              <w:ind w:left="46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辦理學習端之國中小學童與教學端大專校院大學生，實體學習活動至少1場(如:大小學伴相見歡)，每場次至少6小時。</w:t>
            </w:r>
          </w:p>
          <w:p w:rsidR="00F876BE" w:rsidRPr="005575AB" w:rsidRDefault="00F876BE" w:rsidP="005C1C87">
            <w:pPr>
              <w:widowControl/>
              <w:tabs>
                <w:tab w:val="left" w:pos="726"/>
              </w:tabs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</w:p>
          <w:p w:rsidR="00F876BE" w:rsidRPr="005575AB" w:rsidRDefault="00F876BE" w:rsidP="005C1C87">
            <w:pPr>
              <w:widowControl/>
              <w:tabs>
                <w:tab w:val="left" w:pos="726"/>
              </w:tabs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575AB" w:rsidRPr="005575AB" w:rsidTr="009428DA">
        <w:trPr>
          <w:trHeight w:val="2628"/>
          <w:jc w:val="right"/>
        </w:trPr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  <w:shd w:val="clear" w:color="000000" w:fill="EEECE1"/>
            <w:vAlign w:val="center"/>
          </w:tcPr>
          <w:p w:rsidR="002915B8" w:rsidRPr="005575AB" w:rsidRDefault="002915B8" w:rsidP="005C1C87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  <w:t>1~6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月</w:t>
            </w:r>
          </w:p>
          <w:p w:rsidR="002915B8" w:rsidRPr="005575AB" w:rsidRDefault="002915B8" w:rsidP="005C1C87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(學年度下學期)</w:t>
            </w:r>
          </w:p>
          <w:p w:rsidR="00C03911" w:rsidRPr="005575AB" w:rsidRDefault="00C03911" w:rsidP="005C1C87">
            <w:pPr>
              <w:widowControl/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03911" w:rsidRPr="005575AB" w:rsidRDefault="00C03911" w:rsidP="005C1C87">
            <w:pPr>
              <w:widowControl/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03911" w:rsidRPr="005575AB" w:rsidRDefault="00F079F3" w:rsidP="005C1C87">
            <w:pPr>
              <w:widowControl/>
              <w:numPr>
                <w:ilvl w:val="0"/>
                <w:numId w:val="7"/>
              </w:numPr>
              <w:spacing w:line="300" w:lineRule="exact"/>
              <w:ind w:left="698" w:hanging="698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寒假期間夥伴大學與學習端國中小/DOC，互動延伸，讓教學端之大學伴瞭解學習端之學童，家庭背景、因素及生活，可規劃相關活動，以利學習不間斷。</w:t>
            </w:r>
          </w:p>
          <w:p w:rsidR="00C03911" w:rsidRPr="005575AB" w:rsidRDefault="00C03911" w:rsidP="005C1C87">
            <w:pPr>
              <w:widowControl/>
              <w:numPr>
                <w:ilvl w:val="0"/>
                <w:numId w:val="7"/>
              </w:numPr>
              <w:spacing w:line="300" w:lineRule="exact"/>
              <w:ind w:left="698" w:hanging="698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配合本計畫營運中心之問卷調查，調查對象包括參與本計畫之縣市政府、夥伴大學及國中小/DOC。</w:t>
            </w:r>
          </w:p>
          <w:p w:rsidR="00C03911" w:rsidRPr="005575AB" w:rsidRDefault="00C03911" w:rsidP="005C1C87">
            <w:pPr>
              <w:widowControl/>
              <w:numPr>
                <w:ilvl w:val="0"/>
                <w:numId w:val="7"/>
              </w:numPr>
              <w:spacing w:line="300" w:lineRule="exact"/>
              <w:ind w:left="698" w:hanging="698"/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期中執行成果(期中報告書)及進度審查(書面審查或實地訪視)，審核通過即撥付第2期經費(總經費40%</w:t>
            </w:r>
            <w:r w:rsidRPr="005575AB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  <w:t>)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。</w:t>
            </w:r>
          </w:p>
        </w:tc>
      </w:tr>
      <w:tr w:rsidR="005575AB" w:rsidRPr="005575AB" w:rsidTr="00C03911">
        <w:trPr>
          <w:trHeight w:val="2912"/>
          <w:jc w:val="right"/>
        </w:trPr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  <w:shd w:val="clear" w:color="000000" w:fill="EEECE1"/>
            <w:vAlign w:val="center"/>
          </w:tcPr>
          <w:p w:rsidR="005D7840" w:rsidRPr="005575AB" w:rsidRDefault="005D7840" w:rsidP="005C1C87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7~12月</w:t>
            </w:r>
          </w:p>
          <w:p w:rsidR="002915B8" w:rsidRPr="005575AB" w:rsidRDefault="002915B8" w:rsidP="005C1C87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(學年度上學期)</w:t>
            </w:r>
          </w:p>
          <w:p w:rsidR="005D7840" w:rsidRPr="005575AB" w:rsidRDefault="005D7840" w:rsidP="005C1C87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</w:p>
          <w:p w:rsidR="005D7840" w:rsidRPr="005575AB" w:rsidRDefault="005D7840" w:rsidP="005C1C87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D7840" w:rsidRPr="005575AB" w:rsidRDefault="005D7840" w:rsidP="005C1C87">
            <w:pPr>
              <w:widowControl/>
              <w:numPr>
                <w:ilvl w:val="0"/>
                <w:numId w:val="5"/>
              </w:numPr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參與全國工作會議</w:t>
            </w:r>
          </w:p>
          <w:p w:rsidR="005D7840" w:rsidRPr="005575AB" w:rsidRDefault="005D7840" w:rsidP="005C1C87">
            <w:pPr>
              <w:widowControl/>
              <w:numPr>
                <w:ilvl w:val="0"/>
                <w:numId w:val="5"/>
              </w:numPr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學習端國中小/ DOC線上學習需求瞭解</w:t>
            </w:r>
          </w:p>
          <w:p w:rsidR="005D7840" w:rsidRPr="005575AB" w:rsidRDefault="005D7840" w:rsidP="005C1C87">
            <w:pPr>
              <w:widowControl/>
              <w:numPr>
                <w:ilvl w:val="0"/>
                <w:numId w:val="5"/>
              </w:numPr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夥伴大學校內資源整合</w:t>
            </w:r>
          </w:p>
          <w:p w:rsidR="005D7840" w:rsidRPr="005575AB" w:rsidRDefault="005D7840" w:rsidP="005C1C87">
            <w:pPr>
              <w:widowControl/>
              <w:numPr>
                <w:ilvl w:val="0"/>
                <w:numId w:val="5"/>
              </w:numPr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辦理學習端國中小/DOC工作會議</w:t>
            </w:r>
          </w:p>
          <w:p w:rsidR="005D7840" w:rsidRPr="005575AB" w:rsidRDefault="005D7840" w:rsidP="005C1C87">
            <w:pPr>
              <w:widowControl/>
              <w:numPr>
                <w:ilvl w:val="0"/>
                <w:numId w:val="5"/>
              </w:numPr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大學伴招募、管理</w:t>
            </w:r>
          </w:p>
          <w:p w:rsidR="005D7840" w:rsidRPr="005575AB" w:rsidRDefault="005D7840" w:rsidP="005C1C87">
            <w:pPr>
              <w:widowControl/>
              <w:numPr>
                <w:ilvl w:val="0"/>
                <w:numId w:val="5"/>
              </w:numPr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大、小學伴配對</w:t>
            </w:r>
          </w:p>
          <w:p w:rsidR="005D7840" w:rsidRPr="005575AB" w:rsidRDefault="005D7840" w:rsidP="005C1C87">
            <w:pPr>
              <w:widowControl/>
              <w:numPr>
                <w:ilvl w:val="0"/>
                <w:numId w:val="5"/>
              </w:numPr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大學伴教育訓練</w:t>
            </w:r>
          </w:p>
          <w:p w:rsidR="005D7840" w:rsidRPr="005575AB" w:rsidRDefault="005D7840" w:rsidP="005C1C87">
            <w:pPr>
              <w:widowControl/>
              <w:numPr>
                <w:ilvl w:val="0"/>
                <w:numId w:val="5"/>
              </w:numPr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建立線上即時陪伴與學習管理機制</w:t>
            </w:r>
          </w:p>
          <w:p w:rsidR="005D7840" w:rsidRPr="005575AB" w:rsidRDefault="005D7840" w:rsidP="005C1C87">
            <w:pPr>
              <w:widowControl/>
              <w:numPr>
                <w:ilvl w:val="0"/>
                <w:numId w:val="5"/>
              </w:numPr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開課</w:t>
            </w:r>
          </w:p>
          <w:p w:rsidR="005D7840" w:rsidRPr="005575AB" w:rsidRDefault="003A5845" w:rsidP="005C1C87">
            <w:pPr>
              <w:widowControl/>
              <w:numPr>
                <w:ilvl w:val="0"/>
                <w:numId w:val="46"/>
              </w:numPr>
              <w:spacing w:line="300" w:lineRule="exact"/>
              <w:ind w:left="505" w:hanging="505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hint="eastAsia"/>
                <w:color w:val="000000" w:themeColor="text1"/>
              </w:rPr>
              <w:t>延伸服務</w:t>
            </w:r>
          </w:p>
          <w:p w:rsidR="005D7840" w:rsidRPr="005575AB" w:rsidRDefault="005D7840" w:rsidP="005C1C87">
            <w:pPr>
              <w:widowControl/>
              <w:numPr>
                <w:ilvl w:val="0"/>
                <w:numId w:val="46"/>
              </w:numPr>
              <w:spacing w:line="300" w:lineRule="exact"/>
              <w:ind w:left="750" w:hanging="75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數位學伴計畫問卷調查</w:t>
            </w:r>
          </w:p>
          <w:p w:rsidR="005D7840" w:rsidRPr="005575AB" w:rsidRDefault="005D7840" w:rsidP="005C1C87">
            <w:pPr>
              <w:widowControl/>
              <w:numPr>
                <w:ilvl w:val="0"/>
                <w:numId w:val="46"/>
              </w:numPr>
              <w:spacing w:line="300" w:lineRule="exact"/>
              <w:ind w:left="750" w:hanging="75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期末審查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A5845" w:rsidRPr="005575AB" w:rsidRDefault="003A5845" w:rsidP="005C1C87">
            <w:pPr>
              <w:widowControl/>
              <w:numPr>
                <w:ilvl w:val="0"/>
                <w:numId w:val="48"/>
              </w:numPr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參加本部辦理之工作會議，確認數位學伴計畫工作要點及預期達成效益。</w:t>
            </w:r>
          </w:p>
          <w:p w:rsidR="003A5845" w:rsidRPr="005575AB" w:rsidRDefault="003A5845" w:rsidP="005C1C87">
            <w:pPr>
              <w:widowControl/>
              <w:numPr>
                <w:ilvl w:val="0"/>
                <w:numId w:val="48"/>
              </w:numPr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配合每學期開課時程，於開課前針對學習端國中小/DOC溝通討論線上學習需求瞭解，包括：服務學童之學習需求、教學現場設備與管理、平臺操作等，並於開課後，需完成學習端國中小/DOC執行現況討論。</w:t>
            </w:r>
          </w:p>
          <w:p w:rsidR="003A5845" w:rsidRPr="005575AB" w:rsidRDefault="003A5845" w:rsidP="005C1C87">
            <w:pPr>
              <w:widowControl/>
              <w:numPr>
                <w:ilvl w:val="0"/>
                <w:numId w:val="48"/>
              </w:numPr>
              <w:spacing w:line="300" w:lineRule="exact"/>
              <w:jc w:val="both"/>
              <w:rPr>
                <w:rFonts w:ascii="標楷體" w:eastAsia="標楷體" w:hAnsi="標楷體" w:cs="新細明體"/>
                <w:strike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聯繫、整合夥伴大學校內，執行本計畫所需之行政及教學資源，並將相關教學資源上傳數位學伴入口網。</w:t>
            </w:r>
          </w:p>
          <w:p w:rsidR="003A5845" w:rsidRPr="005575AB" w:rsidRDefault="003A5845" w:rsidP="005C1C87">
            <w:pPr>
              <w:widowControl/>
              <w:numPr>
                <w:ilvl w:val="0"/>
                <w:numId w:val="48"/>
              </w:numPr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辦理學習端國中小/DOC學年度下學期啟動工作會議。</w:t>
            </w:r>
          </w:p>
          <w:p w:rsidR="003A5845" w:rsidRPr="005575AB" w:rsidRDefault="003A5845" w:rsidP="005C1C87">
            <w:pPr>
              <w:widowControl/>
              <w:numPr>
                <w:ilvl w:val="0"/>
                <w:numId w:val="48"/>
              </w:numPr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規劃大學伴招募、管理機制，並依據學習端國中小/DOC所提供的學童線上學習需求，進行大學伴學科能力、個人特質等遴選作業及後續上課之管理。</w:t>
            </w:r>
          </w:p>
          <w:p w:rsidR="003A5845" w:rsidRPr="005575AB" w:rsidRDefault="003A5845" w:rsidP="005C1C87">
            <w:pPr>
              <w:widowControl/>
              <w:numPr>
                <w:ilvl w:val="0"/>
                <w:numId w:val="48"/>
              </w:numPr>
              <w:tabs>
                <w:tab w:val="left" w:pos="539"/>
              </w:tabs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上課模式以「一對一(1位國中小或DOC學</w:t>
            </w:r>
            <w:r w:rsidR="00CB113B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童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搭配1位大學生)」、「同性(大、小學伴一樣為女生或男生)」教學為主，因應實際狀況如有調整，請經本部核定後教學端之大專校院與學習端之國中小/DOC雙方確認其可行性後執行。</w:t>
            </w:r>
          </w:p>
          <w:p w:rsidR="003A5845" w:rsidRPr="005575AB" w:rsidRDefault="003A5845" w:rsidP="005C1C87">
            <w:pPr>
              <w:widowControl/>
              <w:numPr>
                <w:ilvl w:val="0"/>
                <w:numId w:val="48"/>
              </w:numPr>
              <w:tabs>
                <w:tab w:val="left" w:pos="539"/>
              </w:tabs>
              <w:spacing w:line="300" w:lineRule="exact"/>
              <w:jc w:val="both"/>
              <w:rPr>
                <w:rFonts w:ascii="標楷體" w:eastAsia="標楷體" w:hAnsi="標楷體" w:cs="新細明體"/>
                <w:strike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每位大學伴每學期至少需接受12小時以上之課程培訓(8小時實體課程、4小時線上課程)，上、下學期計2次，並將相關教育訓練資源上傳數位學伴入口網，培訓內容包括：</w:t>
            </w:r>
          </w:p>
          <w:p w:rsidR="003A5845" w:rsidRPr="005575AB" w:rsidRDefault="003A5845" w:rsidP="005C1C87">
            <w:pPr>
              <w:pStyle w:val="aa"/>
              <w:widowControl/>
              <w:numPr>
                <w:ilvl w:val="0"/>
                <w:numId w:val="49"/>
              </w:numPr>
              <w:spacing w:line="300" w:lineRule="exact"/>
              <w:ind w:leftChars="0" w:left="726" w:hanging="246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基礎課程：計畫精神、執行模式、服務倫理、服務守則(備課、守時、到課率)等。</w:t>
            </w:r>
          </w:p>
          <w:p w:rsidR="003A5845" w:rsidRPr="005575AB" w:rsidRDefault="003A5845" w:rsidP="005C1C87">
            <w:pPr>
              <w:pStyle w:val="aa"/>
              <w:widowControl/>
              <w:numPr>
                <w:ilvl w:val="0"/>
                <w:numId w:val="49"/>
              </w:numPr>
              <w:spacing w:line="300" w:lineRule="exact"/>
              <w:ind w:leftChars="0" w:left="726" w:hanging="246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數位課程：教學平臺應用暨障礙排除、智慧財產權、創用CC概念等。</w:t>
            </w:r>
          </w:p>
          <w:p w:rsidR="003A5845" w:rsidRPr="005575AB" w:rsidRDefault="003A5845" w:rsidP="005C1C87">
            <w:pPr>
              <w:pStyle w:val="aa"/>
              <w:widowControl/>
              <w:numPr>
                <w:ilvl w:val="0"/>
                <w:numId w:val="49"/>
              </w:numPr>
              <w:spacing w:line="300" w:lineRule="exact"/>
              <w:ind w:leftChars="0" w:left="726" w:hanging="246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教材教法：教學規劃、教學方法、教材應用、教學診斷、提升線上即時陪伴與學習能力等。教材製作應避免使用版權有疑慮之圖片、文字等相關內容。</w:t>
            </w:r>
          </w:p>
          <w:p w:rsidR="003A5845" w:rsidRPr="005575AB" w:rsidRDefault="003A5845" w:rsidP="005C1C87">
            <w:pPr>
              <w:pStyle w:val="aa"/>
              <w:widowControl/>
              <w:numPr>
                <w:ilvl w:val="0"/>
                <w:numId w:val="49"/>
              </w:numPr>
              <w:spacing w:line="300" w:lineRule="exact"/>
              <w:ind w:leftChars="0" w:left="726" w:hanging="246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知能輔導：學習心理學、青少年身心發展、教學與輔導等。</w:t>
            </w:r>
          </w:p>
          <w:p w:rsidR="003A5845" w:rsidRPr="005575AB" w:rsidRDefault="003A5845" w:rsidP="005C1C87">
            <w:pPr>
              <w:pStyle w:val="aa"/>
              <w:widowControl/>
              <w:numPr>
                <w:ilvl w:val="0"/>
                <w:numId w:val="49"/>
              </w:numPr>
              <w:spacing w:line="300" w:lineRule="exact"/>
              <w:ind w:leftChars="0" w:left="726" w:hanging="246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典範學習：品德教育、生命教育、團隊核心精神等。</w:t>
            </w:r>
          </w:p>
          <w:p w:rsidR="003A5845" w:rsidRPr="005575AB" w:rsidRDefault="003A5845" w:rsidP="005C1C87">
            <w:pPr>
              <w:pStyle w:val="aa"/>
              <w:widowControl/>
              <w:numPr>
                <w:ilvl w:val="0"/>
                <w:numId w:val="49"/>
              </w:numPr>
              <w:spacing w:line="300" w:lineRule="exact"/>
              <w:ind w:leftChars="0" w:left="726" w:hanging="246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社會議題：家庭、就業、教育等關懷議題討論。</w:t>
            </w:r>
          </w:p>
          <w:p w:rsidR="003A5845" w:rsidRPr="005575AB" w:rsidRDefault="003A5845" w:rsidP="005C1C87">
            <w:pPr>
              <w:widowControl/>
              <w:numPr>
                <w:ilvl w:val="0"/>
                <w:numId w:val="48"/>
              </w:numPr>
              <w:tabs>
                <w:tab w:val="left" w:pos="539"/>
              </w:tabs>
              <w:spacing w:line="300" w:lineRule="exact"/>
              <w:jc w:val="both"/>
              <w:rPr>
                <w:rFonts w:ascii="標楷體" w:eastAsia="標楷體" w:hAnsi="標楷體" w:cs="新細明體"/>
                <w:strike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數位學伴陪伴與學習時段以「集中管理式」上課，每學期需達10週(30小時)以上，上、下學期共計20週，</w:t>
            </w:r>
            <w:r w:rsidRPr="005575A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每週2次，每次2堂課，每堂課以45分鐘計算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。大學伴加上備課、教材上傳及課後教學日誌填報計90分鐘，每週2次，每次上課時間以3小時計，並鼓勵大學伴分享教材。</w:t>
            </w:r>
          </w:p>
          <w:p w:rsidR="005C1C87" w:rsidRPr="005575AB" w:rsidRDefault="00CB113B" w:rsidP="005C1C87">
            <w:pPr>
              <w:widowControl/>
              <w:numPr>
                <w:ilvl w:val="0"/>
                <w:numId w:val="48"/>
              </w:numPr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C1C8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上</w:t>
            </w:r>
            <w:r w:rsidR="003A5845" w:rsidRPr="005C1C8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學期開課</w:t>
            </w:r>
            <w:r w:rsidRPr="005C1C8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(依學年度)</w:t>
            </w:r>
            <w:r w:rsidR="003A5845" w:rsidRPr="005C1C8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。提供大、小學伴上課前、上課中及上課後所需之協助。</w:t>
            </w:r>
          </w:p>
        </w:tc>
      </w:tr>
      <w:tr w:rsidR="005575AB" w:rsidRPr="005575AB" w:rsidTr="004F74A6">
        <w:trPr>
          <w:trHeight w:val="3479"/>
          <w:jc w:val="right"/>
        </w:trPr>
        <w:tc>
          <w:tcPr>
            <w:tcW w:w="1163" w:type="dxa"/>
            <w:tcBorders>
              <w:top w:val="single" w:sz="6" w:space="0" w:color="auto"/>
              <w:bottom w:val="single" w:sz="4" w:space="0" w:color="auto"/>
            </w:tcBorders>
            <w:shd w:val="clear" w:color="000000" w:fill="EEECE1"/>
            <w:vAlign w:val="center"/>
          </w:tcPr>
          <w:p w:rsidR="005D7840" w:rsidRPr="005575AB" w:rsidRDefault="005D7840" w:rsidP="005C1C87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7~12月</w:t>
            </w:r>
          </w:p>
          <w:p w:rsidR="002915B8" w:rsidRPr="005575AB" w:rsidRDefault="002915B8" w:rsidP="005C1C87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(學年度上學期)</w:t>
            </w:r>
          </w:p>
          <w:p w:rsidR="005D7840" w:rsidRPr="005575AB" w:rsidRDefault="005D7840" w:rsidP="005C1C87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</w:p>
          <w:p w:rsidR="005D7840" w:rsidRPr="005575AB" w:rsidRDefault="005D7840" w:rsidP="005C1C87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7840" w:rsidRPr="005575AB" w:rsidRDefault="005D7840" w:rsidP="005C1C87">
            <w:pPr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74A6" w:rsidRPr="005575AB" w:rsidRDefault="00130547" w:rsidP="005C1C87">
            <w:pPr>
              <w:widowControl/>
              <w:numPr>
                <w:ilvl w:val="0"/>
                <w:numId w:val="48"/>
              </w:numPr>
              <w:spacing w:line="300" w:lineRule="exact"/>
              <w:ind w:left="488" w:hanging="488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暑</w:t>
            </w:r>
            <w:r w:rsidR="004F74A6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假期間夥伴大學與學習端國中小/DOC，互動延伸，讓教學端之大學伴瞭解學習端之學童，家庭背景、因素及生活，可規劃相關活動，以利學習不間斷。</w:t>
            </w:r>
            <w:r w:rsidR="004A220E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或</w:t>
            </w:r>
            <w:r w:rsidR="004F74A6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辦理學習端之國中小學童與教學端大專校院大學生相見歡</w:t>
            </w:r>
            <w:r w:rsidR="004A220E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活動</w:t>
            </w:r>
            <w:r w:rsidR="004F74A6"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。</w:t>
            </w:r>
          </w:p>
          <w:p w:rsidR="004F74A6" w:rsidRPr="005575AB" w:rsidRDefault="004F74A6" w:rsidP="005C1C87">
            <w:pPr>
              <w:widowControl/>
              <w:numPr>
                <w:ilvl w:val="0"/>
                <w:numId w:val="48"/>
              </w:numPr>
              <w:spacing w:line="300" w:lineRule="exact"/>
              <w:ind w:left="712" w:hanging="712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配合本計畫營運中心之問卷調查，調查對象包括參與本計畫之縣市政府、夥伴大學及國中小/DOC。</w:t>
            </w:r>
          </w:p>
          <w:p w:rsidR="005D7840" w:rsidRPr="005575AB" w:rsidRDefault="004F74A6" w:rsidP="005C1C87">
            <w:pPr>
              <w:widowControl/>
              <w:numPr>
                <w:ilvl w:val="0"/>
                <w:numId w:val="48"/>
              </w:numPr>
              <w:spacing w:line="300" w:lineRule="exact"/>
              <w:ind w:left="712" w:hanging="712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期末執行成果(期末報告書)及進度審查(書面審查或實地訪視)，計畫執行成果修正、彙整，</w:t>
            </w:r>
            <w:r w:rsidRPr="005575AB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  <w:t>於計畫結束後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2</w:t>
            </w:r>
            <w:r w:rsidRPr="005575AB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  <w:t>個月內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，併同經費收支結算表函報本部，</w:t>
            </w:r>
            <w:r w:rsidRPr="005575AB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  <w:t>完成核結作業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。</w:t>
            </w:r>
          </w:p>
        </w:tc>
      </w:tr>
    </w:tbl>
    <w:p w:rsidR="008B4A79" w:rsidRPr="005575AB" w:rsidRDefault="008B4A79" w:rsidP="00167F09">
      <w:pPr>
        <w:numPr>
          <w:ilvl w:val="0"/>
          <w:numId w:val="12"/>
        </w:numPr>
        <w:suppressAutoHyphens/>
        <w:spacing w:before="240"/>
        <w:ind w:left="482" w:hanging="482"/>
        <w:rPr>
          <w:rFonts w:ascii="標楷體" w:eastAsia="標楷體" w:hAnsi="標楷體"/>
          <w:b/>
          <w:color w:val="000000" w:themeColor="text1"/>
        </w:rPr>
      </w:pPr>
      <w:r w:rsidRPr="005575AB">
        <w:rPr>
          <w:rFonts w:ascii="標楷體" w:eastAsia="標楷體" w:hAnsi="標楷體"/>
          <w:b/>
          <w:color w:val="000000" w:themeColor="text1"/>
        </w:rPr>
        <w:t>申請流程</w:t>
      </w:r>
    </w:p>
    <w:p w:rsidR="008B4A79" w:rsidRPr="005575AB" w:rsidRDefault="008B4A79" w:rsidP="00167F09">
      <w:pPr>
        <w:numPr>
          <w:ilvl w:val="1"/>
          <w:numId w:val="12"/>
        </w:numPr>
        <w:tabs>
          <w:tab w:val="left" w:pos="993"/>
        </w:tabs>
        <w:suppressAutoHyphens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申請日期</w:t>
      </w:r>
    </w:p>
    <w:p w:rsidR="008B4A79" w:rsidRPr="005575AB" w:rsidRDefault="008B4A79" w:rsidP="005C1C87">
      <w:pPr>
        <w:tabs>
          <w:tab w:val="left" w:pos="993"/>
        </w:tabs>
        <w:ind w:left="960"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有意願參與本計畫之大專校院於10</w:t>
      </w:r>
      <w:r w:rsidRPr="005575AB">
        <w:rPr>
          <w:rFonts w:ascii="標楷體" w:eastAsia="標楷體" w:hAnsi="標楷體"/>
          <w:color w:val="000000" w:themeColor="text1"/>
        </w:rPr>
        <w:t>4</w:t>
      </w:r>
      <w:r w:rsidRPr="005575AB">
        <w:rPr>
          <w:rFonts w:ascii="標楷體" w:eastAsia="標楷體" w:hAnsi="標楷體" w:hint="eastAsia"/>
          <w:color w:val="000000" w:themeColor="text1"/>
        </w:rPr>
        <w:t>年10月3</w:t>
      </w:r>
      <w:r w:rsidR="00F63FCF" w:rsidRPr="005575AB">
        <w:rPr>
          <w:rFonts w:ascii="標楷體" w:eastAsia="標楷體" w:hAnsi="標楷體"/>
          <w:color w:val="000000" w:themeColor="text1"/>
        </w:rPr>
        <w:t>1</w:t>
      </w:r>
      <w:r w:rsidRPr="005575AB">
        <w:rPr>
          <w:rFonts w:ascii="標楷體" w:eastAsia="標楷體" w:hAnsi="標楷體" w:hint="eastAsia"/>
          <w:color w:val="000000" w:themeColor="text1"/>
        </w:rPr>
        <w:t>日前，</w:t>
      </w:r>
      <w:r w:rsidR="00F63FCF" w:rsidRPr="005575AB">
        <w:rPr>
          <w:rFonts w:ascii="標楷體" w:eastAsia="標楷體" w:hAnsi="標楷體" w:hint="eastAsia"/>
          <w:color w:val="000000" w:themeColor="text1"/>
        </w:rPr>
        <w:t>將</w:t>
      </w:r>
      <w:r w:rsidRPr="005575AB">
        <w:rPr>
          <w:rFonts w:ascii="標楷體" w:eastAsia="標楷體" w:hAnsi="標楷體"/>
          <w:color w:val="000000" w:themeColor="text1"/>
        </w:rPr>
        <w:t>「105</w:t>
      </w:r>
      <w:r w:rsidRPr="005575AB">
        <w:rPr>
          <w:rFonts w:ascii="標楷體" w:eastAsia="標楷體" w:hAnsi="標楷體" w:hint="eastAsia"/>
          <w:color w:val="000000" w:themeColor="text1"/>
        </w:rPr>
        <w:t>年數位學伴計畫」夥伴大學實施計畫</w:t>
      </w:r>
      <w:r w:rsidRPr="00521607">
        <w:rPr>
          <w:rFonts w:ascii="標楷體" w:eastAsia="標楷體" w:hAnsi="標楷體" w:hint="eastAsia"/>
          <w:color w:val="000000" w:themeColor="text1"/>
        </w:rPr>
        <w:t>書(</w:t>
      </w:r>
      <w:r w:rsidR="00F667E7" w:rsidRPr="00521607">
        <w:rPr>
          <w:rFonts w:ascii="標楷體" w:eastAsia="標楷體" w:hAnsi="標楷體" w:hint="eastAsia"/>
          <w:color w:val="000000" w:themeColor="text1"/>
        </w:rPr>
        <w:t>一校一計畫為原則，</w:t>
      </w:r>
      <w:r w:rsidRPr="005575AB">
        <w:rPr>
          <w:rFonts w:ascii="標楷體" w:eastAsia="標楷體" w:hAnsi="標楷體" w:hint="eastAsia"/>
          <w:color w:val="000000" w:themeColor="text1"/>
        </w:rPr>
        <w:t>撰寫大綱如附件2-1、附件2-2)以</w:t>
      </w:r>
      <w:r w:rsidR="00B32C28" w:rsidRPr="005575AB">
        <w:rPr>
          <w:rFonts w:ascii="標楷體" w:eastAsia="標楷體" w:hAnsi="標楷體" w:hint="eastAsia"/>
          <w:color w:val="000000" w:themeColor="text1"/>
        </w:rPr>
        <w:t>書面</w:t>
      </w:r>
      <w:r w:rsidRPr="005575AB">
        <w:rPr>
          <w:rFonts w:ascii="標楷體" w:eastAsia="標楷體" w:hAnsi="標楷體" w:hint="eastAsia"/>
          <w:color w:val="000000" w:themeColor="text1"/>
        </w:rPr>
        <w:t>函文方式寄達本部</w:t>
      </w:r>
      <w:r w:rsidRPr="005575AB">
        <w:rPr>
          <w:rFonts w:ascii="標楷體" w:eastAsia="標楷體" w:hAnsi="標楷體"/>
          <w:color w:val="000000" w:themeColor="text1"/>
        </w:rPr>
        <w:t>。</w:t>
      </w:r>
      <w:r w:rsidR="00B32C28" w:rsidRPr="005575AB">
        <w:rPr>
          <w:rFonts w:ascii="標楷體" w:eastAsia="標楷體" w:hAnsi="標楷體" w:hint="eastAsia"/>
          <w:color w:val="000000" w:themeColor="text1"/>
        </w:rPr>
        <w:t>並請務必將實施計畫書電子檔以E</w:t>
      </w:r>
      <w:r w:rsidR="00B32C28" w:rsidRPr="005575AB">
        <w:rPr>
          <w:rFonts w:ascii="標楷體" w:eastAsia="標楷體" w:hAnsi="標楷體"/>
          <w:color w:val="000000" w:themeColor="text1"/>
        </w:rPr>
        <w:t>-mail</w:t>
      </w:r>
      <w:r w:rsidR="00BC4761" w:rsidRPr="005575AB">
        <w:rPr>
          <w:rFonts w:ascii="標楷體" w:eastAsia="標楷體" w:hAnsi="標楷體" w:hint="eastAsia"/>
          <w:color w:val="000000" w:themeColor="text1"/>
        </w:rPr>
        <w:t>方式，</w:t>
      </w:r>
      <w:r w:rsidR="00B32C28" w:rsidRPr="005575AB">
        <w:rPr>
          <w:rFonts w:ascii="標楷體" w:eastAsia="標楷體" w:hAnsi="標楷體" w:hint="eastAsia"/>
          <w:color w:val="000000" w:themeColor="text1"/>
        </w:rPr>
        <w:t>寄送</w:t>
      </w:r>
      <w:r w:rsidR="00B32C28" w:rsidRPr="005575AB">
        <w:rPr>
          <w:rFonts w:ascii="標楷體" w:eastAsia="標楷體" w:hAnsi="標楷體"/>
          <w:color w:val="000000" w:themeColor="text1"/>
        </w:rPr>
        <w:t>教育部</w:t>
      </w:r>
      <w:r w:rsidR="00B32C28" w:rsidRPr="005575AB">
        <w:rPr>
          <w:rFonts w:ascii="標楷體" w:eastAsia="標楷體" w:hAnsi="標楷體" w:hint="eastAsia"/>
          <w:color w:val="000000" w:themeColor="text1"/>
        </w:rPr>
        <w:t>資訊及科技教育司李莉萍</w:t>
      </w:r>
      <w:r w:rsidR="00B32C28" w:rsidRPr="005575AB">
        <w:rPr>
          <w:rFonts w:ascii="標楷體" w:eastAsia="標楷體" w:hAnsi="標楷體"/>
          <w:color w:val="000000" w:themeColor="text1"/>
        </w:rPr>
        <w:t>小姐</w:t>
      </w:r>
      <w:r w:rsidR="00B32C28" w:rsidRPr="005575AB">
        <w:rPr>
          <w:rFonts w:ascii="標楷體" w:eastAsia="標楷體" w:hAnsi="標楷體" w:hint="eastAsia"/>
          <w:color w:val="000000" w:themeColor="text1"/>
        </w:rPr>
        <w:t>信箱</w:t>
      </w:r>
      <w:r w:rsidR="00B32C28" w:rsidRPr="005575AB">
        <w:rPr>
          <w:rFonts w:ascii="標楷體" w:eastAsia="標楷體" w:hAnsi="標楷體"/>
          <w:color w:val="000000" w:themeColor="text1"/>
        </w:rPr>
        <w:t>:</w:t>
      </w:r>
      <w:r w:rsidR="00B32C28" w:rsidRPr="005575AB">
        <w:rPr>
          <w:color w:val="000000" w:themeColor="text1"/>
        </w:rPr>
        <w:t xml:space="preserve"> </w:t>
      </w:r>
      <w:hyperlink r:id="rId19" w:history="1">
        <w:r w:rsidR="00BC4761" w:rsidRPr="005575AB">
          <w:rPr>
            <w:rStyle w:val="a3"/>
            <w:rFonts w:ascii="標楷體" w:eastAsia="標楷體" w:hAnsi="標楷體"/>
            <w:color w:val="000000" w:themeColor="text1"/>
            <w:u w:val="none"/>
          </w:rPr>
          <w:t>wendy@mail.moe.gov.tw</w:t>
        </w:r>
      </w:hyperlink>
      <w:r w:rsidR="00BC4761" w:rsidRPr="005575AB">
        <w:rPr>
          <w:rFonts w:ascii="標楷體" w:eastAsia="標楷體" w:hAnsi="標楷體" w:hint="eastAsia"/>
          <w:color w:val="000000" w:themeColor="text1"/>
        </w:rPr>
        <w:t>。</w:t>
      </w:r>
    </w:p>
    <w:p w:rsidR="008B4A79" w:rsidRPr="005575AB" w:rsidRDefault="008B4A79" w:rsidP="00167F09">
      <w:pPr>
        <w:numPr>
          <w:ilvl w:val="1"/>
          <w:numId w:val="12"/>
        </w:numPr>
        <w:tabs>
          <w:tab w:val="left" w:pos="993"/>
        </w:tabs>
        <w:suppressAutoHyphens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/>
          <w:color w:val="000000" w:themeColor="text1"/>
        </w:rPr>
        <w:t>審查</w:t>
      </w:r>
      <w:r w:rsidRPr="005575AB">
        <w:rPr>
          <w:rFonts w:ascii="標楷體" w:eastAsia="標楷體" w:hAnsi="標楷體" w:hint="eastAsia"/>
          <w:color w:val="000000" w:themeColor="text1"/>
        </w:rPr>
        <w:t>方式</w:t>
      </w:r>
    </w:p>
    <w:p w:rsidR="008B4A79" w:rsidRPr="005575AB" w:rsidRDefault="008B4A79" w:rsidP="008B4A79">
      <w:pPr>
        <w:tabs>
          <w:tab w:val="left" w:pos="993"/>
        </w:tabs>
        <w:ind w:left="960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由本部</w:t>
      </w:r>
      <w:r w:rsidRPr="005575AB">
        <w:rPr>
          <w:rFonts w:ascii="標楷體" w:eastAsia="標楷體" w:hAnsi="標楷體"/>
          <w:color w:val="000000" w:themeColor="text1"/>
        </w:rPr>
        <w:t>邀請相關領域學者專家擔任評審委員，審查項目</w:t>
      </w:r>
      <w:r w:rsidR="006D015D" w:rsidRPr="005575AB">
        <w:rPr>
          <w:rFonts w:ascii="標楷體" w:eastAsia="標楷體" w:hAnsi="標楷體" w:hint="eastAsia"/>
          <w:color w:val="000000" w:themeColor="text1"/>
        </w:rPr>
        <w:t>及比重</w:t>
      </w:r>
      <w:r w:rsidRPr="005575AB">
        <w:rPr>
          <w:rFonts w:ascii="標楷體" w:eastAsia="標楷體" w:hAnsi="標楷體"/>
          <w:color w:val="000000" w:themeColor="text1"/>
        </w:rPr>
        <w:t>如下：</w:t>
      </w:r>
    </w:p>
    <w:tbl>
      <w:tblPr>
        <w:tblW w:w="8788" w:type="dxa"/>
        <w:tblInd w:w="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103"/>
        <w:gridCol w:w="3118"/>
      </w:tblGrid>
      <w:tr w:rsidR="005575AB" w:rsidRPr="005575AB" w:rsidTr="00AF020C">
        <w:trPr>
          <w:trHeight w:val="454"/>
        </w:trPr>
        <w:tc>
          <w:tcPr>
            <w:tcW w:w="5670" w:type="dxa"/>
            <w:gridSpan w:val="2"/>
            <w:shd w:val="clear" w:color="auto" w:fill="EEECE1"/>
            <w:vAlign w:val="center"/>
            <w:hideMark/>
          </w:tcPr>
          <w:p w:rsidR="008B4A79" w:rsidRPr="005575AB" w:rsidRDefault="008B4A79" w:rsidP="009161B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審查項目</w:t>
            </w:r>
          </w:p>
        </w:tc>
        <w:tc>
          <w:tcPr>
            <w:tcW w:w="3118" w:type="dxa"/>
            <w:shd w:val="clear" w:color="auto" w:fill="EEECE1"/>
            <w:vAlign w:val="center"/>
            <w:hideMark/>
          </w:tcPr>
          <w:p w:rsidR="008B4A79" w:rsidRPr="005575AB" w:rsidRDefault="008B4A79" w:rsidP="009161B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審查比重(%)</w:t>
            </w:r>
          </w:p>
        </w:tc>
      </w:tr>
      <w:tr w:rsidR="005575AB" w:rsidRPr="005575AB" w:rsidTr="009161B5">
        <w:trPr>
          <w:trHeight w:val="330"/>
        </w:trPr>
        <w:tc>
          <w:tcPr>
            <w:tcW w:w="567" w:type="dxa"/>
            <w:shd w:val="clear" w:color="auto" w:fill="auto"/>
            <w:vAlign w:val="center"/>
            <w:hideMark/>
          </w:tcPr>
          <w:p w:rsidR="008B4A79" w:rsidRPr="005575AB" w:rsidRDefault="00822127" w:rsidP="009161B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一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8B4A79" w:rsidRPr="005575AB" w:rsidRDefault="008B4A79" w:rsidP="009161B5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執行數位學伴計畫之價值觀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B4A79" w:rsidRPr="005575AB" w:rsidRDefault="008B4A79" w:rsidP="009161B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10</w:t>
            </w:r>
          </w:p>
        </w:tc>
      </w:tr>
      <w:tr w:rsidR="005575AB" w:rsidRPr="005575AB" w:rsidTr="009161B5">
        <w:trPr>
          <w:trHeight w:val="330"/>
        </w:trPr>
        <w:tc>
          <w:tcPr>
            <w:tcW w:w="567" w:type="dxa"/>
            <w:shd w:val="clear" w:color="auto" w:fill="auto"/>
            <w:vAlign w:val="center"/>
            <w:hideMark/>
          </w:tcPr>
          <w:p w:rsidR="008B4A79" w:rsidRPr="005575AB" w:rsidRDefault="00822127" w:rsidP="009161B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二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8B4A79" w:rsidRPr="005575AB" w:rsidRDefault="008B4A79" w:rsidP="009161B5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組織分工與管理(含校內資源應用)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B4A79" w:rsidRPr="005575AB" w:rsidRDefault="008B4A79" w:rsidP="009161B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10</w:t>
            </w:r>
          </w:p>
        </w:tc>
      </w:tr>
      <w:tr w:rsidR="005575AB" w:rsidRPr="005575AB" w:rsidTr="009161B5">
        <w:trPr>
          <w:trHeight w:val="330"/>
        </w:trPr>
        <w:tc>
          <w:tcPr>
            <w:tcW w:w="567" w:type="dxa"/>
            <w:shd w:val="clear" w:color="auto" w:fill="auto"/>
            <w:vAlign w:val="center"/>
            <w:hideMark/>
          </w:tcPr>
          <w:p w:rsidR="008B4A79" w:rsidRPr="005575AB" w:rsidRDefault="00822127" w:rsidP="009161B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三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8B4A79" w:rsidRPr="005575AB" w:rsidRDefault="008B4A79" w:rsidP="009161B5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線上即時陪伴與學習經驗、實績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B4A79" w:rsidRPr="005575AB" w:rsidRDefault="008B4A79" w:rsidP="009161B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5</w:t>
            </w:r>
          </w:p>
        </w:tc>
      </w:tr>
      <w:tr w:rsidR="005575AB" w:rsidRPr="005575AB" w:rsidTr="002C2902">
        <w:trPr>
          <w:trHeight w:val="33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B4A79" w:rsidRPr="005575AB" w:rsidRDefault="00822127" w:rsidP="009161B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四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6D56" w:rsidRPr="005575AB" w:rsidRDefault="008B4A79" w:rsidP="00822127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實施策略與方法</w:t>
            </w:r>
          </w:p>
          <w:p w:rsidR="004F6B25" w:rsidRPr="005575AB" w:rsidRDefault="004F6B25" w:rsidP="00822127">
            <w:pPr>
              <w:pStyle w:val="af6"/>
              <w:numPr>
                <w:ilvl w:val="0"/>
                <w:numId w:val="44"/>
              </w:numPr>
              <w:adjustRightInd w:val="0"/>
              <w:spacing w:line="400" w:lineRule="exact"/>
              <w:ind w:leftChars="0" w:left="255" w:hanging="255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575AB">
              <w:rPr>
                <w:rFonts w:ascii="標楷體" w:eastAsia="標楷體" w:hAnsi="標楷體" w:hint="eastAsia"/>
                <w:color w:val="000000" w:themeColor="text1"/>
                <w:szCs w:val="24"/>
              </w:rPr>
              <w:t>工作項目與內容</w:t>
            </w:r>
            <w:r w:rsidR="004532AB" w:rsidRPr="005575AB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4F6B25" w:rsidRPr="005575AB" w:rsidRDefault="004F6B25" w:rsidP="00822127">
            <w:pPr>
              <w:pStyle w:val="af6"/>
              <w:numPr>
                <w:ilvl w:val="0"/>
                <w:numId w:val="44"/>
              </w:numPr>
              <w:adjustRightInd w:val="0"/>
              <w:spacing w:line="400" w:lineRule="exact"/>
              <w:ind w:leftChars="0" w:left="255" w:hanging="255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575AB">
              <w:rPr>
                <w:rFonts w:ascii="標楷體" w:eastAsia="標楷體" w:hAnsi="標楷體" w:hint="eastAsia"/>
                <w:color w:val="000000" w:themeColor="text1"/>
                <w:szCs w:val="24"/>
              </w:rPr>
              <w:t>大學伴招募、培育</w:t>
            </w:r>
            <w:r w:rsidR="004532AB" w:rsidRPr="005575AB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4F6B25" w:rsidRPr="005575AB" w:rsidRDefault="004F6B25" w:rsidP="00822127">
            <w:pPr>
              <w:pStyle w:val="af6"/>
              <w:numPr>
                <w:ilvl w:val="0"/>
                <w:numId w:val="44"/>
              </w:numPr>
              <w:adjustRightInd w:val="0"/>
              <w:spacing w:line="400" w:lineRule="exact"/>
              <w:ind w:leftChars="0" w:left="255" w:hanging="255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575AB">
              <w:rPr>
                <w:rFonts w:ascii="標楷體" w:eastAsia="標楷體" w:hAnsi="標楷體" w:hint="eastAsia"/>
                <w:color w:val="000000" w:themeColor="text1"/>
                <w:szCs w:val="24"/>
              </w:rPr>
              <w:t>帶班老師、大學伴的管理機制</w:t>
            </w:r>
            <w:r w:rsidR="004532AB" w:rsidRPr="005575AB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4F6B25" w:rsidRPr="005575AB" w:rsidRDefault="004F6B25" w:rsidP="00822127">
            <w:pPr>
              <w:pStyle w:val="af6"/>
              <w:numPr>
                <w:ilvl w:val="0"/>
                <w:numId w:val="44"/>
              </w:numPr>
              <w:adjustRightInd w:val="0"/>
              <w:spacing w:line="400" w:lineRule="exact"/>
              <w:ind w:leftChars="0" w:left="255" w:hanging="255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575AB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備課、教材及教法</w:t>
            </w:r>
            <w:r w:rsidR="004532AB" w:rsidRPr="005575AB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4F6B25" w:rsidRPr="005575AB" w:rsidRDefault="004F6B25" w:rsidP="00822127">
            <w:pPr>
              <w:pStyle w:val="af6"/>
              <w:numPr>
                <w:ilvl w:val="0"/>
                <w:numId w:val="44"/>
              </w:numPr>
              <w:adjustRightInd w:val="0"/>
              <w:spacing w:line="400" w:lineRule="exact"/>
              <w:ind w:leftChars="0" w:left="255" w:hanging="255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575AB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教學成效評估(如:線上教學品質管理機制，含學習端小學伴的學習意願、持續力等)</w:t>
            </w:r>
            <w:r w:rsidR="004532AB" w:rsidRPr="005575A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。</w:t>
            </w:r>
          </w:p>
          <w:p w:rsidR="004F6B25" w:rsidRPr="005575AB" w:rsidRDefault="004F6B25" w:rsidP="00822127">
            <w:pPr>
              <w:pStyle w:val="af6"/>
              <w:numPr>
                <w:ilvl w:val="0"/>
                <w:numId w:val="44"/>
              </w:numPr>
              <w:adjustRightInd w:val="0"/>
              <w:spacing w:line="400" w:lineRule="exact"/>
              <w:ind w:leftChars="0" w:left="255" w:hanging="255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575AB">
              <w:rPr>
                <w:rFonts w:ascii="標楷體" w:eastAsia="標楷體" w:hAnsi="標楷體" w:hint="eastAsia"/>
                <w:color w:val="000000" w:themeColor="text1"/>
                <w:szCs w:val="24"/>
              </w:rPr>
              <w:t>滿意度問卷分析</w:t>
            </w:r>
            <w:r w:rsidR="004532AB" w:rsidRPr="005575AB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DD6D56" w:rsidRPr="005575AB" w:rsidRDefault="004F6B25" w:rsidP="00822127">
            <w:pPr>
              <w:pStyle w:val="af6"/>
              <w:numPr>
                <w:ilvl w:val="0"/>
                <w:numId w:val="44"/>
              </w:numPr>
              <w:adjustRightInd w:val="0"/>
              <w:spacing w:line="400" w:lineRule="exact"/>
              <w:ind w:leftChars="0" w:left="255" w:hanging="255"/>
              <w:jc w:val="both"/>
              <w:textAlignment w:val="baseline"/>
              <w:rPr>
                <w:rFonts w:ascii="標楷體" w:eastAsia="標楷體" w:hAnsi="標楷體" w:cs="新細明體"/>
                <w:strike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hint="eastAsia"/>
                <w:color w:val="000000" w:themeColor="text1"/>
                <w:szCs w:val="24"/>
              </w:rPr>
              <w:t>合作輔導(含與學習端之國中小/DOC之溝通協調方式及合作大學合作輔導方式等)</w:t>
            </w:r>
            <w:r w:rsidR="004532AB" w:rsidRPr="005575AB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822127" w:rsidRPr="005575AB" w:rsidRDefault="00822127" w:rsidP="00822127">
            <w:pPr>
              <w:pStyle w:val="af6"/>
              <w:numPr>
                <w:ilvl w:val="0"/>
                <w:numId w:val="44"/>
              </w:numPr>
              <w:adjustRightInd w:val="0"/>
              <w:spacing w:line="400" w:lineRule="exact"/>
              <w:ind w:leftChars="0" w:left="255" w:hanging="255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575AB">
              <w:rPr>
                <w:rFonts w:ascii="標楷體" w:eastAsia="標楷體" w:hAnsi="標楷體" w:hint="eastAsia"/>
                <w:color w:val="000000" w:themeColor="text1"/>
                <w:szCs w:val="24"/>
              </w:rPr>
              <w:t>計畫相關資源募集、延伸服務(如:寒、暑假期間夥伴大學與學習端國中小/DOC，互動延申相關活動規劃)。</w:t>
            </w:r>
          </w:p>
          <w:p w:rsidR="00822127" w:rsidRPr="005575AB" w:rsidRDefault="00822127" w:rsidP="00822127">
            <w:pPr>
              <w:pStyle w:val="af6"/>
              <w:numPr>
                <w:ilvl w:val="0"/>
                <w:numId w:val="44"/>
              </w:numPr>
              <w:adjustRightInd w:val="0"/>
              <w:spacing w:line="360" w:lineRule="exact"/>
              <w:ind w:leftChars="0" w:left="255" w:hanging="255"/>
              <w:jc w:val="both"/>
              <w:textAlignment w:val="baseline"/>
              <w:rPr>
                <w:rFonts w:ascii="標楷體" w:eastAsia="標楷體" w:hAnsi="標楷體" w:cs="新細明體"/>
                <w:strike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hint="eastAsia"/>
                <w:color w:val="000000" w:themeColor="text1"/>
                <w:szCs w:val="24"/>
              </w:rPr>
              <w:t>問題發現與處理。</w:t>
            </w:r>
          </w:p>
          <w:p w:rsidR="00822127" w:rsidRPr="005575AB" w:rsidRDefault="00822127" w:rsidP="00822127">
            <w:pPr>
              <w:pStyle w:val="af6"/>
              <w:adjustRightInd w:val="0"/>
              <w:spacing w:line="360" w:lineRule="exact"/>
              <w:ind w:leftChars="0" w:left="255"/>
              <w:jc w:val="both"/>
              <w:textAlignment w:val="baseline"/>
              <w:rPr>
                <w:rFonts w:ascii="標楷體" w:eastAsia="標楷體" w:hAnsi="標楷體" w:cs="新細明體"/>
                <w:strike/>
                <w:color w:val="000000" w:themeColor="text1"/>
                <w:kern w:val="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B4A79" w:rsidRPr="005575AB" w:rsidRDefault="008B4A79" w:rsidP="002C2902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5</w:t>
            </w:r>
            <w:r w:rsidRPr="005575A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0</w:t>
            </w:r>
          </w:p>
        </w:tc>
      </w:tr>
      <w:tr w:rsidR="005575AB" w:rsidRPr="005575AB" w:rsidTr="002C2902">
        <w:trPr>
          <w:trHeight w:val="330"/>
        </w:trPr>
        <w:tc>
          <w:tcPr>
            <w:tcW w:w="5670" w:type="dxa"/>
            <w:gridSpan w:val="2"/>
            <w:shd w:val="clear" w:color="auto" w:fill="EEECE1"/>
            <w:vAlign w:val="center"/>
          </w:tcPr>
          <w:p w:rsidR="00AF020C" w:rsidRPr="005575AB" w:rsidRDefault="00AF020C" w:rsidP="002C2902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審查項目</w:t>
            </w:r>
          </w:p>
        </w:tc>
        <w:tc>
          <w:tcPr>
            <w:tcW w:w="3118" w:type="dxa"/>
            <w:shd w:val="clear" w:color="auto" w:fill="EEECE1"/>
            <w:vAlign w:val="center"/>
          </w:tcPr>
          <w:p w:rsidR="00AF020C" w:rsidRPr="005575AB" w:rsidRDefault="00AF020C" w:rsidP="002C2902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審查比重(%)</w:t>
            </w:r>
          </w:p>
        </w:tc>
      </w:tr>
      <w:tr w:rsidR="005575AB" w:rsidRPr="005575AB" w:rsidTr="009161B5">
        <w:trPr>
          <w:trHeight w:val="330"/>
        </w:trPr>
        <w:tc>
          <w:tcPr>
            <w:tcW w:w="567" w:type="dxa"/>
            <w:shd w:val="clear" w:color="auto" w:fill="auto"/>
            <w:vAlign w:val="center"/>
            <w:hideMark/>
          </w:tcPr>
          <w:p w:rsidR="008B4A79" w:rsidRPr="005575AB" w:rsidRDefault="00822127" w:rsidP="009161B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五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8B4A79" w:rsidRPr="005575AB" w:rsidRDefault="008B4A79" w:rsidP="009161B5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預期目標</w:t>
            </w:r>
          </w:p>
          <w:p w:rsidR="005C4A34" w:rsidRPr="005575AB" w:rsidRDefault="005C4A34" w:rsidP="00167F09">
            <w:pPr>
              <w:pStyle w:val="aa"/>
              <w:numPr>
                <w:ilvl w:val="0"/>
                <w:numId w:val="45"/>
              </w:numPr>
              <w:tabs>
                <w:tab w:val="num" w:pos="709"/>
              </w:tabs>
              <w:adjustRightInd w:val="0"/>
              <w:spacing w:line="400" w:lineRule="exact"/>
              <w:ind w:leftChars="0" w:left="269" w:hanging="269"/>
              <w:jc w:val="both"/>
              <w:textAlignment w:val="baseline"/>
              <w:rPr>
                <w:rFonts w:ascii="標楷體" w:eastAsia="標楷體" w:hAnsi="標楷體"/>
                <w:bCs/>
                <w:color w:val="000000" w:themeColor="text1"/>
              </w:rPr>
            </w:pPr>
            <w:r w:rsidRPr="005575AB">
              <w:rPr>
                <w:rFonts w:ascii="標楷體" w:eastAsia="標楷體" w:hAnsi="標楷體" w:hint="eastAsia"/>
                <w:bCs/>
                <w:color w:val="000000" w:themeColor="text1"/>
              </w:rPr>
              <w:t>學習端小學伴</w:t>
            </w:r>
            <w:r w:rsidR="004532AB" w:rsidRPr="005575AB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DD6D56" w:rsidRPr="005575AB" w:rsidRDefault="005C4A34" w:rsidP="00167F09">
            <w:pPr>
              <w:pStyle w:val="aa"/>
              <w:widowControl/>
              <w:numPr>
                <w:ilvl w:val="0"/>
                <w:numId w:val="45"/>
              </w:numPr>
              <w:tabs>
                <w:tab w:val="num" w:pos="709"/>
              </w:tabs>
              <w:adjustRightInd w:val="0"/>
              <w:spacing w:line="400" w:lineRule="exact"/>
              <w:ind w:leftChars="0" w:left="269" w:hanging="269"/>
              <w:jc w:val="both"/>
              <w:textAlignment w:val="baseline"/>
              <w:rPr>
                <w:rFonts w:ascii="標楷體" w:eastAsia="標楷體" w:hAnsi="標楷體" w:cs="新細明體"/>
                <w:strike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hint="eastAsia"/>
                <w:bCs/>
                <w:color w:val="000000" w:themeColor="text1"/>
              </w:rPr>
              <w:t>教學端大學伴</w:t>
            </w:r>
            <w:r w:rsidR="004532AB" w:rsidRPr="005575AB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B4A79" w:rsidRPr="005575AB" w:rsidRDefault="008B4A79" w:rsidP="009161B5">
            <w:pPr>
              <w:widowControl/>
              <w:jc w:val="center"/>
              <w:rPr>
                <w:rFonts w:ascii="標楷體" w:eastAsia="標楷體" w:hAnsi="標楷體" w:cs="新細明體"/>
                <w:b/>
                <w:strike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10</w:t>
            </w:r>
          </w:p>
        </w:tc>
      </w:tr>
      <w:tr w:rsidR="005575AB" w:rsidRPr="005575AB" w:rsidTr="009161B5">
        <w:trPr>
          <w:trHeight w:val="330"/>
        </w:trPr>
        <w:tc>
          <w:tcPr>
            <w:tcW w:w="567" w:type="dxa"/>
            <w:shd w:val="clear" w:color="auto" w:fill="auto"/>
            <w:vAlign w:val="center"/>
            <w:hideMark/>
          </w:tcPr>
          <w:p w:rsidR="008B4A79" w:rsidRPr="005575AB" w:rsidRDefault="00822127" w:rsidP="009161B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六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8B4A79" w:rsidRPr="005575AB" w:rsidRDefault="008B4A79" w:rsidP="009161B5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經費編列之適切性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B4A79" w:rsidRPr="005575AB" w:rsidRDefault="008B4A79" w:rsidP="009161B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15</w:t>
            </w:r>
          </w:p>
        </w:tc>
      </w:tr>
      <w:tr w:rsidR="008B4A79" w:rsidRPr="005575AB" w:rsidTr="009161B5">
        <w:trPr>
          <w:trHeight w:val="330"/>
        </w:trPr>
        <w:tc>
          <w:tcPr>
            <w:tcW w:w="5670" w:type="dxa"/>
            <w:gridSpan w:val="2"/>
            <w:shd w:val="clear" w:color="auto" w:fill="auto"/>
            <w:vAlign w:val="center"/>
            <w:hideMark/>
          </w:tcPr>
          <w:p w:rsidR="008B4A79" w:rsidRPr="005575AB" w:rsidRDefault="008B4A79" w:rsidP="009161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合計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B4A79" w:rsidRPr="005575AB" w:rsidRDefault="008B4A79" w:rsidP="009161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100</w:t>
            </w:r>
          </w:p>
        </w:tc>
      </w:tr>
    </w:tbl>
    <w:p w:rsidR="008B4A79" w:rsidRPr="005575AB" w:rsidRDefault="008B4A79" w:rsidP="008B4A79">
      <w:pPr>
        <w:tabs>
          <w:tab w:val="left" w:pos="993"/>
        </w:tabs>
        <w:ind w:left="960"/>
        <w:rPr>
          <w:rFonts w:ascii="標楷體" w:eastAsia="標楷體" w:hAnsi="標楷體"/>
          <w:color w:val="000000" w:themeColor="text1"/>
        </w:rPr>
      </w:pPr>
    </w:p>
    <w:p w:rsidR="008B4A79" w:rsidRPr="005575AB" w:rsidRDefault="008B4A79" w:rsidP="00167F09">
      <w:pPr>
        <w:numPr>
          <w:ilvl w:val="1"/>
          <w:numId w:val="12"/>
        </w:numPr>
        <w:tabs>
          <w:tab w:val="left" w:pos="993"/>
        </w:tabs>
        <w:suppressAutoHyphens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/>
          <w:color w:val="000000" w:themeColor="text1"/>
        </w:rPr>
        <w:t>計畫</w:t>
      </w:r>
      <w:r w:rsidRPr="005575AB">
        <w:rPr>
          <w:rFonts w:ascii="標楷體" w:eastAsia="標楷體" w:hAnsi="標楷體" w:hint="eastAsia"/>
          <w:color w:val="000000" w:themeColor="text1"/>
        </w:rPr>
        <w:t>核定</w:t>
      </w:r>
    </w:p>
    <w:p w:rsidR="008B4A79" w:rsidRPr="005575AB" w:rsidRDefault="008B4A79" w:rsidP="008B4A79">
      <w:pPr>
        <w:tabs>
          <w:tab w:val="left" w:pos="993"/>
        </w:tabs>
        <w:suppressAutoHyphens/>
        <w:ind w:left="960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計畫審查簽核後，本部將函知通過之大專校院，請核定之申請單位</w:t>
      </w:r>
      <w:r w:rsidRPr="005575AB">
        <w:rPr>
          <w:rFonts w:ascii="標楷體" w:eastAsia="標楷體" w:hAnsi="標楷體"/>
          <w:color w:val="000000" w:themeColor="text1"/>
        </w:rPr>
        <w:t>依</w:t>
      </w:r>
      <w:r w:rsidRPr="005575AB">
        <w:rPr>
          <w:rFonts w:ascii="標楷體" w:eastAsia="標楷體" w:hAnsi="標楷體" w:hint="eastAsia"/>
          <w:color w:val="000000" w:themeColor="text1"/>
        </w:rPr>
        <w:t>據</w:t>
      </w:r>
      <w:r w:rsidRPr="005575AB">
        <w:rPr>
          <w:rFonts w:ascii="標楷體" w:eastAsia="標楷體" w:hAnsi="標楷體"/>
          <w:color w:val="000000" w:themeColor="text1"/>
        </w:rPr>
        <w:t>審查意見</w:t>
      </w:r>
      <w:r w:rsidRPr="005575AB">
        <w:rPr>
          <w:rFonts w:ascii="標楷體" w:eastAsia="標楷體" w:hAnsi="標楷體" w:hint="eastAsia"/>
          <w:color w:val="000000" w:themeColor="text1"/>
        </w:rPr>
        <w:t>完成</w:t>
      </w:r>
      <w:r w:rsidRPr="005575AB">
        <w:rPr>
          <w:rFonts w:ascii="標楷體" w:eastAsia="標楷體" w:hAnsi="標楷體"/>
          <w:color w:val="000000" w:themeColor="text1"/>
        </w:rPr>
        <w:t>「105</w:t>
      </w:r>
      <w:r w:rsidRPr="005575AB">
        <w:rPr>
          <w:rFonts w:ascii="標楷體" w:eastAsia="標楷體" w:hAnsi="標楷體" w:hint="eastAsia"/>
          <w:color w:val="000000" w:themeColor="text1"/>
        </w:rPr>
        <w:t>年數位學伴</w:t>
      </w:r>
      <w:r w:rsidR="00B22F90" w:rsidRPr="005575AB">
        <w:rPr>
          <w:rFonts w:ascii="標楷體" w:eastAsia="標楷體" w:hAnsi="標楷體" w:hint="eastAsia"/>
          <w:color w:val="000000" w:themeColor="text1"/>
        </w:rPr>
        <w:t>計畫」</w:t>
      </w:r>
      <w:r w:rsidRPr="005575AB">
        <w:rPr>
          <w:rFonts w:ascii="標楷體" w:eastAsia="標楷體" w:hAnsi="標楷體" w:hint="eastAsia"/>
          <w:color w:val="000000" w:themeColor="text1"/>
        </w:rPr>
        <w:t>夥伴大學實施計畫書及</w:t>
      </w:r>
      <w:r w:rsidRPr="005575AB">
        <w:rPr>
          <w:rFonts w:ascii="標楷體" w:eastAsia="標楷體" w:hAnsi="標楷體"/>
          <w:color w:val="000000" w:themeColor="text1"/>
        </w:rPr>
        <w:t>「教育部補助計畫項目經費</w:t>
      </w:r>
      <w:r w:rsidRPr="005575AB">
        <w:rPr>
          <w:rFonts w:ascii="標楷體" w:eastAsia="標楷體" w:hAnsi="標楷體" w:hint="eastAsia"/>
          <w:color w:val="000000" w:themeColor="text1"/>
        </w:rPr>
        <w:t>申請</w:t>
      </w:r>
      <w:r w:rsidRPr="005575AB">
        <w:rPr>
          <w:rFonts w:ascii="標楷體" w:eastAsia="標楷體" w:hAnsi="標楷體"/>
          <w:color w:val="000000" w:themeColor="text1"/>
        </w:rPr>
        <w:t>表」核章</w:t>
      </w:r>
      <w:r w:rsidRPr="005575AB">
        <w:rPr>
          <w:rFonts w:ascii="標楷體" w:eastAsia="標楷體" w:hAnsi="標楷體" w:hint="eastAsia"/>
          <w:color w:val="000000" w:themeColor="text1"/>
        </w:rPr>
        <w:t>後，</w:t>
      </w:r>
      <w:r w:rsidRPr="005575AB">
        <w:rPr>
          <w:rFonts w:ascii="標楷體" w:eastAsia="標楷體" w:hAnsi="標楷體"/>
          <w:color w:val="000000" w:themeColor="text1"/>
        </w:rPr>
        <w:t>連同「</w:t>
      </w:r>
      <w:r w:rsidRPr="005575AB">
        <w:rPr>
          <w:rFonts w:ascii="標楷體" w:eastAsia="標楷體" w:hAnsi="標楷體" w:hint="eastAsia"/>
          <w:color w:val="000000" w:themeColor="text1"/>
        </w:rPr>
        <w:t>國中小/數位機會中心</w:t>
      </w:r>
      <w:r w:rsidRPr="005575AB">
        <w:rPr>
          <w:rFonts w:ascii="標楷體" w:eastAsia="標楷體" w:hAnsi="標楷體"/>
          <w:color w:val="000000" w:themeColor="text1"/>
        </w:rPr>
        <w:t>合作同意書」</w:t>
      </w:r>
      <w:r w:rsidRPr="005575AB">
        <w:rPr>
          <w:rFonts w:ascii="標楷體" w:eastAsia="標楷體" w:hAnsi="標楷體" w:hint="eastAsia"/>
          <w:color w:val="000000" w:themeColor="text1"/>
        </w:rPr>
        <w:t>(如附件2-3)及第1期請款收據函送本部請款</w:t>
      </w:r>
      <w:r w:rsidRPr="005575AB">
        <w:rPr>
          <w:rFonts w:ascii="標楷體" w:eastAsia="標楷體" w:hAnsi="標楷體"/>
          <w:color w:val="000000" w:themeColor="text1"/>
        </w:rPr>
        <w:t>。</w:t>
      </w:r>
    </w:p>
    <w:p w:rsidR="008B4A79" w:rsidRPr="005575AB" w:rsidRDefault="008B4A79" w:rsidP="00167F09">
      <w:pPr>
        <w:numPr>
          <w:ilvl w:val="0"/>
          <w:numId w:val="12"/>
        </w:numPr>
        <w:suppressAutoHyphens/>
        <w:spacing w:before="240"/>
        <w:ind w:left="482" w:hanging="482"/>
        <w:rPr>
          <w:rFonts w:ascii="標楷體" w:eastAsia="標楷體" w:hAnsi="標楷體"/>
          <w:b/>
          <w:color w:val="000000" w:themeColor="text1"/>
        </w:rPr>
      </w:pPr>
      <w:r w:rsidRPr="005575AB">
        <w:rPr>
          <w:rFonts w:ascii="標楷體" w:eastAsia="標楷體" w:hAnsi="標楷體"/>
          <w:b/>
          <w:color w:val="000000" w:themeColor="text1"/>
        </w:rPr>
        <w:t>補助方式</w:t>
      </w:r>
    </w:p>
    <w:p w:rsidR="008B4A79" w:rsidRPr="005575AB" w:rsidRDefault="008B4A79" w:rsidP="00167F09">
      <w:pPr>
        <w:numPr>
          <w:ilvl w:val="1"/>
          <w:numId w:val="12"/>
        </w:numPr>
        <w:tabs>
          <w:tab w:val="left" w:pos="993"/>
        </w:tabs>
        <w:suppressAutoHyphens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補助方式:經費以部分補助為主，本部補助90%，餘10%由申請之大專校院自籌。</w:t>
      </w:r>
    </w:p>
    <w:p w:rsidR="008B4A79" w:rsidRPr="005575AB" w:rsidRDefault="008B4A79" w:rsidP="008B4A79">
      <w:pPr>
        <w:tabs>
          <w:tab w:val="left" w:pos="993"/>
        </w:tabs>
        <w:suppressAutoHyphens/>
        <w:ind w:left="960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補助項目如下，若有未盡事宜，請依「教育部補助及委辦計畫經費編列基準表」辦理。</w:t>
      </w:r>
    </w:p>
    <w:p w:rsidR="005C4A34" w:rsidRPr="005575AB" w:rsidRDefault="005C4A34" w:rsidP="008B4A79">
      <w:pPr>
        <w:tabs>
          <w:tab w:val="left" w:pos="993"/>
        </w:tabs>
        <w:suppressAutoHyphens/>
        <w:ind w:left="960"/>
        <w:rPr>
          <w:rFonts w:ascii="標楷體" w:eastAsia="標楷體" w:hAnsi="標楷體"/>
          <w:color w:val="000000" w:themeColor="text1"/>
          <w:lang w:eastAsia="ar-SA"/>
        </w:rPr>
      </w:pPr>
    </w:p>
    <w:p w:rsidR="00FC4216" w:rsidRPr="005575AB" w:rsidRDefault="00FC4216" w:rsidP="008B4A79">
      <w:pPr>
        <w:tabs>
          <w:tab w:val="left" w:pos="993"/>
        </w:tabs>
        <w:suppressAutoHyphens/>
        <w:ind w:left="960"/>
        <w:rPr>
          <w:rFonts w:ascii="標楷體" w:eastAsia="標楷體" w:hAnsi="標楷體"/>
          <w:color w:val="000000" w:themeColor="text1"/>
          <w:lang w:eastAsia="ar-SA"/>
        </w:rPr>
      </w:pPr>
    </w:p>
    <w:p w:rsidR="00FC4216" w:rsidRPr="005575AB" w:rsidRDefault="00FC4216" w:rsidP="008B4A79">
      <w:pPr>
        <w:tabs>
          <w:tab w:val="left" w:pos="993"/>
        </w:tabs>
        <w:suppressAutoHyphens/>
        <w:ind w:left="960"/>
        <w:rPr>
          <w:rFonts w:ascii="標楷體" w:eastAsia="標楷體" w:hAnsi="標楷體"/>
          <w:color w:val="000000" w:themeColor="text1"/>
          <w:lang w:eastAsia="ar-SA"/>
        </w:rPr>
        <w:sectPr w:rsidR="00FC4216" w:rsidRPr="005575AB" w:rsidSect="00711939">
          <w:pgSz w:w="11906" w:h="16838"/>
          <w:pgMar w:top="1077" w:right="1077" w:bottom="1077" w:left="1077" w:header="851" w:footer="284" w:gutter="0"/>
          <w:cols w:space="425"/>
          <w:docGrid w:type="lines" w:linePitch="360"/>
        </w:sectPr>
      </w:pPr>
    </w:p>
    <w:tbl>
      <w:tblPr>
        <w:tblW w:w="929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1558"/>
        <w:gridCol w:w="7298"/>
      </w:tblGrid>
      <w:tr w:rsidR="005575AB" w:rsidRPr="005575AB" w:rsidTr="00CE2E82">
        <w:trPr>
          <w:jc w:val="right"/>
        </w:trPr>
        <w:tc>
          <w:tcPr>
            <w:tcW w:w="1995" w:type="dxa"/>
            <w:gridSpan w:val="2"/>
            <w:shd w:val="clear" w:color="auto" w:fill="EEECE1"/>
            <w:vAlign w:val="center"/>
          </w:tcPr>
          <w:p w:rsidR="008B4A79" w:rsidRPr="005575AB" w:rsidRDefault="008B4A79" w:rsidP="009161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補助項目</w:t>
            </w:r>
          </w:p>
        </w:tc>
        <w:tc>
          <w:tcPr>
            <w:tcW w:w="7298" w:type="dxa"/>
            <w:shd w:val="clear" w:color="auto" w:fill="EEECE1"/>
            <w:vAlign w:val="center"/>
          </w:tcPr>
          <w:p w:rsidR="008B4A79" w:rsidRPr="005575AB" w:rsidRDefault="008B4A79" w:rsidP="009161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說明</w:t>
            </w:r>
          </w:p>
        </w:tc>
      </w:tr>
      <w:tr w:rsidR="005575AB" w:rsidRPr="005575AB" w:rsidTr="009161B5">
        <w:trPr>
          <w:trHeight w:val="2731"/>
          <w:jc w:val="right"/>
        </w:trPr>
        <w:tc>
          <w:tcPr>
            <w:tcW w:w="1995" w:type="dxa"/>
            <w:gridSpan w:val="2"/>
            <w:shd w:val="clear" w:color="auto" w:fill="auto"/>
            <w:vAlign w:val="center"/>
          </w:tcPr>
          <w:p w:rsidR="008B4A79" w:rsidRPr="005575AB" w:rsidRDefault="008B4A79" w:rsidP="004532A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2"/>
                <w:szCs w:val="22"/>
              </w:rPr>
              <w:t>人事費</w:t>
            </w:r>
          </w:p>
        </w:tc>
        <w:tc>
          <w:tcPr>
            <w:tcW w:w="7298" w:type="dxa"/>
            <w:shd w:val="clear" w:color="auto" w:fill="auto"/>
            <w:vAlign w:val="center"/>
          </w:tcPr>
          <w:p w:rsidR="008B4A79" w:rsidRPr="005575AB" w:rsidRDefault="008B4A79" w:rsidP="009161B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1.計畫主持人1人。</w:t>
            </w:r>
          </w:p>
          <w:p w:rsidR="008B4A79" w:rsidRPr="005575AB" w:rsidRDefault="008B4A79" w:rsidP="009161B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2.協同主持人1人。</w:t>
            </w:r>
          </w:p>
          <w:p w:rsidR="008B4A79" w:rsidRPr="005575AB" w:rsidRDefault="008B4A79" w:rsidP="009161B5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3.依據服務學童數補助兼任或專任人力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br/>
              <w:t xml:space="preserve">  (1)服務學習端學童數達50~100人，至多可編列兼任助理2人或專任助理1人。</w:t>
            </w:r>
          </w:p>
          <w:p w:rsidR="008B4A79" w:rsidRPr="005575AB" w:rsidRDefault="008B4A79" w:rsidP="009161B5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 xml:space="preserve">  (2)服務學習端學童數達101人以上，至多可編列兼任助理4人或專任助理2人。</w:t>
            </w:r>
          </w:p>
          <w:p w:rsidR="008B4A79" w:rsidRPr="005575AB" w:rsidRDefault="008B4A79" w:rsidP="009161B5">
            <w:pPr>
              <w:widowControl/>
              <w:spacing w:line="0" w:lineRule="atLeast"/>
              <w:ind w:left="220" w:hangingChars="100" w:hanging="220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4.專任人力年終獎金。</w:t>
            </w:r>
          </w:p>
          <w:p w:rsidR="008B4A79" w:rsidRPr="005575AB" w:rsidRDefault="008B4A79" w:rsidP="009161B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5.勞工退休金。</w:t>
            </w:r>
          </w:p>
          <w:p w:rsidR="008B4A79" w:rsidRPr="005575AB" w:rsidRDefault="008B4A79" w:rsidP="009161B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6.勞健保(含職災、就業保險)，依實際薪等編列。</w:t>
            </w:r>
          </w:p>
        </w:tc>
      </w:tr>
      <w:tr w:rsidR="005575AB" w:rsidRPr="005575AB" w:rsidTr="009161B5">
        <w:trPr>
          <w:trHeight w:val="1187"/>
          <w:jc w:val="right"/>
        </w:trPr>
        <w:tc>
          <w:tcPr>
            <w:tcW w:w="437" w:type="dxa"/>
            <w:vMerge w:val="restart"/>
            <w:shd w:val="clear" w:color="auto" w:fill="auto"/>
            <w:vAlign w:val="center"/>
          </w:tcPr>
          <w:p w:rsidR="008B4A79" w:rsidRPr="005575AB" w:rsidRDefault="008B4A79" w:rsidP="009161B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2"/>
                <w:szCs w:val="22"/>
              </w:rPr>
              <w:t>業</w:t>
            </w:r>
          </w:p>
          <w:p w:rsidR="008B4A79" w:rsidRPr="005575AB" w:rsidRDefault="008B4A79" w:rsidP="009161B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2"/>
                <w:szCs w:val="22"/>
              </w:rPr>
              <w:t>務</w:t>
            </w:r>
          </w:p>
          <w:p w:rsidR="008B4A79" w:rsidRPr="005575AB" w:rsidRDefault="008B4A79" w:rsidP="009161B5">
            <w:pPr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2"/>
                <w:szCs w:val="22"/>
              </w:rPr>
              <w:t>費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B4A79" w:rsidRPr="005575AB" w:rsidRDefault="008B4A79" w:rsidP="009161B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國內差旅費</w:t>
            </w:r>
          </w:p>
        </w:tc>
        <w:tc>
          <w:tcPr>
            <w:tcW w:w="7298" w:type="dxa"/>
            <w:shd w:val="clear" w:color="auto" w:fill="auto"/>
            <w:vAlign w:val="center"/>
          </w:tcPr>
          <w:p w:rsidR="008B4A79" w:rsidRPr="005575AB" w:rsidRDefault="008B4A79" w:rsidP="009161B5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575A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依「國內出差旅費報支要點」核實報支</w:t>
            </w:r>
          </w:p>
          <w:p w:rsidR="008B4A79" w:rsidRPr="005575AB" w:rsidRDefault="008B4A79" w:rsidP="009161B5">
            <w:pPr>
              <w:spacing w:line="0" w:lineRule="atLeast"/>
              <w:ind w:left="220" w:hangingChars="100" w:hanging="220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1.團隊執行計畫所需之車資、油資及差旅費(工作會議、活動、夥伴國中小環境建置等，核實支付，每公里油資以6元計)。</w:t>
            </w:r>
          </w:p>
          <w:p w:rsidR="008B4A79" w:rsidRPr="005575AB" w:rsidRDefault="008B4A79" w:rsidP="009161B5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2.部內工作會議、期中/末訪視、成果展等至少5場次，核實支付。</w:t>
            </w:r>
          </w:p>
        </w:tc>
      </w:tr>
      <w:tr w:rsidR="005575AB" w:rsidRPr="005575AB" w:rsidTr="009161B5">
        <w:trPr>
          <w:trHeight w:val="1121"/>
          <w:jc w:val="right"/>
        </w:trPr>
        <w:tc>
          <w:tcPr>
            <w:tcW w:w="437" w:type="dxa"/>
            <w:vMerge/>
            <w:shd w:val="clear" w:color="auto" w:fill="auto"/>
            <w:vAlign w:val="center"/>
          </w:tcPr>
          <w:p w:rsidR="008B4A79" w:rsidRPr="005575AB" w:rsidRDefault="008B4A79" w:rsidP="009161B5">
            <w:pPr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8B4A79" w:rsidRPr="005575AB" w:rsidRDefault="008B4A79" w:rsidP="009161B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活動辦理費</w:t>
            </w:r>
          </w:p>
        </w:tc>
        <w:tc>
          <w:tcPr>
            <w:tcW w:w="7298" w:type="dxa"/>
            <w:shd w:val="clear" w:color="auto" w:fill="auto"/>
            <w:vAlign w:val="center"/>
          </w:tcPr>
          <w:p w:rsidR="008B4A79" w:rsidRPr="005575AB" w:rsidRDefault="008B4A79" w:rsidP="009161B5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575A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鐘點費依「軍公教人員兼職費及講座鐘點費支給規定」辦理。</w:t>
            </w:r>
          </w:p>
          <w:p w:rsidR="008B4A79" w:rsidRPr="005575AB" w:rsidRDefault="008B4A79" w:rsidP="009161B5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每場次以8小時計算(含教育訓練、參訪交流等)：編列內容包括講師鐘點費、講師交通費(依實核銷)、工作費、講義/手冊等研習資料印製、因應活動辦理所需之膳費、場地布置費(含設備租借、清潔等相關費用)等。</w:t>
            </w:r>
          </w:p>
        </w:tc>
      </w:tr>
      <w:tr w:rsidR="005575AB" w:rsidRPr="005575AB" w:rsidTr="009161B5">
        <w:trPr>
          <w:trHeight w:val="760"/>
          <w:jc w:val="right"/>
        </w:trPr>
        <w:tc>
          <w:tcPr>
            <w:tcW w:w="437" w:type="dxa"/>
            <w:vMerge/>
            <w:shd w:val="clear" w:color="auto" w:fill="auto"/>
            <w:vAlign w:val="center"/>
          </w:tcPr>
          <w:p w:rsidR="008B4A79" w:rsidRPr="005575AB" w:rsidRDefault="008B4A79" w:rsidP="009161B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8B4A79" w:rsidRPr="005575AB" w:rsidRDefault="008B4A79" w:rsidP="009161B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帶班費</w:t>
            </w:r>
          </w:p>
        </w:tc>
        <w:tc>
          <w:tcPr>
            <w:tcW w:w="7298" w:type="dxa"/>
            <w:shd w:val="clear" w:color="auto" w:fill="auto"/>
            <w:vAlign w:val="center"/>
          </w:tcPr>
          <w:p w:rsidR="008B4A79" w:rsidRPr="005575AB" w:rsidRDefault="008B4A79" w:rsidP="009161B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由大學端帶班老師(助教)支領：依照公立大專校院兼任教師鐘點費支給標準編列，2學期帶班時數至少達60小時。</w:t>
            </w:r>
          </w:p>
        </w:tc>
      </w:tr>
      <w:tr w:rsidR="005575AB" w:rsidRPr="005575AB" w:rsidTr="009161B5">
        <w:trPr>
          <w:trHeight w:val="1016"/>
          <w:jc w:val="right"/>
        </w:trPr>
        <w:tc>
          <w:tcPr>
            <w:tcW w:w="437" w:type="dxa"/>
            <w:vMerge/>
            <w:shd w:val="clear" w:color="auto" w:fill="auto"/>
            <w:vAlign w:val="center"/>
          </w:tcPr>
          <w:p w:rsidR="008B4A79" w:rsidRPr="005575AB" w:rsidRDefault="008B4A79" w:rsidP="009161B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8B4A79" w:rsidRPr="005575AB" w:rsidRDefault="008B4A79" w:rsidP="009161B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線上即時陪伴與學習</w:t>
            </w:r>
          </w:p>
        </w:tc>
        <w:tc>
          <w:tcPr>
            <w:tcW w:w="7298" w:type="dxa"/>
            <w:shd w:val="clear" w:color="auto" w:fill="auto"/>
            <w:vAlign w:val="center"/>
          </w:tcPr>
          <w:p w:rsidR="008B4A79" w:rsidRPr="005575AB" w:rsidRDefault="008B4A79" w:rsidP="009161B5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由參與本計畫之大學伴(大學生)支領：每人每次含備課、上課及教學日誌填報共計3小時，上、下學期至少達120小時。(3小時/次*2次/週*10週</w:t>
            </w:r>
            <w:r w:rsidRPr="005575AB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  <w:t>/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每學期*2次/上下學期) 。</w:t>
            </w:r>
          </w:p>
        </w:tc>
      </w:tr>
      <w:tr w:rsidR="005575AB" w:rsidRPr="005575AB" w:rsidTr="009161B5">
        <w:trPr>
          <w:trHeight w:val="709"/>
          <w:jc w:val="right"/>
        </w:trPr>
        <w:tc>
          <w:tcPr>
            <w:tcW w:w="437" w:type="dxa"/>
            <w:vMerge/>
            <w:shd w:val="clear" w:color="auto" w:fill="auto"/>
            <w:vAlign w:val="center"/>
          </w:tcPr>
          <w:p w:rsidR="008B4A79" w:rsidRPr="005575AB" w:rsidRDefault="008B4A79" w:rsidP="009161B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8B4A79" w:rsidRPr="005575AB" w:rsidRDefault="008B4A79" w:rsidP="009161B5">
            <w:pPr>
              <w:suppressAutoHyphens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int="eastAsia"/>
                <w:color w:val="000000" w:themeColor="text1"/>
                <w:sz w:val="22"/>
              </w:rPr>
              <w:t>全民健康保險補充保費</w:t>
            </w:r>
          </w:p>
        </w:tc>
        <w:tc>
          <w:tcPr>
            <w:tcW w:w="7298" w:type="dxa"/>
            <w:shd w:val="clear" w:color="auto" w:fill="auto"/>
            <w:vAlign w:val="center"/>
          </w:tcPr>
          <w:p w:rsidR="008B4A79" w:rsidRPr="005575AB" w:rsidRDefault="008B4A79" w:rsidP="009161B5">
            <w:pPr>
              <w:suppressAutoHyphens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  <w:t>(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工作費</w:t>
            </w:r>
            <w:r w:rsidRPr="005575AB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  <w:t>+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帶班費</w:t>
            </w:r>
            <w:r w:rsidRPr="005575AB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  <w:t>+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線上即時陪伴與學習</w:t>
            </w:r>
            <w:r w:rsidRPr="005575AB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  <w:t>)*2%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。</w:t>
            </w:r>
          </w:p>
        </w:tc>
      </w:tr>
      <w:tr w:rsidR="005575AB" w:rsidRPr="005575AB" w:rsidTr="009161B5">
        <w:trPr>
          <w:trHeight w:val="951"/>
          <w:jc w:val="right"/>
        </w:trPr>
        <w:tc>
          <w:tcPr>
            <w:tcW w:w="437" w:type="dxa"/>
            <w:vMerge/>
            <w:shd w:val="clear" w:color="auto" w:fill="auto"/>
            <w:vAlign w:val="center"/>
          </w:tcPr>
          <w:p w:rsidR="008B4A79" w:rsidRPr="005575AB" w:rsidRDefault="008B4A79" w:rsidP="009161B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8B4A79" w:rsidRPr="005575AB" w:rsidRDefault="008B4A79" w:rsidP="009161B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int="eastAsia"/>
                <w:color w:val="000000" w:themeColor="text1"/>
                <w:spacing w:val="-18"/>
                <w:sz w:val="22"/>
              </w:rPr>
              <w:t>臨時人員勞、健保及勞工退休金</w:t>
            </w:r>
          </w:p>
        </w:tc>
        <w:tc>
          <w:tcPr>
            <w:tcW w:w="7298" w:type="dxa"/>
            <w:shd w:val="clear" w:color="auto" w:fill="auto"/>
            <w:vAlign w:val="center"/>
          </w:tcPr>
          <w:p w:rsidR="008B4A79" w:rsidRPr="005575AB" w:rsidRDefault="008B4A79" w:rsidP="009161B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eastAsia="標楷體" w:hint="eastAsia"/>
                <w:color w:val="000000" w:themeColor="text1"/>
                <w:sz w:val="22"/>
              </w:rPr>
              <w:t>臨時人員之勞工退休金</w:t>
            </w:r>
            <w:r w:rsidRPr="005575AB">
              <w:rPr>
                <w:rFonts w:ascii="標楷體" w:eastAsia="標楷體" w:hint="eastAsia"/>
                <w:color w:val="000000" w:themeColor="text1"/>
                <w:spacing w:val="-18"/>
                <w:sz w:val="22"/>
              </w:rPr>
              <w:t>或保險費</w:t>
            </w:r>
            <w:r w:rsidRPr="005575AB">
              <w:rPr>
                <w:rFonts w:eastAsia="標楷體" w:hint="eastAsia"/>
                <w:color w:val="000000" w:themeColor="text1"/>
                <w:sz w:val="22"/>
              </w:rPr>
              <w:t>屬之。</w:t>
            </w:r>
            <w:r w:rsidRPr="005575AB">
              <w:rPr>
                <w:rFonts w:eastAsia="標楷體" w:hint="eastAsia"/>
                <w:color w:val="000000" w:themeColor="text1"/>
                <w:sz w:val="22"/>
              </w:rPr>
              <w:t>(</w:t>
            </w:r>
            <w:r w:rsidRPr="005575AB">
              <w:rPr>
                <w:rFonts w:eastAsia="標楷體" w:hint="eastAsia"/>
                <w:color w:val="000000" w:themeColor="text1"/>
                <w:sz w:val="22"/>
              </w:rPr>
              <w:t>因應專科以上學校強化學生兼任助理學習與勞動權益保障處理原則，本項目需納入編列</w:t>
            </w:r>
            <w:r w:rsidRPr="005575AB">
              <w:rPr>
                <w:rFonts w:eastAsia="標楷體" w:hint="eastAsia"/>
                <w:color w:val="000000" w:themeColor="text1"/>
                <w:sz w:val="22"/>
              </w:rPr>
              <w:t>)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 xml:space="preserve"> 。</w:t>
            </w:r>
          </w:p>
        </w:tc>
      </w:tr>
      <w:tr w:rsidR="005575AB" w:rsidRPr="005575AB" w:rsidTr="009161B5">
        <w:trPr>
          <w:trHeight w:val="2322"/>
          <w:jc w:val="right"/>
        </w:trPr>
        <w:tc>
          <w:tcPr>
            <w:tcW w:w="437" w:type="dxa"/>
            <w:vMerge/>
            <w:shd w:val="clear" w:color="auto" w:fill="auto"/>
            <w:vAlign w:val="center"/>
          </w:tcPr>
          <w:p w:rsidR="008B4A79" w:rsidRPr="005575AB" w:rsidRDefault="008B4A79" w:rsidP="009161B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8B4A79" w:rsidRPr="005575AB" w:rsidRDefault="008B4A79" w:rsidP="009161B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實體學習</w:t>
            </w:r>
          </w:p>
          <w:p w:rsidR="008B4A79" w:rsidRPr="005575AB" w:rsidRDefault="008B4A79" w:rsidP="009161B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活動費</w:t>
            </w:r>
          </w:p>
        </w:tc>
        <w:tc>
          <w:tcPr>
            <w:tcW w:w="7298" w:type="dxa"/>
            <w:shd w:val="clear" w:color="auto" w:fill="auto"/>
            <w:vAlign w:val="center"/>
          </w:tcPr>
          <w:p w:rsidR="008B4A79" w:rsidRPr="005575AB" w:rsidRDefault="008B4A79" w:rsidP="009161B5">
            <w:pPr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szCs w:val="22"/>
              </w:rPr>
              <w:t>辦理國中小/DOC及大學伴之實體學習活動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(如:大小學伴相見歡)</w:t>
            </w:r>
            <w:r w:rsidRPr="005575AB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szCs w:val="22"/>
              </w:rPr>
              <w:t>每場次至少6小時(依實核銷)：編列內容包括工作費、講義/手冊等活動資料印製、因應實體學習活動所需之膳費、場地使用費(含場地布置、設備租借等相關費用)、門票費(大小學伴實體學習活動所需之參訪門票費用)、差旅費(因應本島/離島地區實體學習活動所需之車資、油資及差旅等費用，依規定核銷)、保險費(參與活動人員皆應投保，100萬意外險+10萬醫療險(含)以上，公教人員不列入保險範圍內)等。</w:t>
            </w:r>
          </w:p>
          <w:p w:rsidR="008B4A79" w:rsidRPr="005575AB" w:rsidRDefault="008B4A79" w:rsidP="009161B5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1.補助案件不補助內部場地使用費，惟內部場地有對外收費，且供辦理計畫使用者，不在此限。本項經費應視會議舉辦場所核實列支。</w:t>
            </w:r>
          </w:p>
          <w:p w:rsidR="008B4A79" w:rsidRPr="005575AB" w:rsidRDefault="008B4A79" w:rsidP="009161B5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  <w:t>2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.膳費：超過80元請列出明細 ex:誤餐費80+茶點40。</w:t>
            </w:r>
          </w:p>
          <w:p w:rsidR="008B4A79" w:rsidRPr="005575AB" w:rsidRDefault="008B4A79" w:rsidP="009161B5">
            <w:pPr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  <w:t>3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.鐘點費依「軍公教人員兼職費及講座鐘點費支給規定」辦理。</w:t>
            </w:r>
          </w:p>
        </w:tc>
      </w:tr>
      <w:tr w:rsidR="005575AB" w:rsidRPr="005575AB" w:rsidTr="009161B5">
        <w:trPr>
          <w:trHeight w:val="994"/>
          <w:jc w:val="right"/>
        </w:trPr>
        <w:tc>
          <w:tcPr>
            <w:tcW w:w="437" w:type="dxa"/>
            <w:vMerge/>
            <w:shd w:val="clear" w:color="auto" w:fill="auto"/>
            <w:vAlign w:val="center"/>
          </w:tcPr>
          <w:p w:rsidR="008B4A79" w:rsidRPr="005575AB" w:rsidRDefault="008B4A79" w:rsidP="009161B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8B4A79" w:rsidRPr="005575AB" w:rsidRDefault="008B4A79" w:rsidP="009161B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線上即時陪伴與學習輔助器材費</w:t>
            </w:r>
          </w:p>
        </w:tc>
        <w:tc>
          <w:tcPr>
            <w:tcW w:w="7298" w:type="dxa"/>
            <w:shd w:val="clear" w:color="auto" w:fill="auto"/>
            <w:vAlign w:val="center"/>
          </w:tcPr>
          <w:p w:rsidR="008B4A79" w:rsidRPr="005575AB" w:rsidRDefault="008B4A79" w:rsidP="009161B5">
            <w:pPr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szCs w:val="22"/>
              </w:rPr>
              <w:t>支援大、小學伴線上即時陪伴與學習所需器材：包括耳機麥克風、網路攝影機、手寫板等，依據所屬大、小學伴人數及現有輔助器材盤點情形估算。</w:t>
            </w:r>
          </w:p>
        </w:tc>
      </w:tr>
      <w:tr w:rsidR="005575AB" w:rsidRPr="005575AB" w:rsidTr="009161B5">
        <w:trPr>
          <w:trHeight w:val="627"/>
          <w:jc w:val="right"/>
        </w:trPr>
        <w:tc>
          <w:tcPr>
            <w:tcW w:w="437" w:type="dxa"/>
            <w:vMerge/>
            <w:shd w:val="clear" w:color="auto" w:fill="auto"/>
            <w:vAlign w:val="center"/>
          </w:tcPr>
          <w:p w:rsidR="008B4A79" w:rsidRPr="005575AB" w:rsidRDefault="008B4A79" w:rsidP="009161B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8B4A79" w:rsidRPr="005575AB" w:rsidRDefault="008B4A79" w:rsidP="009161B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設備使用費</w:t>
            </w:r>
          </w:p>
        </w:tc>
        <w:tc>
          <w:tcPr>
            <w:tcW w:w="7298" w:type="dxa"/>
            <w:shd w:val="clear" w:color="auto" w:fill="auto"/>
            <w:vAlign w:val="center"/>
          </w:tcPr>
          <w:p w:rsidR="008B4A79" w:rsidRPr="005575AB" w:rsidRDefault="008B4A79" w:rsidP="009161B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依據所屬國中小/DOC學童數與實際使用情形估算。</w:t>
            </w:r>
          </w:p>
        </w:tc>
      </w:tr>
      <w:tr w:rsidR="005575AB" w:rsidRPr="005575AB" w:rsidTr="009161B5">
        <w:trPr>
          <w:trHeight w:val="729"/>
          <w:jc w:val="right"/>
        </w:trPr>
        <w:tc>
          <w:tcPr>
            <w:tcW w:w="437" w:type="dxa"/>
            <w:vMerge/>
            <w:shd w:val="clear" w:color="auto" w:fill="auto"/>
            <w:vAlign w:val="center"/>
          </w:tcPr>
          <w:p w:rsidR="008B4A79" w:rsidRPr="005575AB" w:rsidRDefault="008B4A79" w:rsidP="009161B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8B4A79" w:rsidRPr="005575AB" w:rsidRDefault="008B4A79" w:rsidP="009161B5">
            <w:pPr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雜費</w:t>
            </w:r>
          </w:p>
        </w:tc>
        <w:tc>
          <w:tcPr>
            <w:tcW w:w="7298" w:type="dxa"/>
            <w:shd w:val="clear" w:color="auto" w:fill="auto"/>
            <w:vAlign w:val="center"/>
          </w:tcPr>
          <w:p w:rsidR="008B4A79" w:rsidRPr="005575AB" w:rsidRDefault="008B4A79" w:rsidP="009161B5">
            <w:pPr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凡前項費用未列之辦公事務費用屬之，如文具用品、紙張、資訊耗材、線上即時互動學習資料、郵資及維繫本計畫所需之用品等。</w:t>
            </w:r>
          </w:p>
        </w:tc>
      </w:tr>
      <w:tr w:rsidR="008B4A79" w:rsidRPr="005575AB" w:rsidTr="009161B5">
        <w:trPr>
          <w:trHeight w:val="1117"/>
          <w:jc w:val="right"/>
        </w:trPr>
        <w:tc>
          <w:tcPr>
            <w:tcW w:w="1995" w:type="dxa"/>
            <w:gridSpan w:val="2"/>
            <w:shd w:val="clear" w:color="auto" w:fill="auto"/>
            <w:vAlign w:val="center"/>
          </w:tcPr>
          <w:p w:rsidR="008B4A79" w:rsidRPr="005575AB" w:rsidRDefault="008B4A79" w:rsidP="009161B5">
            <w:pPr>
              <w:spacing w:line="0" w:lineRule="atLeast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2"/>
                <w:szCs w:val="22"/>
              </w:rPr>
              <w:t>行政管理費</w:t>
            </w:r>
          </w:p>
        </w:tc>
        <w:tc>
          <w:tcPr>
            <w:tcW w:w="7298" w:type="dxa"/>
            <w:shd w:val="clear" w:color="auto" w:fill="auto"/>
            <w:vAlign w:val="center"/>
          </w:tcPr>
          <w:p w:rsidR="008B4A79" w:rsidRPr="005575AB" w:rsidRDefault="008B4A79" w:rsidP="009161B5">
            <w:pPr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szCs w:val="22"/>
              </w:rPr>
              <w:t>行政管理費以教育部補助業務費之10%編列。</w:t>
            </w:r>
          </w:p>
          <w:p w:rsidR="008B4A79" w:rsidRPr="005575AB" w:rsidRDefault="008B4A79" w:rsidP="009161B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575AB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szCs w:val="22"/>
              </w:rPr>
              <w:t>1.因辦理計畫所支付不屬前述費用之水電費、電話費等屬之。</w:t>
            </w:r>
            <w:r w:rsidRPr="005575AB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szCs w:val="22"/>
              </w:rPr>
              <w:br/>
              <w:t>2.行政管理費已涵蓋之經費項目，除特別需求外，不得重複編列。</w:t>
            </w:r>
          </w:p>
        </w:tc>
      </w:tr>
    </w:tbl>
    <w:p w:rsidR="008B4A79" w:rsidRPr="005575AB" w:rsidRDefault="008B4A79" w:rsidP="008B4A79">
      <w:pPr>
        <w:tabs>
          <w:tab w:val="left" w:pos="993"/>
        </w:tabs>
        <w:suppressAutoHyphens/>
        <w:ind w:left="960"/>
        <w:rPr>
          <w:rFonts w:ascii="標楷體" w:eastAsia="標楷體" w:hAnsi="標楷體"/>
          <w:color w:val="000000" w:themeColor="text1"/>
        </w:rPr>
      </w:pPr>
    </w:p>
    <w:p w:rsidR="008B4A79" w:rsidRPr="005575AB" w:rsidRDefault="008B4A79" w:rsidP="00167F09">
      <w:pPr>
        <w:numPr>
          <w:ilvl w:val="0"/>
          <w:numId w:val="34"/>
        </w:numPr>
        <w:tabs>
          <w:tab w:val="left" w:pos="993"/>
        </w:tabs>
        <w:suppressAutoHyphens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撥款及核結：本計畫分為2期撥款</w:t>
      </w:r>
    </w:p>
    <w:p w:rsidR="008B4A79" w:rsidRPr="005575AB" w:rsidRDefault="008B4A79" w:rsidP="00167F09">
      <w:pPr>
        <w:numPr>
          <w:ilvl w:val="2"/>
          <w:numId w:val="12"/>
        </w:numPr>
        <w:tabs>
          <w:tab w:val="left" w:pos="993"/>
        </w:tabs>
        <w:suppressAutoHyphens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提報修正版計畫書，經本部確認通過後，即撥付第1期款，總經費60%。</w:t>
      </w:r>
    </w:p>
    <w:p w:rsidR="008B4A79" w:rsidRPr="005575AB" w:rsidRDefault="008B4A79" w:rsidP="00167F09">
      <w:pPr>
        <w:numPr>
          <w:ilvl w:val="2"/>
          <w:numId w:val="12"/>
        </w:numPr>
        <w:tabs>
          <w:tab w:val="left" w:pos="993"/>
        </w:tabs>
        <w:suppressAutoHyphens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完成本部期中審查(或實地訪視)作業，審核通過後，即撥付第2期款，總經費40%。</w:t>
      </w:r>
    </w:p>
    <w:p w:rsidR="008B4A79" w:rsidRPr="005575AB" w:rsidRDefault="008B4A79" w:rsidP="00167F09">
      <w:pPr>
        <w:numPr>
          <w:ilvl w:val="2"/>
          <w:numId w:val="12"/>
        </w:numPr>
        <w:tabs>
          <w:tab w:val="left" w:pos="993"/>
        </w:tabs>
        <w:suppressAutoHyphens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/>
          <w:color w:val="000000" w:themeColor="text1"/>
        </w:rPr>
        <w:t>依據「教育部補助及委辦經費核撥結報作業要點」辦理</w:t>
      </w:r>
      <w:r w:rsidRPr="005575AB">
        <w:rPr>
          <w:rFonts w:ascii="標楷體" w:eastAsia="標楷體" w:hAnsi="標楷體" w:hint="eastAsia"/>
          <w:color w:val="000000" w:themeColor="text1"/>
        </w:rPr>
        <w:t>結案</w:t>
      </w:r>
      <w:r w:rsidRPr="005575AB">
        <w:rPr>
          <w:rFonts w:ascii="標楷體" w:eastAsia="標楷體" w:hAnsi="標楷體"/>
          <w:color w:val="000000" w:themeColor="text1"/>
        </w:rPr>
        <w:t>，</w:t>
      </w:r>
      <w:r w:rsidRPr="005575AB">
        <w:rPr>
          <w:rFonts w:ascii="標楷體" w:eastAsia="標楷體" w:hAnsi="標楷體" w:hint="eastAsia"/>
          <w:color w:val="000000" w:themeColor="text1"/>
        </w:rPr>
        <w:t>並</w:t>
      </w:r>
      <w:r w:rsidRPr="005575AB">
        <w:rPr>
          <w:rFonts w:ascii="標楷體" w:eastAsia="標楷體" w:hAnsi="標楷體"/>
          <w:color w:val="000000" w:themeColor="text1"/>
        </w:rPr>
        <w:t>於計畫結束後</w:t>
      </w:r>
      <w:r w:rsidRPr="005575AB">
        <w:rPr>
          <w:rFonts w:ascii="標楷體" w:eastAsia="標楷體" w:hAnsi="標楷體" w:hint="eastAsia"/>
          <w:color w:val="000000" w:themeColor="text1"/>
        </w:rPr>
        <w:t>2</w:t>
      </w:r>
      <w:r w:rsidRPr="005575AB">
        <w:rPr>
          <w:rFonts w:ascii="標楷體" w:eastAsia="標楷體" w:hAnsi="標楷體"/>
          <w:color w:val="000000" w:themeColor="text1"/>
        </w:rPr>
        <w:t>個月內</w:t>
      </w:r>
      <w:r w:rsidRPr="005575AB">
        <w:rPr>
          <w:rFonts w:ascii="標楷體" w:eastAsia="標楷體" w:hAnsi="標楷體" w:hint="eastAsia"/>
          <w:color w:val="000000" w:themeColor="text1"/>
        </w:rPr>
        <w:t>提報經費收支結算表及執行成果(期末報告書)函送本部，</w:t>
      </w:r>
      <w:r w:rsidRPr="005575AB">
        <w:rPr>
          <w:rFonts w:ascii="標楷體" w:eastAsia="標楷體" w:hAnsi="標楷體"/>
          <w:color w:val="000000" w:themeColor="text1"/>
        </w:rPr>
        <w:t>完成核結。</w:t>
      </w:r>
      <w:r w:rsidRPr="005575AB">
        <w:rPr>
          <w:rFonts w:ascii="標楷體" w:eastAsia="標楷體" w:hAnsi="標楷體" w:hint="eastAsia"/>
          <w:color w:val="000000" w:themeColor="text1"/>
        </w:rPr>
        <w:t>本部部分補助之經費，於計畫執行完成後若有餘款，需繳回本部。</w:t>
      </w:r>
    </w:p>
    <w:p w:rsidR="008B4A79" w:rsidRPr="005575AB" w:rsidRDefault="008B4A79" w:rsidP="00167F09">
      <w:pPr>
        <w:numPr>
          <w:ilvl w:val="2"/>
          <w:numId w:val="12"/>
        </w:numPr>
        <w:tabs>
          <w:tab w:val="left" w:pos="993"/>
        </w:tabs>
        <w:suppressAutoHyphens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因本計畫期程雖為當年</w:t>
      </w:r>
      <w:r w:rsidR="00B22F90" w:rsidRPr="005575AB">
        <w:rPr>
          <w:rFonts w:ascii="標楷體" w:eastAsia="標楷體" w:hAnsi="標楷體" w:hint="eastAsia"/>
          <w:color w:val="000000" w:themeColor="text1"/>
        </w:rPr>
        <w:t>自</w:t>
      </w:r>
      <w:r w:rsidRPr="005575AB">
        <w:rPr>
          <w:rFonts w:ascii="標楷體" w:eastAsia="標楷體" w:hAnsi="標楷體" w:hint="eastAsia"/>
          <w:color w:val="000000" w:themeColor="text1"/>
        </w:rPr>
        <w:t>1月1日至12月31日止，但實際服務時段係配合國中小/DOC上、下學期上課期間(會跨至隔年1月)，故原夥伴大學若於新年度不再申請或未通過夥伴大學計畫，其原核定之計畫，仍需服務合作國中小/DOC開課，並完成本計畫相關規定事宜。</w:t>
      </w:r>
    </w:p>
    <w:p w:rsidR="008B4A79" w:rsidRPr="005575AB" w:rsidRDefault="008B4A79" w:rsidP="00167F09">
      <w:pPr>
        <w:numPr>
          <w:ilvl w:val="2"/>
          <w:numId w:val="12"/>
        </w:numPr>
        <w:tabs>
          <w:tab w:val="left" w:pos="993"/>
        </w:tabs>
        <w:suppressAutoHyphens/>
        <w:jc w:val="both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10</w:t>
      </w:r>
      <w:r w:rsidRPr="005575AB">
        <w:rPr>
          <w:rFonts w:ascii="標楷體" w:eastAsia="標楷體" w:hAnsi="標楷體"/>
          <w:color w:val="000000" w:themeColor="text1"/>
        </w:rPr>
        <w:t>5</w:t>
      </w:r>
      <w:r w:rsidRPr="005575AB">
        <w:rPr>
          <w:rFonts w:ascii="標楷體" w:eastAsia="標楷體" w:hAnsi="標楷體" w:hint="eastAsia"/>
          <w:color w:val="000000" w:themeColor="text1"/>
        </w:rPr>
        <w:t>年所需經費，如未獲立法院審議通過或經部</w:t>
      </w:r>
      <w:r w:rsidR="00B60A4E" w:rsidRPr="005575AB">
        <w:rPr>
          <w:rFonts w:ascii="標楷體" w:eastAsia="標楷體" w:hAnsi="標楷體" w:hint="eastAsia"/>
          <w:color w:val="000000" w:themeColor="text1"/>
        </w:rPr>
        <w:t>分</w:t>
      </w:r>
      <w:r w:rsidRPr="005575AB">
        <w:rPr>
          <w:rFonts w:ascii="標楷體" w:eastAsia="標楷體" w:hAnsi="標楷體" w:hint="eastAsia"/>
          <w:color w:val="000000" w:themeColor="text1"/>
        </w:rPr>
        <w:t>刪減，本部得進行執行內容之調整，減少全部或部分工作項目，以維護夥伴大學權益及利本計畫執行。</w:t>
      </w:r>
    </w:p>
    <w:p w:rsidR="008B4A79" w:rsidRPr="005575AB" w:rsidRDefault="008B4A79" w:rsidP="00167F09">
      <w:pPr>
        <w:numPr>
          <w:ilvl w:val="0"/>
          <w:numId w:val="12"/>
        </w:numPr>
        <w:suppressAutoHyphens/>
        <w:spacing w:before="240"/>
        <w:ind w:left="482" w:hanging="482"/>
        <w:rPr>
          <w:rFonts w:ascii="標楷體" w:eastAsia="標楷體" w:hAnsi="標楷體"/>
          <w:b/>
          <w:color w:val="000000" w:themeColor="text1"/>
        </w:rPr>
      </w:pPr>
      <w:r w:rsidRPr="005575AB">
        <w:rPr>
          <w:rFonts w:ascii="標楷體" w:eastAsia="標楷體" w:hAnsi="標楷體"/>
          <w:b/>
          <w:color w:val="000000" w:themeColor="text1"/>
        </w:rPr>
        <w:t>注意事項</w:t>
      </w:r>
    </w:p>
    <w:p w:rsidR="008B4A79" w:rsidRPr="005575AB" w:rsidRDefault="008B4A79" w:rsidP="00167F09">
      <w:pPr>
        <w:numPr>
          <w:ilvl w:val="1"/>
          <w:numId w:val="12"/>
        </w:numPr>
        <w:tabs>
          <w:tab w:val="left" w:pos="993"/>
        </w:tabs>
        <w:suppressAutoHyphens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 xml:space="preserve">本部數位學伴計畫說明請參考網站( </w:t>
      </w:r>
      <w:hyperlink r:id="rId20" w:history="1">
        <w:r w:rsidRPr="005575AB">
          <w:rPr>
            <w:rStyle w:val="a3"/>
            <w:rFonts w:ascii="標楷體" w:eastAsia="標楷體" w:hAnsi="標楷體"/>
            <w:color w:val="000000" w:themeColor="text1"/>
            <w:u w:val="none"/>
          </w:rPr>
          <w:t>http://etutor.moe.gov.tw/</w:t>
        </w:r>
      </w:hyperlink>
      <w:r w:rsidRPr="005575AB">
        <w:rPr>
          <w:rFonts w:ascii="標楷體" w:eastAsia="標楷體" w:hAnsi="標楷體" w:hint="eastAsia"/>
          <w:color w:val="000000" w:themeColor="text1"/>
        </w:rPr>
        <w:t xml:space="preserve"> )「計畫介紹」及「計畫執行」內容。</w:t>
      </w:r>
    </w:p>
    <w:p w:rsidR="008B4A79" w:rsidRPr="005575AB" w:rsidRDefault="008B4A79" w:rsidP="00167F09">
      <w:pPr>
        <w:numPr>
          <w:ilvl w:val="1"/>
          <w:numId w:val="12"/>
        </w:numPr>
        <w:tabs>
          <w:tab w:val="left" w:pos="993"/>
        </w:tabs>
        <w:suppressAutoHyphens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請各夥伴大學，依規定按時支付本計畫帶班及</w:t>
      </w:r>
      <w:r w:rsidRPr="005575AB">
        <w:rPr>
          <w:rFonts w:ascii="標楷體" w:eastAsia="標楷體" w:hAnsi="標楷體" w:cs="新細明體" w:hint="eastAsia"/>
          <w:color w:val="000000" w:themeColor="text1"/>
          <w:kern w:val="0"/>
        </w:rPr>
        <w:t>線上即時陪伴與學習</w:t>
      </w:r>
      <w:r w:rsidRPr="005575AB">
        <w:rPr>
          <w:rFonts w:ascii="標楷體" w:eastAsia="標楷體" w:hAnsi="標楷體" w:hint="eastAsia"/>
          <w:color w:val="000000" w:themeColor="text1"/>
        </w:rPr>
        <w:t>費用。</w:t>
      </w:r>
    </w:p>
    <w:p w:rsidR="008B4A79" w:rsidRPr="005575AB" w:rsidRDefault="008B4A79" w:rsidP="00167F09">
      <w:pPr>
        <w:numPr>
          <w:ilvl w:val="1"/>
          <w:numId w:val="12"/>
        </w:numPr>
        <w:tabs>
          <w:tab w:val="left" w:pos="993"/>
        </w:tabs>
        <w:suppressAutoHyphens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/>
          <w:color w:val="000000" w:themeColor="text1"/>
        </w:rPr>
        <w:t>團隊活動、活動場地</w:t>
      </w:r>
      <w:r w:rsidRPr="005575AB">
        <w:rPr>
          <w:rFonts w:ascii="標楷體" w:eastAsia="標楷體" w:hAnsi="標楷體" w:hint="eastAsia"/>
          <w:color w:val="000000" w:themeColor="text1"/>
        </w:rPr>
        <w:t>布</w:t>
      </w:r>
      <w:r w:rsidRPr="005575AB">
        <w:rPr>
          <w:rFonts w:ascii="標楷體" w:eastAsia="標楷體" w:hAnsi="標楷體"/>
          <w:color w:val="000000" w:themeColor="text1"/>
        </w:rPr>
        <w:t>置或相關活動手冊、文宣等資料，需有「教育部</w:t>
      </w:r>
      <w:r w:rsidRPr="005575AB">
        <w:rPr>
          <w:rFonts w:ascii="標楷體" w:eastAsia="標楷體" w:hAnsi="標楷體" w:hint="eastAsia"/>
          <w:color w:val="000000" w:themeColor="text1"/>
        </w:rPr>
        <w:t>數位學伴計畫</w:t>
      </w:r>
      <w:r w:rsidRPr="005575AB">
        <w:rPr>
          <w:rFonts w:ascii="標楷體" w:eastAsia="標楷體" w:hAnsi="標楷體"/>
          <w:color w:val="000000" w:themeColor="text1"/>
        </w:rPr>
        <w:t>」字樣及本部logo。</w:t>
      </w:r>
    </w:p>
    <w:p w:rsidR="008B4A79" w:rsidRPr="005575AB" w:rsidRDefault="008B4A79" w:rsidP="00167F09">
      <w:pPr>
        <w:numPr>
          <w:ilvl w:val="1"/>
          <w:numId w:val="12"/>
        </w:numPr>
        <w:tabs>
          <w:tab w:val="left" w:pos="993"/>
        </w:tabs>
        <w:suppressAutoHyphens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本計畫執行期間之相關教材、教案及</w:t>
      </w:r>
      <w:r w:rsidRPr="005575AB">
        <w:rPr>
          <w:rFonts w:ascii="標楷體" w:eastAsia="標楷體" w:hAnsi="標楷體"/>
          <w:color w:val="000000" w:themeColor="text1"/>
        </w:rPr>
        <w:t>產出之資料、相片、成果等，同意</w:t>
      </w:r>
      <w:r w:rsidRPr="005575AB">
        <w:rPr>
          <w:rFonts w:ascii="標楷體" w:eastAsia="標楷體" w:hAnsi="標楷體" w:hint="eastAsia"/>
          <w:color w:val="000000" w:themeColor="text1"/>
        </w:rPr>
        <w:t>以『創用CC「姓名標示-非商業性-相同方式分享」3.0版臺灣』分享。</w:t>
      </w:r>
    </w:p>
    <w:p w:rsidR="008B4A79" w:rsidRPr="005575AB" w:rsidRDefault="008B4A79" w:rsidP="00167F09">
      <w:pPr>
        <w:numPr>
          <w:ilvl w:val="1"/>
          <w:numId w:val="12"/>
        </w:numPr>
        <w:tabs>
          <w:tab w:val="left" w:pos="993"/>
        </w:tabs>
        <w:suppressAutoHyphens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本計畫執行期間</w:t>
      </w:r>
      <w:r w:rsidRPr="005575AB">
        <w:rPr>
          <w:rFonts w:ascii="標楷體" w:eastAsia="標楷體" w:hAnsi="標楷體"/>
          <w:color w:val="000000" w:themeColor="text1"/>
        </w:rPr>
        <w:t>，</w:t>
      </w:r>
      <w:r w:rsidRPr="005575AB">
        <w:rPr>
          <w:rFonts w:ascii="標楷體" w:eastAsia="標楷體" w:hAnsi="標楷體" w:hint="eastAsia"/>
          <w:color w:val="000000" w:themeColor="text1"/>
        </w:rPr>
        <w:t>本部得視情況派員到校(包括所屬國中小/DOC)了解計畫執行進度，</w:t>
      </w:r>
      <w:r w:rsidRPr="005575AB">
        <w:rPr>
          <w:rFonts w:ascii="標楷體" w:eastAsia="標楷體" w:hAnsi="標楷體"/>
          <w:color w:val="000000" w:themeColor="text1"/>
        </w:rPr>
        <w:t>若未能如期辦理，或經查有成效不彰、不良情事或未完備程序，得要求繳回全數補助款</w:t>
      </w:r>
      <w:r w:rsidRPr="005575AB">
        <w:rPr>
          <w:rFonts w:ascii="標楷體" w:eastAsia="標楷體" w:hAnsi="標楷體" w:hint="eastAsia"/>
          <w:color w:val="000000" w:themeColor="text1"/>
        </w:rPr>
        <w:t>。</w:t>
      </w:r>
    </w:p>
    <w:p w:rsidR="008B4A79" w:rsidRPr="005575AB" w:rsidRDefault="008B4A79" w:rsidP="00167F09">
      <w:pPr>
        <w:numPr>
          <w:ilvl w:val="0"/>
          <w:numId w:val="12"/>
        </w:numPr>
        <w:suppressAutoHyphens/>
        <w:spacing w:before="240"/>
        <w:ind w:left="482" w:hanging="482"/>
        <w:rPr>
          <w:rFonts w:ascii="標楷體" w:eastAsia="標楷體" w:hAnsi="標楷體"/>
          <w:b/>
          <w:color w:val="000000" w:themeColor="text1"/>
        </w:rPr>
      </w:pPr>
      <w:r w:rsidRPr="005575AB">
        <w:rPr>
          <w:rFonts w:ascii="標楷體" w:eastAsia="標楷體" w:hAnsi="標楷體" w:hint="eastAsia"/>
          <w:b/>
          <w:color w:val="000000" w:themeColor="text1"/>
        </w:rPr>
        <w:t>聯絡</w:t>
      </w:r>
      <w:r w:rsidRPr="005575AB">
        <w:rPr>
          <w:rFonts w:ascii="標楷體" w:eastAsia="標楷體" w:hAnsi="標楷體"/>
          <w:b/>
          <w:color w:val="000000" w:themeColor="text1"/>
        </w:rPr>
        <w:t>窗口</w:t>
      </w:r>
    </w:p>
    <w:p w:rsidR="008B4A79" w:rsidRPr="005575AB" w:rsidRDefault="008B4A79" w:rsidP="008B4A79">
      <w:pPr>
        <w:ind w:leftChars="200" w:left="480" w:firstLineChars="250" w:firstLine="600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/>
          <w:color w:val="000000" w:themeColor="text1"/>
        </w:rPr>
        <w:t>教育部</w:t>
      </w:r>
      <w:r w:rsidRPr="005575AB">
        <w:rPr>
          <w:rFonts w:ascii="標楷體" w:eastAsia="標楷體" w:hAnsi="標楷體" w:hint="eastAsia"/>
          <w:color w:val="000000" w:themeColor="text1"/>
        </w:rPr>
        <w:t>資訊及科技教育司李莉萍</w:t>
      </w:r>
      <w:r w:rsidRPr="005575AB">
        <w:rPr>
          <w:rFonts w:ascii="標楷體" w:eastAsia="標楷體" w:hAnsi="標楷體"/>
          <w:color w:val="000000" w:themeColor="text1"/>
        </w:rPr>
        <w:t>小姐，電話</w:t>
      </w:r>
      <w:r w:rsidRPr="005575AB">
        <w:rPr>
          <w:rFonts w:ascii="標楷體" w:eastAsia="標楷體" w:hAnsi="標楷體" w:hint="eastAsia"/>
          <w:color w:val="000000" w:themeColor="text1"/>
        </w:rPr>
        <w:t>：</w:t>
      </w:r>
      <w:r w:rsidRPr="005575AB">
        <w:rPr>
          <w:rFonts w:ascii="標楷體" w:eastAsia="標楷體" w:hAnsi="標楷體"/>
          <w:color w:val="000000" w:themeColor="text1"/>
        </w:rPr>
        <w:t>(02)</w:t>
      </w:r>
      <w:r w:rsidRPr="005575AB">
        <w:rPr>
          <w:rFonts w:ascii="標楷體" w:eastAsia="標楷體" w:hAnsi="標楷體" w:hint="eastAsia"/>
          <w:color w:val="000000" w:themeColor="text1"/>
        </w:rPr>
        <w:t>7712</w:t>
      </w:r>
      <w:r w:rsidRPr="005575AB">
        <w:rPr>
          <w:rFonts w:ascii="標楷體" w:eastAsia="標楷體" w:hAnsi="標楷體"/>
          <w:color w:val="000000" w:themeColor="text1"/>
        </w:rPr>
        <w:t>-90</w:t>
      </w:r>
      <w:r w:rsidRPr="005575AB">
        <w:rPr>
          <w:rFonts w:ascii="標楷體" w:eastAsia="標楷體" w:hAnsi="標楷體" w:hint="eastAsia"/>
          <w:color w:val="000000" w:themeColor="text1"/>
        </w:rPr>
        <w:t>42</w:t>
      </w:r>
      <w:r w:rsidRPr="005575AB">
        <w:rPr>
          <w:rFonts w:ascii="標楷體" w:eastAsia="標楷體" w:hAnsi="標楷體"/>
          <w:color w:val="000000" w:themeColor="text1"/>
        </w:rPr>
        <w:t>，E-mail:</w:t>
      </w:r>
      <w:r w:rsidRPr="005575AB">
        <w:rPr>
          <w:color w:val="000000" w:themeColor="text1"/>
        </w:rPr>
        <w:t xml:space="preserve"> </w:t>
      </w:r>
      <w:r w:rsidRPr="005575AB">
        <w:rPr>
          <w:rFonts w:ascii="標楷體" w:eastAsia="標楷體" w:hAnsi="標楷體"/>
          <w:color w:val="000000" w:themeColor="text1"/>
        </w:rPr>
        <w:t>wendy@mail.moe.gov.tw</w:t>
      </w:r>
      <w:r w:rsidRPr="005575AB">
        <w:rPr>
          <w:rFonts w:ascii="標楷體" w:eastAsia="標楷體" w:hAnsi="標楷體" w:hint="eastAsia"/>
          <w:color w:val="000000" w:themeColor="text1"/>
        </w:rPr>
        <w:t>，地址：臺</w:t>
      </w:r>
      <w:r w:rsidRPr="005575AB">
        <w:rPr>
          <w:rFonts w:ascii="標楷體" w:eastAsia="標楷體" w:hAnsi="標楷體"/>
          <w:color w:val="000000" w:themeColor="text1"/>
        </w:rPr>
        <w:t>北市和平東路2段106號12樓</w:t>
      </w:r>
      <w:r w:rsidRPr="005575AB">
        <w:rPr>
          <w:rFonts w:ascii="標楷體" w:eastAsia="標楷體" w:hAnsi="標楷體" w:hint="eastAsia"/>
          <w:color w:val="000000" w:themeColor="text1"/>
        </w:rPr>
        <w:t>。</w:t>
      </w:r>
    </w:p>
    <w:p w:rsidR="008B4A79" w:rsidRPr="005575AB" w:rsidRDefault="008B4A79" w:rsidP="008B4A79">
      <w:pPr>
        <w:tabs>
          <w:tab w:val="left" w:pos="1276"/>
        </w:tabs>
        <w:spacing w:line="480" w:lineRule="exact"/>
        <w:jc w:val="both"/>
        <w:rPr>
          <w:color w:val="000000" w:themeColor="text1"/>
        </w:rPr>
      </w:pPr>
      <w:r w:rsidRPr="005575AB">
        <w:rPr>
          <w:color w:val="000000" w:themeColor="text1"/>
        </w:rPr>
        <w:br w:type="page"/>
      </w:r>
      <w:r w:rsidRPr="005575A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【附件2</w:t>
      </w:r>
      <w:r w:rsidRPr="005575AB">
        <w:rPr>
          <w:rFonts w:ascii="標楷體" w:eastAsia="標楷體" w:hAnsi="標楷體"/>
          <w:b/>
          <w:color w:val="000000" w:themeColor="text1"/>
          <w:sz w:val="28"/>
          <w:szCs w:val="28"/>
        </w:rPr>
        <w:t>-1</w:t>
      </w:r>
      <w:r w:rsidRPr="005575A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】</w:t>
      </w:r>
    </w:p>
    <w:p w:rsidR="008B4A79" w:rsidRPr="005575AB" w:rsidRDefault="008B4A79" w:rsidP="008B4A79">
      <w:pPr>
        <w:pStyle w:val="a9"/>
        <w:snapToGrid w:val="0"/>
        <w:spacing w:line="300" w:lineRule="auto"/>
        <w:ind w:rightChars="-376" w:right="-902"/>
        <w:jc w:val="left"/>
        <w:rPr>
          <w:b/>
          <w:color w:val="000000" w:themeColor="text1"/>
          <w:shd w:val="clear" w:color="auto" w:fill="D8D8D8"/>
          <w:lang w:eastAsia="zh-TW"/>
        </w:rPr>
      </w:pPr>
      <w:r w:rsidRPr="005575AB">
        <w:rPr>
          <w:rFonts w:hint="eastAsia"/>
          <w:color w:val="000000" w:themeColor="text1"/>
          <w:lang w:eastAsia="zh-TW"/>
        </w:rPr>
        <w:t xml:space="preserve">                                                    </w:t>
      </w:r>
    </w:p>
    <w:p w:rsidR="008B4A79" w:rsidRPr="005575AB" w:rsidRDefault="008B4A79" w:rsidP="008B4A79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5575A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「10</w:t>
      </w:r>
      <w:r w:rsidRPr="005575AB">
        <w:rPr>
          <w:rFonts w:ascii="標楷體" w:eastAsia="標楷體" w:hAnsi="標楷體"/>
          <w:b/>
          <w:color w:val="000000" w:themeColor="text1"/>
          <w:sz w:val="32"/>
          <w:szCs w:val="32"/>
        </w:rPr>
        <w:t>5</w:t>
      </w:r>
      <w:r w:rsidRPr="005575A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年數位學伴計畫」</w:t>
      </w:r>
    </w:p>
    <w:p w:rsidR="008B4A79" w:rsidRPr="005575AB" w:rsidRDefault="008B4A79" w:rsidP="008B4A79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5575A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夥伴大學實施計畫書</w:t>
      </w:r>
    </w:p>
    <w:p w:rsidR="008B4A79" w:rsidRPr="005575AB" w:rsidRDefault="008B4A79" w:rsidP="008B4A79">
      <w:pPr>
        <w:spacing w:line="0" w:lineRule="atLeast"/>
        <w:jc w:val="center"/>
        <w:rPr>
          <w:rFonts w:ascii="標楷體" w:eastAsia="標楷體" w:hAnsi="標楷體"/>
          <w:color w:val="000000" w:themeColor="text1"/>
        </w:rPr>
      </w:pPr>
    </w:p>
    <w:p w:rsidR="008B4A79" w:rsidRPr="005575AB" w:rsidRDefault="008B4A79" w:rsidP="008B4A79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575AB">
        <w:rPr>
          <w:rFonts w:ascii="標楷體" w:eastAsia="標楷體" w:hAnsi="標楷體" w:hint="eastAsia"/>
          <w:color w:val="000000" w:themeColor="text1"/>
          <w:sz w:val="28"/>
          <w:szCs w:val="28"/>
        </w:rPr>
        <w:t>*申請本計畫之大專校院，請依下列大綱內容填寫實施計畫書。</w:t>
      </w:r>
    </w:p>
    <w:p w:rsidR="008B4A79" w:rsidRPr="005575AB" w:rsidRDefault="008B4A79" w:rsidP="00167F09">
      <w:pPr>
        <w:numPr>
          <w:ilvl w:val="0"/>
          <w:numId w:val="35"/>
        </w:numPr>
        <w:adjustRightInd w:val="0"/>
        <w:spacing w:line="400" w:lineRule="exact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5575AB">
        <w:rPr>
          <w:rFonts w:ascii="標楷體" w:eastAsia="標楷體" w:hAnsi="標楷體" w:hint="eastAsia"/>
          <w:b/>
          <w:bCs/>
          <w:color w:val="000000" w:themeColor="text1"/>
        </w:rPr>
        <w:t>學校全銜</w:t>
      </w:r>
    </w:p>
    <w:p w:rsidR="008B4A79" w:rsidRPr="005575AB" w:rsidRDefault="008B4A79" w:rsidP="00167F09">
      <w:pPr>
        <w:numPr>
          <w:ilvl w:val="0"/>
          <w:numId w:val="35"/>
        </w:numPr>
        <w:adjustRightInd w:val="0"/>
        <w:spacing w:line="400" w:lineRule="exact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5575AB">
        <w:rPr>
          <w:rFonts w:ascii="標楷體" w:eastAsia="標楷體" w:hAnsi="標楷體" w:hint="eastAsia"/>
          <w:b/>
          <w:color w:val="000000" w:themeColor="text1"/>
        </w:rPr>
        <w:t>團隊介紹</w:t>
      </w:r>
    </w:p>
    <w:p w:rsidR="008B4A79" w:rsidRPr="005575AB" w:rsidRDefault="008B4A79" w:rsidP="00704C06">
      <w:pPr>
        <w:pStyle w:val="af6"/>
        <w:numPr>
          <w:ilvl w:val="0"/>
          <w:numId w:val="51"/>
        </w:numPr>
        <w:adjustRightInd w:val="0"/>
        <w:spacing w:line="400" w:lineRule="exact"/>
        <w:ind w:leftChars="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5575AB">
        <w:rPr>
          <w:rFonts w:ascii="標楷體" w:eastAsia="標楷體" w:hAnsi="標楷體" w:hint="eastAsia"/>
          <w:color w:val="000000" w:themeColor="text1"/>
          <w:szCs w:val="24"/>
        </w:rPr>
        <w:t>團隊成員(計畫主持人、協同主持人、成員等)</w:t>
      </w:r>
    </w:p>
    <w:p w:rsidR="008B4A79" w:rsidRPr="005575AB" w:rsidRDefault="008B4A79" w:rsidP="00704C06">
      <w:pPr>
        <w:pStyle w:val="af6"/>
        <w:numPr>
          <w:ilvl w:val="0"/>
          <w:numId w:val="51"/>
        </w:numPr>
        <w:adjustRightInd w:val="0"/>
        <w:spacing w:line="400" w:lineRule="exact"/>
        <w:ind w:leftChars="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5575AB">
        <w:rPr>
          <w:rFonts w:ascii="標楷體" w:eastAsia="標楷體" w:hAnsi="標楷體" w:hint="eastAsia"/>
          <w:color w:val="000000" w:themeColor="text1"/>
          <w:szCs w:val="24"/>
        </w:rPr>
        <w:t>團隊特色</w:t>
      </w:r>
    </w:p>
    <w:p w:rsidR="00652768" w:rsidRPr="005575AB" w:rsidRDefault="00652768" w:rsidP="00652768">
      <w:pPr>
        <w:numPr>
          <w:ilvl w:val="0"/>
          <w:numId w:val="35"/>
        </w:numPr>
        <w:adjustRightInd w:val="0"/>
        <w:spacing w:line="400" w:lineRule="exact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5575AB">
        <w:rPr>
          <w:rFonts w:ascii="標楷體" w:eastAsia="標楷體" w:hAnsi="標楷體" w:hint="eastAsia"/>
          <w:b/>
          <w:bCs/>
          <w:color w:val="000000" w:themeColor="text1"/>
        </w:rPr>
        <w:t>執行數位學伴計畫之價值觀(內容比重10%)</w:t>
      </w:r>
    </w:p>
    <w:p w:rsidR="00652768" w:rsidRPr="005575AB" w:rsidRDefault="00652768" w:rsidP="00704C06">
      <w:pPr>
        <w:pStyle w:val="af6"/>
        <w:numPr>
          <w:ilvl w:val="0"/>
          <w:numId w:val="50"/>
        </w:numPr>
        <w:adjustRightInd w:val="0"/>
        <w:spacing w:line="400" w:lineRule="exact"/>
        <w:ind w:leftChars="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5575AB">
        <w:rPr>
          <w:rFonts w:ascii="標楷體" w:eastAsia="標楷體" w:hAnsi="標楷體" w:hint="eastAsia"/>
          <w:color w:val="000000" w:themeColor="text1"/>
          <w:szCs w:val="24"/>
        </w:rPr>
        <w:t>計畫目的與範圍</w:t>
      </w:r>
    </w:p>
    <w:p w:rsidR="00652768" w:rsidRPr="005575AB" w:rsidRDefault="00652768" w:rsidP="00704C06">
      <w:pPr>
        <w:pStyle w:val="af6"/>
        <w:numPr>
          <w:ilvl w:val="0"/>
          <w:numId w:val="50"/>
        </w:numPr>
        <w:tabs>
          <w:tab w:val="left" w:pos="2544"/>
        </w:tabs>
        <w:adjustRightInd w:val="0"/>
        <w:spacing w:line="400" w:lineRule="exact"/>
        <w:ind w:leftChars="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5575AB">
        <w:rPr>
          <w:rFonts w:ascii="標楷體" w:eastAsia="標楷體" w:hAnsi="標楷體" w:hint="eastAsia"/>
          <w:color w:val="000000" w:themeColor="text1"/>
          <w:szCs w:val="24"/>
        </w:rPr>
        <w:t>計畫期程</w:t>
      </w:r>
      <w:r w:rsidRPr="005575AB">
        <w:rPr>
          <w:rFonts w:ascii="標楷體" w:eastAsia="標楷體" w:hAnsi="標楷體"/>
          <w:color w:val="000000" w:themeColor="text1"/>
          <w:szCs w:val="24"/>
        </w:rPr>
        <w:tab/>
      </w:r>
    </w:p>
    <w:p w:rsidR="00652768" w:rsidRPr="005575AB" w:rsidRDefault="00652768" w:rsidP="00704C06">
      <w:pPr>
        <w:pStyle w:val="af6"/>
        <w:numPr>
          <w:ilvl w:val="0"/>
          <w:numId w:val="50"/>
        </w:numPr>
        <w:adjustRightInd w:val="0"/>
        <w:spacing w:line="400" w:lineRule="exact"/>
        <w:ind w:leftChars="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5575AB">
        <w:rPr>
          <w:rFonts w:ascii="標楷體" w:eastAsia="標楷體" w:hAnsi="標楷體" w:hint="eastAsia"/>
          <w:color w:val="000000" w:themeColor="text1"/>
          <w:szCs w:val="24"/>
        </w:rPr>
        <w:t>計畫執行願景</w:t>
      </w:r>
    </w:p>
    <w:p w:rsidR="00652768" w:rsidRPr="005575AB" w:rsidRDefault="00652768" w:rsidP="00704C06">
      <w:pPr>
        <w:pStyle w:val="af6"/>
        <w:numPr>
          <w:ilvl w:val="0"/>
          <w:numId w:val="50"/>
        </w:numPr>
        <w:adjustRightInd w:val="0"/>
        <w:spacing w:line="400" w:lineRule="exact"/>
        <w:ind w:leftChars="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5575AB">
        <w:rPr>
          <w:rFonts w:ascii="標楷體" w:eastAsia="標楷體" w:hAnsi="標楷體" w:hint="eastAsia"/>
          <w:color w:val="000000" w:themeColor="text1"/>
          <w:szCs w:val="24"/>
        </w:rPr>
        <w:t>計畫定位與核心價值</w:t>
      </w:r>
    </w:p>
    <w:p w:rsidR="008B4A79" w:rsidRPr="005575AB" w:rsidRDefault="008B4A79" w:rsidP="00167F09">
      <w:pPr>
        <w:numPr>
          <w:ilvl w:val="0"/>
          <w:numId w:val="35"/>
        </w:numPr>
        <w:adjustRightInd w:val="0"/>
        <w:spacing w:line="400" w:lineRule="exact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5575AB">
        <w:rPr>
          <w:rFonts w:ascii="標楷體" w:eastAsia="標楷體" w:hAnsi="標楷體" w:hint="eastAsia"/>
          <w:b/>
          <w:color w:val="000000" w:themeColor="text1"/>
        </w:rPr>
        <w:t>組織分工與管理</w:t>
      </w:r>
      <w:r w:rsidRPr="005575AB">
        <w:rPr>
          <w:rFonts w:ascii="標楷體" w:eastAsia="標楷體" w:hAnsi="標楷體"/>
          <w:b/>
          <w:color w:val="000000" w:themeColor="text1"/>
        </w:rPr>
        <w:t>(</w:t>
      </w:r>
      <w:r w:rsidRPr="005575AB">
        <w:rPr>
          <w:rFonts w:ascii="標楷體" w:eastAsia="標楷體" w:hAnsi="標楷體" w:hint="eastAsia"/>
          <w:b/>
          <w:color w:val="000000" w:themeColor="text1"/>
        </w:rPr>
        <w:t>含校內資源應用說明</w:t>
      </w:r>
      <w:r w:rsidRPr="005575AB">
        <w:rPr>
          <w:rFonts w:ascii="標楷體" w:eastAsia="標楷體" w:hAnsi="標楷體"/>
          <w:b/>
          <w:color w:val="000000" w:themeColor="text1"/>
        </w:rPr>
        <w:t>)</w:t>
      </w:r>
      <w:r w:rsidRPr="005575AB">
        <w:rPr>
          <w:rFonts w:ascii="標楷體" w:eastAsia="標楷體" w:hAnsi="標楷體" w:hint="eastAsia"/>
          <w:b/>
          <w:bCs/>
          <w:color w:val="000000" w:themeColor="text1"/>
        </w:rPr>
        <w:t xml:space="preserve"> (內容比重10%)</w:t>
      </w:r>
    </w:p>
    <w:p w:rsidR="008B4A79" w:rsidRPr="005575AB" w:rsidRDefault="008B4A79" w:rsidP="008B4A79">
      <w:pPr>
        <w:adjustRightInd w:val="0"/>
        <w:spacing w:line="400" w:lineRule="exact"/>
        <w:jc w:val="both"/>
        <w:textAlignment w:val="baseline"/>
        <w:rPr>
          <w:rFonts w:ascii="標楷體" w:eastAsia="標楷體" w:hAnsi="標楷體"/>
          <w:bCs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1"/>
        <w:gridCol w:w="2518"/>
        <w:gridCol w:w="1560"/>
      </w:tblGrid>
      <w:tr w:rsidR="005575AB" w:rsidRPr="005575AB" w:rsidTr="0055590C">
        <w:trPr>
          <w:trHeight w:val="592"/>
          <w:jc w:val="center"/>
        </w:trPr>
        <w:tc>
          <w:tcPr>
            <w:tcW w:w="4251" w:type="dxa"/>
            <w:shd w:val="clear" w:color="auto" w:fill="EEECE1"/>
            <w:vAlign w:val="center"/>
          </w:tcPr>
          <w:p w:rsidR="008B4A79" w:rsidRPr="005575AB" w:rsidRDefault="008B4A79" w:rsidP="009161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75AB">
              <w:rPr>
                <w:rFonts w:ascii="標楷體" w:eastAsia="標楷體" w:hAnsi="標楷體" w:hint="eastAsia"/>
                <w:color w:val="000000" w:themeColor="text1"/>
              </w:rPr>
              <w:t>項目</w:t>
            </w:r>
          </w:p>
        </w:tc>
        <w:tc>
          <w:tcPr>
            <w:tcW w:w="2518" w:type="dxa"/>
            <w:shd w:val="clear" w:color="auto" w:fill="EEECE1"/>
            <w:vAlign w:val="center"/>
          </w:tcPr>
          <w:p w:rsidR="008B4A79" w:rsidRPr="005575AB" w:rsidRDefault="008B4A79" w:rsidP="009161B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75AB">
              <w:rPr>
                <w:rFonts w:ascii="標楷體" w:eastAsia="標楷體" w:hAnsi="標楷體" w:hint="eastAsia"/>
                <w:color w:val="000000" w:themeColor="text1"/>
              </w:rPr>
              <w:t>執行說明</w:t>
            </w:r>
          </w:p>
        </w:tc>
        <w:tc>
          <w:tcPr>
            <w:tcW w:w="1560" w:type="dxa"/>
            <w:shd w:val="clear" w:color="auto" w:fill="EEECE1"/>
            <w:vAlign w:val="center"/>
          </w:tcPr>
          <w:p w:rsidR="008B4A79" w:rsidRPr="005575AB" w:rsidRDefault="008B4A79" w:rsidP="009161B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75AB">
              <w:rPr>
                <w:rFonts w:ascii="標楷體" w:eastAsia="標楷體" w:hAnsi="標楷體" w:hint="eastAsia"/>
                <w:color w:val="000000" w:themeColor="text1"/>
              </w:rPr>
              <w:t>負責單位</w:t>
            </w:r>
          </w:p>
        </w:tc>
      </w:tr>
      <w:tr w:rsidR="005575AB" w:rsidRPr="005575AB" w:rsidTr="009161B5">
        <w:trPr>
          <w:trHeight w:val="592"/>
          <w:jc w:val="center"/>
        </w:trPr>
        <w:tc>
          <w:tcPr>
            <w:tcW w:w="4251" w:type="dxa"/>
            <w:shd w:val="clear" w:color="auto" w:fill="auto"/>
            <w:vAlign w:val="center"/>
          </w:tcPr>
          <w:p w:rsidR="008B4A79" w:rsidRPr="005575AB" w:rsidRDefault="008B4A79" w:rsidP="009161B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575AB">
              <w:rPr>
                <w:rFonts w:ascii="標楷體" w:eastAsia="標楷體" w:hAnsi="標楷體" w:hint="eastAsia"/>
                <w:color w:val="000000" w:themeColor="text1"/>
              </w:rPr>
              <w:t>教學現場(電腦教室)管理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8B4A79" w:rsidRPr="005575AB" w:rsidRDefault="008B4A79" w:rsidP="009161B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B4A79" w:rsidRPr="005575AB" w:rsidRDefault="008B4A79" w:rsidP="009161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575AB" w:rsidRPr="005575AB" w:rsidTr="009161B5">
        <w:trPr>
          <w:trHeight w:val="592"/>
          <w:jc w:val="center"/>
        </w:trPr>
        <w:tc>
          <w:tcPr>
            <w:tcW w:w="4251" w:type="dxa"/>
            <w:shd w:val="clear" w:color="auto" w:fill="auto"/>
            <w:vAlign w:val="center"/>
          </w:tcPr>
          <w:p w:rsidR="008B4A79" w:rsidRPr="005575AB" w:rsidRDefault="008B4A79" w:rsidP="009161B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575AB">
              <w:rPr>
                <w:rFonts w:ascii="標楷體" w:eastAsia="標楷體" w:hAnsi="標楷體" w:hint="eastAsia"/>
                <w:color w:val="000000" w:themeColor="text1"/>
              </w:rPr>
              <w:t>大學伴招募、教育訓練與管理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8B4A79" w:rsidRPr="005575AB" w:rsidRDefault="008B4A79" w:rsidP="009161B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B4A79" w:rsidRPr="005575AB" w:rsidRDefault="008B4A79" w:rsidP="009161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575AB" w:rsidRPr="005575AB" w:rsidTr="009161B5">
        <w:trPr>
          <w:trHeight w:val="592"/>
          <w:jc w:val="center"/>
        </w:trPr>
        <w:tc>
          <w:tcPr>
            <w:tcW w:w="4251" w:type="dxa"/>
            <w:shd w:val="clear" w:color="auto" w:fill="auto"/>
            <w:vAlign w:val="center"/>
          </w:tcPr>
          <w:p w:rsidR="008B4A79" w:rsidRPr="005575AB" w:rsidRDefault="008B4A79" w:rsidP="009161B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575AB">
              <w:rPr>
                <w:rFonts w:ascii="標楷體" w:eastAsia="標楷體" w:hAnsi="標楷體" w:hint="eastAsia"/>
                <w:color w:val="000000" w:themeColor="text1"/>
              </w:rPr>
              <w:t>實體學習活動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8B4A79" w:rsidRPr="005575AB" w:rsidRDefault="008B4A79" w:rsidP="009161B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B4A79" w:rsidRPr="005575AB" w:rsidRDefault="008B4A79" w:rsidP="009161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575AB" w:rsidRPr="005575AB" w:rsidTr="009161B5">
        <w:trPr>
          <w:trHeight w:val="592"/>
          <w:jc w:val="center"/>
        </w:trPr>
        <w:tc>
          <w:tcPr>
            <w:tcW w:w="4251" w:type="dxa"/>
            <w:shd w:val="clear" w:color="auto" w:fill="auto"/>
            <w:vAlign w:val="center"/>
          </w:tcPr>
          <w:p w:rsidR="008B4A79" w:rsidRPr="005575AB" w:rsidRDefault="008B4A79" w:rsidP="009161B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575AB">
              <w:rPr>
                <w:rFonts w:ascii="標楷體" w:eastAsia="標楷體" w:hAnsi="標楷體"/>
                <w:color w:val="000000" w:themeColor="text1"/>
              </w:rPr>
              <w:t>…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8B4A79" w:rsidRPr="005575AB" w:rsidRDefault="008B4A79" w:rsidP="009161B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B4A79" w:rsidRPr="005575AB" w:rsidRDefault="008B4A79" w:rsidP="009161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8B4A79" w:rsidRPr="005575AB" w:rsidRDefault="008B4A79" w:rsidP="008B4A79">
      <w:pPr>
        <w:jc w:val="center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上述內容可依團隊實際分工進行調整。</w:t>
      </w:r>
    </w:p>
    <w:p w:rsidR="008B4A79" w:rsidRPr="005575AB" w:rsidRDefault="008B4A79" w:rsidP="00167F09">
      <w:pPr>
        <w:numPr>
          <w:ilvl w:val="0"/>
          <w:numId w:val="35"/>
        </w:numPr>
        <w:adjustRightInd w:val="0"/>
        <w:spacing w:line="400" w:lineRule="exact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5575AB">
        <w:rPr>
          <w:rFonts w:ascii="標楷體" w:eastAsia="標楷體" w:hAnsi="標楷體" w:hint="eastAsia"/>
          <w:b/>
          <w:bCs/>
          <w:color w:val="000000" w:themeColor="text1"/>
        </w:rPr>
        <w:t>線上即時陪伴與學習經驗、實績(內容比重5%)</w:t>
      </w:r>
    </w:p>
    <w:p w:rsidR="008B4A79" w:rsidRPr="005575AB" w:rsidRDefault="008B4A79" w:rsidP="00167F09">
      <w:pPr>
        <w:numPr>
          <w:ilvl w:val="0"/>
          <w:numId w:val="35"/>
        </w:numPr>
        <w:tabs>
          <w:tab w:val="num" w:pos="709"/>
        </w:tabs>
        <w:adjustRightInd w:val="0"/>
        <w:spacing w:line="400" w:lineRule="exact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5575AB">
        <w:rPr>
          <w:rFonts w:ascii="標楷體" w:eastAsia="標楷體" w:hAnsi="標楷體" w:hint="eastAsia"/>
          <w:b/>
          <w:bCs/>
          <w:color w:val="000000" w:themeColor="text1"/>
        </w:rPr>
        <w:t>10</w:t>
      </w:r>
      <w:r w:rsidRPr="005575AB">
        <w:rPr>
          <w:rFonts w:ascii="標楷體" w:eastAsia="標楷體" w:hAnsi="標楷體"/>
          <w:b/>
          <w:bCs/>
          <w:color w:val="000000" w:themeColor="text1"/>
        </w:rPr>
        <w:t>5</w:t>
      </w:r>
      <w:r w:rsidRPr="005575AB">
        <w:rPr>
          <w:rFonts w:ascii="標楷體" w:eastAsia="標楷體" w:hAnsi="標楷體" w:hint="eastAsia"/>
          <w:b/>
          <w:bCs/>
          <w:color w:val="000000" w:themeColor="text1"/>
        </w:rPr>
        <w:t>年擬服務對象(服務國中小/DOC名單待本部計畫核定通過後，由本部進行媒合)</w:t>
      </w:r>
    </w:p>
    <w:p w:rsidR="008B4A79" w:rsidRPr="005575AB" w:rsidRDefault="008B4A79" w:rsidP="00167F09">
      <w:pPr>
        <w:numPr>
          <w:ilvl w:val="0"/>
          <w:numId w:val="35"/>
        </w:numPr>
        <w:adjustRightInd w:val="0"/>
        <w:spacing w:line="400" w:lineRule="exact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5575AB">
        <w:rPr>
          <w:rFonts w:ascii="標楷體" w:eastAsia="標楷體" w:hAnsi="標楷體" w:hint="eastAsia"/>
          <w:b/>
          <w:bCs/>
          <w:color w:val="000000" w:themeColor="text1"/>
        </w:rPr>
        <w:t>實施策略與方法(</w:t>
      </w:r>
      <w:r w:rsidRPr="005575AB">
        <w:rPr>
          <w:rFonts w:ascii="標楷體" w:eastAsia="標楷體" w:hAnsi="標楷體" w:hint="eastAsia"/>
          <w:b/>
          <w:color w:val="000000" w:themeColor="text1"/>
        </w:rPr>
        <w:t>上課前、後及進行中)</w:t>
      </w:r>
      <w:r w:rsidRPr="005575AB">
        <w:rPr>
          <w:rFonts w:ascii="標楷體" w:eastAsia="標楷體" w:hAnsi="標楷體" w:hint="eastAsia"/>
          <w:b/>
          <w:bCs/>
          <w:color w:val="000000" w:themeColor="text1"/>
        </w:rPr>
        <w:t xml:space="preserve"> (內容比重50%)</w:t>
      </w:r>
    </w:p>
    <w:p w:rsidR="008B4A79" w:rsidRPr="005575AB" w:rsidRDefault="008B4A79" w:rsidP="00704C06">
      <w:pPr>
        <w:pStyle w:val="af6"/>
        <w:numPr>
          <w:ilvl w:val="0"/>
          <w:numId w:val="52"/>
        </w:numPr>
        <w:adjustRightInd w:val="0"/>
        <w:spacing w:line="400" w:lineRule="exact"/>
        <w:ind w:leftChars="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5575AB">
        <w:rPr>
          <w:rFonts w:ascii="標楷體" w:eastAsia="標楷體" w:hAnsi="標楷體" w:hint="eastAsia"/>
          <w:color w:val="000000" w:themeColor="text1"/>
          <w:szCs w:val="24"/>
        </w:rPr>
        <w:t>工作項目與內容</w:t>
      </w:r>
    </w:p>
    <w:p w:rsidR="008B4A79" w:rsidRPr="005575AB" w:rsidRDefault="008B4A79" w:rsidP="00704C06">
      <w:pPr>
        <w:pStyle w:val="af6"/>
        <w:numPr>
          <w:ilvl w:val="0"/>
          <w:numId w:val="52"/>
        </w:numPr>
        <w:adjustRightInd w:val="0"/>
        <w:spacing w:line="400" w:lineRule="exact"/>
        <w:ind w:leftChars="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5575AB">
        <w:rPr>
          <w:rFonts w:ascii="標楷體" w:eastAsia="標楷體" w:hAnsi="標楷體" w:hint="eastAsia"/>
          <w:color w:val="000000" w:themeColor="text1"/>
          <w:szCs w:val="24"/>
        </w:rPr>
        <w:t>大學伴招募、培育</w:t>
      </w:r>
    </w:p>
    <w:p w:rsidR="008B4A79" w:rsidRPr="005575AB" w:rsidRDefault="008B4A79" w:rsidP="00704C06">
      <w:pPr>
        <w:pStyle w:val="af6"/>
        <w:numPr>
          <w:ilvl w:val="0"/>
          <w:numId w:val="52"/>
        </w:numPr>
        <w:adjustRightInd w:val="0"/>
        <w:spacing w:line="400" w:lineRule="exact"/>
        <w:ind w:leftChars="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5575AB">
        <w:rPr>
          <w:rFonts w:ascii="標楷體" w:eastAsia="標楷體" w:hAnsi="標楷體" w:hint="eastAsia"/>
          <w:color w:val="000000" w:themeColor="text1"/>
          <w:szCs w:val="24"/>
        </w:rPr>
        <w:t>帶班老師、大學伴的管理機制</w:t>
      </w:r>
    </w:p>
    <w:p w:rsidR="008B4A79" w:rsidRPr="005575AB" w:rsidRDefault="008B4A79" w:rsidP="00704C06">
      <w:pPr>
        <w:pStyle w:val="af6"/>
        <w:numPr>
          <w:ilvl w:val="0"/>
          <w:numId w:val="52"/>
        </w:numPr>
        <w:adjustRightInd w:val="0"/>
        <w:spacing w:line="400" w:lineRule="exact"/>
        <w:ind w:leftChars="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5575AB">
        <w:rPr>
          <w:rFonts w:ascii="標楷體" w:eastAsia="標楷體" w:hAnsi="標楷體" w:hint="eastAsia"/>
          <w:color w:val="000000" w:themeColor="text1"/>
          <w:szCs w:val="24"/>
        </w:rPr>
        <w:t>備課、教材及教法</w:t>
      </w:r>
    </w:p>
    <w:p w:rsidR="008B4A79" w:rsidRPr="005575AB" w:rsidRDefault="008B4A79" w:rsidP="00704C06">
      <w:pPr>
        <w:pStyle w:val="af6"/>
        <w:numPr>
          <w:ilvl w:val="0"/>
          <w:numId w:val="52"/>
        </w:numPr>
        <w:adjustRightInd w:val="0"/>
        <w:spacing w:line="400" w:lineRule="exact"/>
        <w:ind w:leftChars="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5575AB">
        <w:rPr>
          <w:rFonts w:ascii="標楷體" w:eastAsia="標楷體" w:hAnsi="標楷體" w:hint="eastAsia"/>
          <w:color w:val="000000" w:themeColor="text1"/>
          <w:szCs w:val="24"/>
        </w:rPr>
        <w:t>教學成效評估(含學習端小學伴的學習意願、持續力等)</w:t>
      </w:r>
    </w:p>
    <w:p w:rsidR="008B4A79" w:rsidRPr="005575AB" w:rsidRDefault="008B4A79" w:rsidP="00704C06">
      <w:pPr>
        <w:pStyle w:val="af6"/>
        <w:numPr>
          <w:ilvl w:val="0"/>
          <w:numId w:val="52"/>
        </w:numPr>
        <w:adjustRightInd w:val="0"/>
        <w:spacing w:line="400" w:lineRule="exact"/>
        <w:ind w:leftChars="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5575AB">
        <w:rPr>
          <w:rFonts w:ascii="標楷體" w:eastAsia="標楷體" w:hAnsi="標楷體" w:hint="eastAsia"/>
          <w:color w:val="000000" w:themeColor="text1"/>
          <w:szCs w:val="24"/>
        </w:rPr>
        <w:t>滿意度問卷分析</w:t>
      </w:r>
    </w:p>
    <w:p w:rsidR="008B4A79" w:rsidRPr="005575AB" w:rsidRDefault="008B4A79" w:rsidP="00704C06">
      <w:pPr>
        <w:pStyle w:val="af6"/>
        <w:numPr>
          <w:ilvl w:val="0"/>
          <w:numId w:val="52"/>
        </w:numPr>
        <w:adjustRightInd w:val="0"/>
        <w:spacing w:line="400" w:lineRule="exact"/>
        <w:ind w:leftChars="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5575AB">
        <w:rPr>
          <w:rFonts w:ascii="標楷體" w:eastAsia="標楷體" w:hAnsi="標楷體" w:hint="eastAsia"/>
          <w:color w:val="000000" w:themeColor="text1"/>
          <w:szCs w:val="24"/>
        </w:rPr>
        <w:t>合作輔導(含與學習端之國中小/DOC之溝通協調方式及合作大學合作輔導方式等)</w:t>
      </w:r>
    </w:p>
    <w:p w:rsidR="0055590C" w:rsidRPr="005575AB" w:rsidRDefault="0055590C" w:rsidP="00704C06">
      <w:pPr>
        <w:pStyle w:val="af6"/>
        <w:numPr>
          <w:ilvl w:val="1"/>
          <w:numId w:val="52"/>
        </w:numPr>
        <w:adjustRightInd w:val="0"/>
        <w:spacing w:line="400" w:lineRule="exact"/>
        <w:ind w:leftChars="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5575AB">
        <w:rPr>
          <w:rFonts w:ascii="標楷體" w:eastAsia="標楷體" w:hAnsi="標楷體"/>
          <w:color w:val="000000" w:themeColor="text1"/>
          <w:szCs w:val="24"/>
        </w:rPr>
        <w:br w:type="page"/>
      </w:r>
    </w:p>
    <w:p w:rsidR="008B4A79" w:rsidRPr="005575AB" w:rsidRDefault="005C4A34" w:rsidP="00704C06">
      <w:pPr>
        <w:pStyle w:val="af6"/>
        <w:numPr>
          <w:ilvl w:val="0"/>
          <w:numId w:val="52"/>
        </w:numPr>
        <w:adjustRightInd w:val="0"/>
        <w:spacing w:line="400" w:lineRule="exact"/>
        <w:ind w:leftChars="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5575AB">
        <w:rPr>
          <w:rFonts w:ascii="標楷體" w:eastAsia="標楷體" w:hAnsi="標楷體" w:hint="eastAsia"/>
          <w:color w:val="000000" w:themeColor="text1"/>
          <w:szCs w:val="24"/>
        </w:rPr>
        <w:t>計畫相關資源募集、延伸服務(如:</w:t>
      </w:r>
      <w:r w:rsidR="008B4A79" w:rsidRPr="005575AB">
        <w:rPr>
          <w:rFonts w:ascii="標楷體" w:eastAsia="標楷體" w:hAnsi="標楷體" w:hint="eastAsia"/>
          <w:color w:val="000000" w:themeColor="text1"/>
          <w:szCs w:val="24"/>
        </w:rPr>
        <w:t>寒、暑假期間夥伴大學與學習端國中小/DOC，互動延申相關活動規劃</w:t>
      </w:r>
      <w:r w:rsidRPr="005575AB">
        <w:rPr>
          <w:rFonts w:ascii="標楷體" w:eastAsia="標楷體" w:hAnsi="標楷體" w:hint="eastAsia"/>
          <w:color w:val="000000" w:themeColor="text1"/>
          <w:szCs w:val="24"/>
        </w:rPr>
        <w:t>)</w:t>
      </w:r>
    </w:p>
    <w:p w:rsidR="008B4A79" w:rsidRPr="005575AB" w:rsidRDefault="008B4A79" w:rsidP="00704C06">
      <w:pPr>
        <w:pStyle w:val="af6"/>
        <w:numPr>
          <w:ilvl w:val="0"/>
          <w:numId w:val="52"/>
        </w:numPr>
        <w:adjustRightInd w:val="0"/>
        <w:spacing w:line="400" w:lineRule="exact"/>
        <w:ind w:leftChars="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5575AB">
        <w:rPr>
          <w:rFonts w:ascii="標楷體" w:eastAsia="標楷體" w:hAnsi="標楷體" w:hint="eastAsia"/>
          <w:color w:val="000000" w:themeColor="text1"/>
          <w:szCs w:val="24"/>
        </w:rPr>
        <w:t>問題發現與處理</w:t>
      </w:r>
    </w:p>
    <w:p w:rsidR="008B4A79" w:rsidRPr="005575AB" w:rsidRDefault="008B4A79" w:rsidP="00167F09">
      <w:pPr>
        <w:numPr>
          <w:ilvl w:val="0"/>
          <w:numId w:val="35"/>
        </w:numPr>
        <w:tabs>
          <w:tab w:val="num" w:pos="709"/>
        </w:tabs>
        <w:adjustRightInd w:val="0"/>
        <w:spacing w:line="400" w:lineRule="exact"/>
        <w:jc w:val="both"/>
        <w:textAlignment w:val="baseline"/>
        <w:rPr>
          <w:rFonts w:ascii="標楷體" w:eastAsia="標楷體" w:hAnsi="標楷體"/>
          <w:bCs/>
          <w:color w:val="000000" w:themeColor="text1"/>
        </w:rPr>
      </w:pPr>
      <w:r w:rsidRPr="005575AB">
        <w:rPr>
          <w:rFonts w:ascii="標楷體" w:eastAsia="標楷體" w:hAnsi="標楷體" w:hint="eastAsia"/>
          <w:bCs/>
          <w:color w:val="000000" w:themeColor="text1"/>
        </w:rPr>
        <w:t>時程規劃(1~12月工作摘要進度)</w:t>
      </w:r>
    </w:p>
    <w:p w:rsidR="008B4A79" w:rsidRPr="005575AB" w:rsidRDefault="008B4A79" w:rsidP="00167F09">
      <w:pPr>
        <w:numPr>
          <w:ilvl w:val="0"/>
          <w:numId w:val="35"/>
        </w:numPr>
        <w:tabs>
          <w:tab w:val="num" w:pos="709"/>
        </w:tabs>
        <w:adjustRightInd w:val="0"/>
        <w:spacing w:line="400" w:lineRule="exact"/>
        <w:jc w:val="both"/>
        <w:textAlignment w:val="baseline"/>
        <w:rPr>
          <w:rFonts w:ascii="標楷體" w:eastAsia="標楷體" w:hAnsi="標楷體"/>
          <w:bCs/>
          <w:color w:val="000000" w:themeColor="text1"/>
        </w:rPr>
      </w:pPr>
      <w:r w:rsidRPr="005575AB">
        <w:rPr>
          <w:rFonts w:ascii="標楷體" w:eastAsia="標楷體" w:hAnsi="標楷體" w:hint="eastAsia"/>
          <w:bCs/>
          <w:color w:val="000000" w:themeColor="text1"/>
        </w:rPr>
        <w:t>預期目標(含量化、質化說明)</w:t>
      </w:r>
      <w:r w:rsidRPr="005575AB">
        <w:rPr>
          <w:rFonts w:ascii="標楷體" w:eastAsia="標楷體" w:hAnsi="標楷體"/>
          <w:color w:val="000000" w:themeColor="text1"/>
        </w:rPr>
        <w:t xml:space="preserve"> (</w:t>
      </w:r>
      <w:r w:rsidRPr="005575AB">
        <w:rPr>
          <w:rFonts w:ascii="標楷體" w:eastAsia="標楷體" w:hAnsi="標楷體" w:hint="eastAsia"/>
          <w:color w:val="000000" w:themeColor="text1"/>
        </w:rPr>
        <w:t>內容比重1</w:t>
      </w:r>
      <w:r w:rsidRPr="005575AB">
        <w:rPr>
          <w:rFonts w:ascii="標楷體" w:eastAsia="標楷體" w:hAnsi="標楷體"/>
          <w:color w:val="000000" w:themeColor="text1"/>
        </w:rPr>
        <w:t>0%)</w:t>
      </w:r>
    </w:p>
    <w:p w:rsidR="008B4A79" w:rsidRPr="005575AB" w:rsidRDefault="008B4A79" w:rsidP="008B4A79">
      <w:pPr>
        <w:tabs>
          <w:tab w:val="num" w:pos="709"/>
        </w:tabs>
        <w:adjustRightInd w:val="0"/>
        <w:spacing w:line="400" w:lineRule="exact"/>
        <w:ind w:left="570"/>
        <w:jc w:val="both"/>
        <w:textAlignment w:val="baseline"/>
        <w:rPr>
          <w:rFonts w:ascii="標楷體" w:eastAsia="標楷體" w:hAnsi="標楷體"/>
          <w:bCs/>
          <w:color w:val="000000" w:themeColor="text1"/>
        </w:rPr>
      </w:pPr>
      <w:r w:rsidRPr="005575AB">
        <w:rPr>
          <w:rFonts w:ascii="標楷體" w:eastAsia="標楷體" w:hAnsi="標楷體" w:hint="eastAsia"/>
          <w:bCs/>
          <w:color w:val="000000" w:themeColor="text1"/>
        </w:rPr>
        <w:t>一、學習端小學伴</w:t>
      </w:r>
    </w:p>
    <w:p w:rsidR="008B4A79" w:rsidRPr="005575AB" w:rsidRDefault="008B4A79" w:rsidP="008B4A79">
      <w:pPr>
        <w:tabs>
          <w:tab w:val="num" w:pos="709"/>
        </w:tabs>
        <w:adjustRightInd w:val="0"/>
        <w:spacing w:line="400" w:lineRule="exact"/>
        <w:ind w:left="570"/>
        <w:jc w:val="both"/>
        <w:textAlignment w:val="baseline"/>
        <w:rPr>
          <w:rFonts w:ascii="標楷體" w:eastAsia="標楷體" w:hAnsi="標楷體"/>
          <w:bCs/>
          <w:color w:val="000000" w:themeColor="text1"/>
        </w:rPr>
      </w:pPr>
      <w:r w:rsidRPr="005575AB">
        <w:rPr>
          <w:rFonts w:ascii="標楷體" w:eastAsia="標楷體" w:hAnsi="標楷體" w:hint="eastAsia"/>
          <w:bCs/>
          <w:color w:val="000000" w:themeColor="text1"/>
        </w:rPr>
        <w:t>二、教學端大學伴</w:t>
      </w:r>
    </w:p>
    <w:p w:rsidR="008B4A79" w:rsidRPr="005575AB" w:rsidRDefault="008B4A79" w:rsidP="00167F09">
      <w:pPr>
        <w:numPr>
          <w:ilvl w:val="0"/>
          <w:numId w:val="35"/>
        </w:numPr>
        <w:tabs>
          <w:tab w:val="clear" w:pos="570"/>
          <w:tab w:val="num" w:pos="672"/>
          <w:tab w:val="num" w:pos="812"/>
        </w:tabs>
        <w:adjustRightInd w:val="0"/>
        <w:spacing w:line="400" w:lineRule="exact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5575AB">
        <w:rPr>
          <w:rFonts w:ascii="標楷體" w:eastAsia="標楷體" w:hAnsi="標楷體" w:hint="eastAsia"/>
          <w:b/>
          <w:bCs/>
          <w:color w:val="000000" w:themeColor="text1"/>
        </w:rPr>
        <w:t>經費概算表</w:t>
      </w:r>
      <w:r w:rsidRPr="005575AB">
        <w:rPr>
          <w:rFonts w:ascii="標楷體" w:eastAsia="標楷體" w:hAnsi="標楷體"/>
          <w:b/>
          <w:color w:val="000000" w:themeColor="text1"/>
        </w:rPr>
        <w:t>(</w:t>
      </w:r>
      <w:r w:rsidRPr="005575AB">
        <w:rPr>
          <w:rFonts w:ascii="標楷體" w:eastAsia="標楷體" w:hAnsi="標楷體" w:hint="eastAsia"/>
          <w:b/>
          <w:color w:val="000000" w:themeColor="text1"/>
        </w:rPr>
        <w:t>內容比重15</w:t>
      </w:r>
      <w:r w:rsidRPr="005575AB">
        <w:rPr>
          <w:rFonts w:ascii="標楷體" w:eastAsia="標楷體" w:hAnsi="標楷體"/>
          <w:b/>
          <w:color w:val="000000" w:themeColor="text1"/>
        </w:rPr>
        <w:t>%)</w:t>
      </w:r>
    </w:p>
    <w:p w:rsidR="008B4A79" w:rsidRPr="005575AB" w:rsidRDefault="008B4A79" w:rsidP="008B4A79">
      <w:pPr>
        <w:tabs>
          <w:tab w:val="num" w:pos="709"/>
        </w:tabs>
        <w:adjustRightInd w:val="0"/>
        <w:spacing w:line="400" w:lineRule="exact"/>
        <w:ind w:leftChars="200" w:left="480"/>
        <w:jc w:val="both"/>
        <w:textAlignment w:val="baseline"/>
        <w:rPr>
          <w:rFonts w:ascii="標楷體" w:eastAsia="標楷體" w:hAnsi="標楷體"/>
          <w:bCs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本部補助90%，餘10%由申請之大專校院自籌</w:t>
      </w:r>
    </w:p>
    <w:p w:rsidR="008B4A79" w:rsidRPr="005575AB" w:rsidRDefault="008B4A79" w:rsidP="008B4A79">
      <w:pPr>
        <w:tabs>
          <w:tab w:val="num" w:pos="709"/>
        </w:tabs>
        <w:adjustRightInd w:val="0"/>
        <w:spacing w:line="400" w:lineRule="exact"/>
        <w:ind w:left="570"/>
        <w:jc w:val="both"/>
        <w:textAlignment w:val="baseline"/>
        <w:rPr>
          <w:rFonts w:ascii="標楷體" w:eastAsia="標楷體" w:hAnsi="標楷體"/>
          <w:bCs/>
          <w:color w:val="000000" w:themeColor="text1"/>
        </w:rPr>
      </w:pPr>
      <w:r w:rsidRPr="005575AB">
        <w:rPr>
          <w:rFonts w:ascii="標楷體" w:eastAsia="標楷體" w:hAnsi="標楷體" w:hint="eastAsia"/>
          <w:bCs/>
          <w:color w:val="000000" w:themeColor="text1"/>
        </w:rPr>
        <w:t>一、教育部補助計畫項目經費申請表(如附件2-2)</w:t>
      </w:r>
    </w:p>
    <w:p w:rsidR="008B4A79" w:rsidRPr="005575AB" w:rsidRDefault="008B4A79" w:rsidP="008B4A79">
      <w:pPr>
        <w:tabs>
          <w:tab w:val="num" w:pos="709"/>
        </w:tabs>
        <w:adjustRightInd w:val="0"/>
        <w:spacing w:line="400" w:lineRule="exact"/>
        <w:ind w:left="570"/>
        <w:jc w:val="both"/>
        <w:textAlignment w:val="baseline"/>
        <w:rPr>
          <w:rFonts w:ascii="標楷體" w:eastAsia="標楷體" w:hAnsi="標楷體"/>
          <w:bCs/>
          <w:color w:val="000000" w:themeColor="text1"/>
        </w:rPr>
      </w:pPr>
      <w:r w:rsidRPr="005575AB">
        <w:rPr>
          <w:rFonts w:ascii="標楷體" w:eastAsia="標楷體" w:hAnsi="標楷體" w:hint="eastAsia"/>
          <w:bCs/>
          <w:color w:val="000000" w:themeColor="text1"/>
        </w:rPr>
        <w:t>二、教育部補助計畫項目經費核定表</w:t>
      </w:r>
      <w:r w:rsidR="008E3092" w:rsidRPr="005575AB">
        <w:rPr>
          <w:rFonts w:ascii="標楷體" w:eastAsia="標楷體" w:hAnsi="標楷體" w:hint="eastAsia"/>
          <w:bCs/>
          <w:color w:val="000000" w:themeColor="text1"/>
        </w:rPr>
        <w:t>(計畫核定後</w:t>
      </w:r>
      <w:r w:rsidR="00435E0E" w:rsidRPr="005575AB">
        <w:rPr>
          <w:rFonts w:ascii="標楷體" w:eastAsia="標楷體" w:hAnsi="標楷體" w:hint="eastAsia"/>
          <w:bCs/>
          <w:color w:val="000000" w:themeColor="text1"/>
        </w:rPr>
        <w:t>再</w:t>
      </w:r>
      <w:r w:rsidR="008E3092" w:rsidRPr="005575AB">
        <w:rPr>
          <w:rFonts w:ascii="標楷體" w:eastAsia="標楷體" w:hAnsi="標楷體" w:hint="eastAsia"/>
          <w:bCs/>
          <w:color w:val="000000" w:themeColor="text1"/>
        </w:rPr>
        <w:t>附上)</w:t>
      </w:r>
    </w:p>
    <w:p w:rsidR="008B4A79" w:rsidRPr="005575AB" w:rsidRDefault="008B4A79" w:rsidP="00167F09">
      <w:pPr>
        <w:numPr>
          <w:ilvl w:val="0"/>
          <w:numId w:val="35"/>
        </w:numPr>
        <w:tabs>
          <w:tab w:val="clear" w:pos="570"/>
          <w:tab w:val="num" w:pos="1064"/>
        </w:tabs>
        <w:adjustRightInd w:val="0"/>
        <w:spacing w:line="400" w:lineRule="exact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5575AB">
        <w:rPr>
          <w:rFonts w:ascii="標楷體" w:eastAsia="標楷體" w:hAnsi="標楷體" w:hint="eastAsia"/>
          <w:b/>
          <w:bCs/>
          <w:color w:val="000000" w:themeColor="text1"/>
        </w:rPr>
        <w:t>附件</w:t>
      </w:r>
      <w:r w:rsidRPr="005575AB">
        <w:rPr>
          <w:rFonts w:ascii="標楷體" w:eastAsia="標楷體" w:hAnsi="標楷體"/>
          <w:b/>
          <w:bCs/>
          <w:color w:val="000000" w:themeColor="text1"/>
        </w:rPr>
        <w:t xml:space="preserve"> </w:t>
      </w:r>
    </w:p>
    <w:p w:rsidR="008B4A79" w:rsidRPr="005575AB" w:rsidRDefault="008B4A79" w:rsidP="008B4A79">
      <w:pPr>
        <w:tabs>
          <w:tab w:val="left" w:pos="993"/>
        </w:tabs>
        <w:rPr>
          <w:color w:val="000000" w:themeColor="text1"/>
        </w:rPr>
      </w:pPr>
    </w:p>
    <w:p w:rsidR="008B4A79" w:rsidRPr="005575AB" w:rsidRDefault="008B4A79" w:rsidP="008B4A79">
      <w:pPr>
        <w:tabs>
          <w:tab w:val="left" w:pos="1276"/>
        </w:tabs>
        <w:spacing w:line="480" w:lineRule="exact"/>
        <w:jc w:val="both"/>
        <w:rPr>
          <w:color w:val="000000" w:themeColor="text1"/>
        </w:rPr>
      </w:pPr>
      <w:r w:rsidRPr="005575AB">
        <w:rPr>
          <w:color w:val="000000" w:themeColor="text1"/>
        </w:rPr>
        <w:br w:type="page"/>
      </w:r>
      <w:r w:rsidRPr="005575A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【附件2</w:t>
      </w:r>
      <w:r w:rsidRPr="005575AB">
        <w:rPr>
          <w:rFonts w:ascii="標楷體" w:eastAsia="標楷體" w:hAnsi="標楷體"/>
          <w:b/>
          <w:color w:val="000000" w:themeColor="text1"/>
          <w:sz w:val="28"/>
          <w:szCs w:val="28"/>
        </w:rPr>
        <w:t>-2</w:t>
      </w:r>
      <w:r w:rsidRPr="005575A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】</w:t>
      </w:r>
    </w:p>
    <w:tbl>
      <w:tblPr>
        <w:tblW w:w="1046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899"/>
        <w:gridCol w:w="210"/>
        <w:gridCol w:w="1078"/>
        <w:gridCol w:w="142"/>
        <w:gridCol w:w="938"/>
        <w:gridCol w:w="259"/>
        <w:gridCol w:w="1001"/>
        <w:gridCol w:w="979"/>
        <w:gridCol w:w="578"/>
        <w:gridCol w:w="1685"/>
        <w:gridCol w:w="1401"/>
        <w:gridCol w:w="759"/>
      </w:tblGrid>
      <w:tr w:rsidR="005575AB" w:rsidRPr="005575AB" w:rsidTr="009161B5">
        <w:trPr>
          <w:gridBefore w:val="3"/>
          <w:gridAfter w:val="1"/>
          <w:wBefore w:w="1648" w:type="dxa"/>
          <w:wAfter w:w="759" w:type="dxa"/>
          <w:tblHeader/>
          <w:jc w:val="center"/>
        </w:trPr>
        <w:tc>
          <w:tcPr>
            <w:tcW w:w="1220" w:type="dxa"/>
            <w:gridSpan w:val="2"/>
          </w:tcPr>
          <w:p w:rsidR="008B4A79" w:rsidRPr="005575AB" w:rsidRDefault="008B4A79" w:rsidP="009161B5">
            <w:pPr>
              <w:adjustRightInd w:val="0"/>
              <w:spacing w:line="320" w:lineRule="exact"/>
              <w:jc w:val="center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1197" w:type="dxa"/>
            <w:gridSpan w:val="2"/>
          </w:tcPr>
          <w:p w:rsidR="008B4A79" w:rsidRPr="005575AB" w:rsidRDefault="008B4A79" w:rsidP="009161B5">
            <w:pPr>
              <w:adjustRightInd w:val="0"/>
              <w:spacing w:line="320" w:lineRule="exact"/>
              <w:jc w:val="center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1980" w:type="dxa"/>
            <w:gridSpan w:val="2"/>
          </w:tcPr>
          <w:p w:rsidR="008B4A79" w:rsidRPr="005575AB" w:rsidRDefault="008B4A79" w:rsidP="009161B5">
            <w:pPr>
              <w:adjustRightInd w:val="0"/>
              <w:spacing w:line="320" w:lineRule="exact"/>
              <w:jc w:val="center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3664" w:type="dxa"/>
            <w:gridSpan w:val="3"/>
          </w:tcPr>
          <w:p w:rsidR="008B4A79" w:rsidRPr="005575AB" w:rsidRDefault="008B4A79" w:rsidP="009161B5">
            <w:pPr>
              <w:adjustRightInd w:val="0"/>
              <w:spacing w:line="320" w:lineRule="exact"/>
              <w:jc w:val="center"/>
              <w:rPr>
                <w:rFonts w:eastAsia="標楷體"/>
                <w:color w:val="000000" w:themeColor="text1"/>
                <w:sz w:val="32"/>
              </w:rPr>
            </w:pPr>
            <w:r w:rsidRPr="005575AB">
              <w:rPr>
                <w:rFonts w:ascii="標楷體" w:eastAsia="標楷體" w:hint="eastAsia"/>
                <w:color w:val="000000" w:themeColor="text1"/>
                <w:sz w:val="32"/>
              </w:rPr>
              <w:t xml:space="preserve">              ▓</w:t>
            </w:r>
            <w:r w:rsidRPr="005575AB">
              <w:rPr>
                <w:rFonts w:eastAsia="標楷體" w:hint="eastAsia"/>
                <w:color w:val="000000" w:themeColor="text1"/>
                <w:sz w:val="32"/>
              </w:rPr>
              <w:t>申請表</w:t>
            </w:r>
          </w:p>
        </w:tc>
      </w:tr>
      <w:tr w:rsidR="005575AB" w:rsidRPr="005575AB" w:rsidTr="009161B5">
        <w:trPr>
          <w:gridBefore w:val="3"/>
          <w:gridAfter w:val="1"/>
          <w:wBefore w:w="1648" w:type="dxa"/>
          <w:wAfter w:w="759" w:type="dxa"/>
          <w:cantSplit/>
          <w:tblHeader/>
          <w:jc w:val="center"/>
        </w:trPr>
        <w:tc>
          <w:tcPr>
            <w:tcW w:w="8061" w:type="dxa"/>
            <w:gridSpan w:val="9"/>
          </w:tcPr>
          <w:p w:rsidR="008B4A79" w:rsidRPr="005575AB" w:rsidRDefault="008B4A79" w:rsidP="009161B5">
            <w:pPr>
              <w:adjustRightInd w:val="0"/>
              <w:spacing w:line="320" w:lineRule="exact"/>
              <w:rPr>
                <w:rFonts w:eastAsia="標楷體"/>
                <w:color w:val="000000" w:themeColor="text1"/>
                <w:sz w:val="32"/>
              </w:rPr>
            </w:pPr>
            <w:r w:rsidRPr="005575AB">
              <w:rPr>
                <w:rFonts w:eastAsia="標楷體" w:hint="eastAsia"/>
                <w:color w:val="000000" w:themeColor="text1"/>
                <w:sz w:val="32"/>
              </w:rPr>
              <w:t xml:space="preserve">          </w:t>
            </w:r>
            <w:r w:rsidRPr="005575AB">
              <w:rPr>
                <w:rFonts w:eastAsia="標楷體" w:hint="eastAsia"/>
                <w:color w:val="000000" w:themeColor="text1"/>
                <w:sz w:val="32"/>
              </w:rPr>
              <w:t>教育部補助計畫項目經費</w:t>
            </w:r>
          </w:p>
        </w:tc>
      </w:tr>
      <w:tr w:rsidR="005575AB" w:rsidRPr="005575AB" w:rsidTr="009161B5">
        <w:trPr>
          <w:gridBefore w:val="3"/>
          <w:gridAfter w:val="1"/>
          <w:wBefore w:w="1648" w:type="dxa"/>
          <w:wAfter w:w="759" w:type="dxa"/>
          <w:tblHeader/>
          <w:jc w:val="center"/>
        </w:trPr>
        <w:tc>
          <w:tcPr>
            <w:tcW w:w="1220" w:type="dxa"/>
            <w:gridSpan w:val="2"/>
          </w:tcPr>
          <w:p w:rsidR="008B4A79" w:rsidRPr="005575AB" w:rsidRDefault="008B4A79" w:rsidP="009161B5">
            <w:pPr>
              <w:adjustRightInd w:val="0"/>
              <w:spacing w:line="320" w:lineRule="exact"/>
              <w:jc w:val="center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1197" w:type="dxa"/>
            <w:gridSpan w:val="2"/>
          </w:tcPr>
          <w:p w:rsidR="008B4A79" w:rsidRPr="005575AB" w:rsidRDefault="008B4A79" w:rsidP="009161B5">
            <w:pPr>
              <w:adjustRightInd w:val="0"/>
              <w:spacing w:line="320" w:lineRule="exact"/>
              <w:jc w:val="center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1980" w:type="dxa"/>
            <w:gridSpan w:val="2"/>
          </w:tcPr>
          <w:p w:rsidR="008B4A79" w:rsidRPr="005575AB" w:rsidRDefault="008B4A79" w:rsidP="009161B5">
            <w:pPr>
              <w:adjustRightInd w:val="0"/>
              <w:spacing w:line="320" w:lineRule="exact"/>
              <w:jc w:val="center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3664" w:type="dxa"/>
            <w:gridSpan w:val="3"/>
          </w:tcPr>
          <w:p w:rsidR="008B4A79" w:rsidRPr="005575AB" w:rsidRDefault="008B4A79" w:rsidP="009161B5">
            <w:pPr>
              <w:adjustRightInd w:val="0"/>
              <w:spacing w:line="320" w:lineRule="exact"/>
              <w:jc w:val="center"/>
              <w:rPr>
                <w:rFonts w:eastAsia="標楷體"/>
                <w:color w:val="000000" w:themeColor="text1"/>
                <w:sz w:val="32"/>
              </w:rPr>
            </w:pPr>
            <w:r w:rsidRPr="005575AB">
              <w:rPr>
                <w:rFonts w:ascii="標楷體" w:eastAsia="標楷體" w:hint="eastAsia"/>
                <w:color w:val="000000" w:themeColor="text1"/>
                <w:sz w:val="32"/>
              </w:rPr>
              <w:t xml:space="preserve">              □</w:t>
            </w:r>
            <w:r w:rsidRPr="005575AB">
              <w:rPr>
                <w:rFonts w:eastAsia="標楷體" w:hint="eastAsia"/>
                <w:color w:val="000000" w:themeColor="text1"/>
                <w:sz w:val="32"/>
              </w:rPr>
              <w:t>核定表</w:t>
            </w:r>
          </w:p>
        </w:tc>
      </w:tr>
      <w:tr w:rsidR="005575AB" w:rsidRPr="005575AB" w:rsidTr="009161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jc w:val="center"/>
        </w:trPr>
        <w:tc>
          <w:tcPr>
            <w:tcW w:w="5066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8B4A79" w:rsidRPr="005575AB" w:rsidRDefault="008B4A79" w:rsidP="009161B5">
            <w:pPr>
              <w:rPr>
                <w:rFonts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color w:val="000000" w:themeColor="text1"/>
              </w:rPr>
              <w:t>申請單位：</w:t>
            </w:r>
            <w:r w:rsidRPr="005575AB">
              <w:rPr>
                <w:rFonts w:eastAsia="標楷體"/>
                <w:color w:val="000000" w:themeColor="text1"/>
              </w:rPr>
              <w:t>XXX</w:t>
            </w:r>
          </w:p>
        </w:tc>
        <w:tc>
          <w:tcPr>
            <w:tcW w:w="5402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8B4A79" w:rsidRPr="005575AB" w:rsidRDefault="008B4A79" w:rsidP="009161B5">
            <w:pPr>
              <w:ind w:left="-26" w:firstLine="26"/>
              <w:rPr>
                <w:rFonts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color w:val="000000" w:themeColor="text1"/>
              </w:rPr>
              <w:t>計畫名稱：</w:t>
            </w:r>
            <w:r w:rsidR="00410DDE" w:rsidRPr="005575AB">
              <w:rPr>
                <w:rFonts w:ascii="標楷體" w:eastAsia="標楷體" w:hint="eastAsia"/>
                <w:color w:val="000000" w:themeColor="text1"/>
              </w:rPr>
              <w:t>「</w:t>
            </w:r>
            <w:r w:rsidRPr="005575AB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105</w:t>
            </w:r>
            <w:r w:rsidRPr="005575A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年數位學伴</w:t>
            </w:r>
            <w:r w:rsidR="00410DDE" w:rsidRPr="005575A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計畫」</w:t>
            </w:r>
            <w:r w:rsidRPr="005575A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夥伴大學實施計畫</w:t>
            </w:r>
          </w:p>
        </w:tc>
      </w:tr>
      <w:tr w:rsidR="005575AB" w:rsidRPr="005575AB" w:rsidTr="009161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jc w:val="center"/>
        </w:trPr>
        <w:tc>
          <w:tcPr>
            <w:tcW w:w="10468" w:type="dxa"/>
            <w:gridSpan w:val="13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4A79" w:rsidRPr="005575AB" w:rsidRDefault="008B4A79" w:rsidP="009161B5">
            <w:pPr>
              <w:ind w:left="-26" w:firstLine="26"/>
              <w:rPr>
                <w:rFonts w:ascii="標楷體"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color w:val="000000" w:themeColor="text1"/>
              </w:rPr>
              <w:t>計畫期程：10</w:t>
            </w:r>
            <w:r w:rsidRPr="005575AB">
              <w:rPr>
                <w:rFonts w:ascii="標楷體" w:eastAsia="標楷體"/>
                <w:color w:val="000000" w:themeColor="text1"/>
              </w:rPr>
              <w:t>5</w:t>
            </w:r>
            <w:r w:rsidRPr="005575AB">
              <w:rPr>
                <w:rFonts w:ascii="標楷體" w:eastAsia="標楷體" w:hint="eastAsia"/>
                <w:color w:val="000000" w:themeColor="text1"/>
              </w:rPr>
              <w:t>年1月1日至10</w:t>
            </w:r>
            <w:r w:rsidRPr="005575AB">
              <w:rPr>
                <w:rFonts w:ascii="標楷體" w:eastAsia="標楷體"/>
                <w:color w:val="000000" w:themeColor="text1"/>
              </w:rPr>
              <w:t>5</w:t>
            </w:r>
            <w:r w:rsidRPr="005575AB">
              <w:rPr>
                <w:rFonts w:ascii="標楷體" w:eastAsia="標楷體" w:hint="eastAsia"/>
                <w:color w:val="000000" w:themeColor="text1"/>
              </w:rPr>
              <w:t>年12月31日</w:t>
            </w:r>
          </w:p>
        </w:tc>
      </w:tr>
      <w:tr w:rsidR="005575AB" w:rsidRPr="005575AB" w:rsidTr="009161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jc w:val="center"/>
        </w:trPr>
        <w:tc>
          <w:tcPr>
            <w:tcW w:w="10468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4A79" w:rsidRPr="005575AB" w:rsidRDefault="008B4A79" w:rsidP="009161B5">
            <w:pPr>
              <w:rPr>
                <w:rFonts w:ascii="標楷體"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color w:val="000000" w:themeColor="text1"/>
              </w:rPr>
              <w:t xml:space="preserve">計畫經費總額： </w:t>
            </w:r>
            <w:r w:rsidRPr="005575AB">
              <w:rPr>
                <w:rFonts w:ascii="標楷體" w:eastAsia="標楷體"/>
                <w:color w:val="000000" w:themeColor="text1"/>
              </w:rPr>
              <w:t xml:space="preserve">  </w:t>
            </w:r>
            <w:r w:rsidRPr="005575AB">
              <w:rPr>
                <w:rFonts w:ascii="標楷體" w:eastAsia="標楷體" w:hint="eastAsia"/>
                <w:color w:val="000000" w:themeColor="text1"/>
              </w:rPr>
              <w:t xml:space="preserve">   元，向本部申請補助金額：       元，自籌款：      元</w:t>
            </w:r>
          </w:p>
        </w:tc>
      </w:tr>
      <w:tr w:rsidR="005575AB" w:rsidRPr="005575AB" w:rsidTr="009161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0468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4A79" w:rsidRPr="005575AB" w:rsidRDefault="008B4A79" w:rsidP="009161B5">
            <w:pPr>
              <w:ind w:left="3780" w:hanging="3780"/>
              <w:rPr>
                <w:rFonts w:ascii="標楷體"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color w:val="000000" w:themeColor="text1"/>
              </w:rPr>
              <w:t>擬向其他機關與民間團體申請補助：▓無□有</w:t>
            </w:r>
          </w:p>
          <w:p w:rsidR="008B4A79" w:rsidRPr="005575AB" w:rsidRDefault="008B4A79" w:rsidP="009161B5">
            <w:pPr>
              <w:ind w:left="3780" w:hanging="3780"/>
              <w:rPr>
                <w:rFonts w:ascii="標楷體"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color w:val="000000" w:themeColor="text1"/>
              </w:rPr>
              <w:t>（請註明其他機關與民間團體申請補助經費之項目及金額）</w:t>
            </w:r>
          </w:p>
          <w:p w:rsidR="008B4A79" w:rsidRPr="005575AB" w:rsidRDefault="008B4A79" w:rsidP="009161B5">
            <w:pPr>
              <w:ind w:firstLine="540"/>
              <w:rPr>
                <w:rFonts w:ascii="標楷體"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color w:val="000000" w:themeColor="text1"/>
              </w:rPr>
              <w:t>教育部：              元，補助項目及金額：</w:t>
            </w:r>
          </w:p>
          <w:p w:rsidR="008B4A79" w:rsidRPr="005575AB" w:rsidRDefault="008B4A79" w:rsidP="009161B5">
            <w:pPr>
              <w:ind w:firstLineChars="227" w:firstLine="545"/>
              <w:rPr>
                <w:rFonts w:ascii="標楷體" w:eastAsia="標楷體"/>
                <w:b/>
                <w:color w:val="000000" w:themeColor="text1"/>
                <w:shd w:val="pct15" w:color="auto" w:fill="FFFFFF"/>
              </w:rPr>
            </w:pPr>
            <w:r w:rsidRPr="005575AB">
              <w:rPr>
                <w:rFonts w:eastAsia="標楷體"/>
                <w:color w:val="000000" w:themeColor="text1"/>
              </w:rPr>
              <w:t>XXXX</w:t>
            </w:r>
            <w:r w:rsidRPr="005575AB">
              <w:rPr>
                <w:rFonts w:eastAsia="標楷體" w:hint="eastAsia"/>
                <w:color w:val="000000" w:themeColor="text1"/>
              </w:rPr>
              <w:t>部：</w:t>
            </w:r>
            <w:r w:rsidRPr="005575AB">
              <w:rPr>
                <w:rFonts w:eastAsia="標楷體"/>
                <w:color w:val="000000" w:themeColor="text1"/>
              </w:rPr>
              <w:t>………………</w:t>
            </w:r>
            <w:r w:rsidRPr="005575AB">
              <w:rPr>
                <w:rFonts w:eastAsia="標楷體" w:hint="eastAsia"/>
                <w:color w:val="000000" w:themeColor="text1"/>
              </w:rPr>
              <w:t>元，</w:t>
            </w:r>
            <w:r w:rsidRPr="005575AB">
              <w:rPr>
                <w:rFonts w:ascii="標楷體" w:eastAsia="標楷體" w:hint="eastAsia"/>
                <w:color w:val="000000" w:themeColor="text1"/>
              </w:rPr>
              <w:t>補助項目及金額：</w:t>
            </w:r>
          </w:p>
        </w:tc>
      </w:tr>
      <w:tr w:rsidR="005575AB" w:rsidRPr="005575AB" w:rsidTr="009161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4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4A79" w:rsidRPr="005575AB" w:rsidRDefault="008B4A79" w:rsidP="009161B5">
            <w:pPr>
              <w:jc w:val="center"/>
              <w:rPr>
                <w:rFonts w:ascii="標楷體"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color w:val="000000" w:themeColor="text1"/>
              </w:rPr>
              <w:t>經費項目</w:t>
            </w:r>
          </w:p>
        </w:tc>
        <w:tc>
          <w:tcPr>
            <w:tcW w:w="5185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4A79" w:rsidRPr="005575AB" w:rsidRDefault="008B4A79" w:rsidP="009161B5">
            <w:pPr>
              <w:jc w:val="center"/>
              <w:rPr>
                <w:rFonts w:ascii="標楷體"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color w:val="000000" w:themeColor="text1"/>
              </w:rPr>
              <w:t>計畫經費明細</w:t>
            </w:r>
          </w:p>
        </w:tc>
        <w:tc>
          <w:tcPr>
            <w:tcW w:w="384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4A79" w:rsidRPr="005575AB" w:rsidRDefault="008B4A79" w:rsidP="009161B5">
            <w:pPr>
              <w:jc w:val="center"/>
              <w:rPr>
                <w:rFonts w:ascii="標楷體" w:eastAsia="標楷體"/>
                <w:b/>
                <w:color w:val="000000" w:themeColor="text1"/>
              </w:rPr>
            </w:pPr>
            <w:r w:rsidRPr="005575AB">
              <w:rPr>
                <w:rFonts w:ascii="標楷體" w:eastAsia="標楷體" w:hint="eastAsia"/>
                <w:b/>
                <w:color w:val="000000" w:themeColor="text1"/>
              </w:rPr>
              <w:t>教育部核定情形</w:t>
            </w:r>
          </w:p>
          <w:p w:rsidR="008B4A79" w:rsidRPr="005575AB" w:rsidRDefault="008B4A79" w:rsidP="009161B5">
            <w:pPr>
              <w:jc w:val="center"/>
              <w:rPr>
                <w:rFonts w:ascii="標楷體" w:eastAsia="標楷體"/>
                <w:b/>
                <w:color w:val="000000" w:themeColor="text1"/>
                <w:shd w:val="pct15" w:color="auto" w:fill="FFFFFF"/>
              </w:rPr>
            </w:pPr>
            <w:r w:rsidRPr="005575AB">
              <w:rPr>
                <w:rFonts w:ascii="標楷體" w:eastAsia="標楷體" w:hint="eastAsia"/>
                <w:b/>
                <w:color w:val="000000" w:themeColor="text1"/>
              </w:rPr>
              <w:t>（申請單位請勿填寫）</w:t>
            </w:r>
          </w:p>
        </w:tc>
      </w:tr>
      <w:tr w:rsidR="005575AB" w:rsidRPr="005575AB" w:rsidTr="009161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43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4A79" w:rsidRPr="005575AB" w:rsidRDefault="008B4A79" w:rsidP="009161B5">
            <w:pPr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A79" w:rsidRPr="005575AB" w:rsidRDefault="008B4A79" w:rsidP="009161B5">
            <w:pPr>
              <w:jc w:val="center"/>
              <w:rPr>
                <w:rFonts w:ascii="標楷體"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color w:val="000000" w:themeColor="text1"/>
              </w:rPr>
              <w:t>單價（元）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A79" w:rsidRPr="005575AB" w:rsidRDefault="008B4A79" w:rsidP="009161B5">
            <w:pPr>
              <w:jc w:val="center"/>
              <w:rPr>
                <w:rFonts w:ascii="標楷體"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color w:val="000000" w:themeColor="text1"/>
              </w:rPr>
              <w:t>數量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A79" w:rsidRPr="005575AB" w:rsidRDefault="008B4A79" w:rsidP="009161B5">
            <w:pPr>
              <w:jc w:val="center"/>
              <w:rPr>
                <w:rFonts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color w:val="000000" w:themeColor="text1"/>
              </w:rPr>
              <w:t>總價</w:t>
            </w:r>
            <w:r w:rsidRPr="005575AB">
              <w:rPr>
                <w:rFonts w:eastAsia="標楷體"/>
                <w:color w:val="000000" w:themeColor="text1"/>
              </w:rPr>
              <w:t>(</w:t>
            </w:r>
            <w:r w:rsidRPr="005575AB">
              <w:rPr>
                <w:rFonts w:eastAsia="標楷體" w:hint="eastAsia"/>
                <w:color w:val="000000" w:themeColor="text1"/>
              </w:rPr>
              <w:t>元</w:t>
            </w:r>
            <w:r w:rsidRPr="005575AB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4A79" w:rsidRPr="005575AB" w:rsidRDefault="008B4A79" w:rsidP="009161B5">
            <w:pPr>
              <w:jc w:val="center"/>
              <w:rPr>
                <w:rFonts w:ascii="標楷體"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color w:val="000000" w:themeColor="text1"/>
              </w:rPr>
              <w:t>說明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8B4A79" w:rsidRPr="005575AB" w:rsidRDefault="008B4A79" w:rsidP="009161B5">
            <w:pPr>
              <w:jc w:val="center"/>
              <w:rPr>
                <w:rFonts w:ascii="標楷體"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color w:val="000000" w:themeColor="text1"/>
              </w:rPr>
              <w:t>計畫金額（元）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B4A79" w:rsidRPr="005575AB" w:rsidRDefault="008B4A79" w:rsidP="009161B5">
            <w:pPr>
              <w:jc w:val="center"/>
              <w:rPr>
                <w:rFonts w:ascii="標楷體"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color w:val="000000" w:themeColor="text1"/>
              </w:rPr>
              <w:t>補助金額(元)</w:t>
            </w:r>
          </w:p>
        </w:tc>
      </w:tr>
      <w:tr w:rsidR="005575AB" w:rsidRPr="005575AB" w:rsidTr="00410D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92"/>
          <w:jc w:val="center"/>
        </w:trPr>
        <w:tc>
          <w:tcPr>
            <w:tcW w:w="539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B4A79" w:rsidRPr="005575AB" w:rsidRDefault="008B4A79" w:rsidP="009161B5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 w:themeColor="text1"/>
              </w:rPr>
            </w:pPr>
            <w:r w:rsidRPr="005575AB">
              <w:rPr>
                <w:rFonts w:ascii="標楷體" w:eastAsia="標楷體" w:hint="eastAsia"/>
                <w:b/>
                <w:color w:val="000000" w:themeColor="text1"/>
              </w:rPr>
              <w:t>人</w:t>
            </w:r>
          </w:p>
          <w:p w:rsidR="008B4A79" w:rsidRPr="005575AB" w:rsidRDefault="008B4A79" w:rsidP="009161B5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 w:themeColor="text1"/>
              </w:rPr>
            </w:pPr>
            <w:r w:rsidRPr="005575AB">
              <w:rPr>
                <w:rFonts w:ascii="標楷體" w:eastAsia="標楷體" w:hint="eastAsia"/>
                <w:b/>
                <w:color w:val="000000" w:themeColor="text1"/>
              </w:rPr>
              <w:t>事</w:t>
            </w:r>
          </w:p>
          <w:p w:rsidR="008B4A79" w:rsidRPr="005575AB" w:rsidRDefault="008B4A79" w:rsidP="009161B5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b/>
                <w:color w:val="000000" w:themeColor="text1"/>
              </w:rPr>
              <w:t>費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4A79" w:rsidRPr="005575AB" w:rsidRDefault="008B4A79" w:rsidP="009161B5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4A79" w:rsidRPr="005575AB" w:rsidRDefault="008B4A79" w:rsidP="009161B5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4A79" w:rsidRPr="005575AB" w:rsidRDefault="008B4A79" w:rsidP="009161B5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4A79" w:rsidRPr="005575AB" w:rsidRDefault="008B4A79" w:rsidP="009161B5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B4A79" w:rsidRPr="005575AB" w:rsidRDefault="008B4A79" w:rsidP="009161B5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1.計畫主持人1人。</w:t>
            </w:r>
          </w:p>
          <w:p w:rsidR="008B4A79" w:rsidRPr="005575AB" w:rsidRDefault="008B4A79" w:rsidP="009161B5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2.協同主持人1人。</w:t>
            </w:r>
          </w:p>
          <w:p w:rsidR="008B4A79" w:rsidRPr="005575AB" w:rsidRDefault="008B4A79" w:rsidP="009161B5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3.依據服務學童數補助兼任或專任人力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br/>
              <w:t>(1)服務學習端學童數達50~100人，至多可編列兼任助理2人或專任助理1人。</w:t>
            </w:r>
          </w:p>
          <w:p w:rsidR="008B4A79" w:rsidRPr="005575AB" w:rsidRDefault="008B4A79" w:rsidP="009161B5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(2)服務學習端學童數達101人以上，至多可編列兼任助理4人或專任助理2人。</w:t>
            </w:r>
          </w:p>
          <w:p w:rsidR="008B4A79" w:rsidRPr="005575AB" w:rsidRDefault="008B4A79" w:rsidP="009161B5">
            <w:pPr>
              <w:widowControl/>
              <w:spacing w:line="0" w:lineRule="atLeast"/>
              <w:ind w:left="180" w:hangingChars="100" w:hanging="180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4.專任人力年終獎金。</w:t>
            </w:r>
          </w:p>
          <w:p w:rsidR="008B4A79" w:rsidRPr="005575AB" w:rsidRDefault="008B4A79" w:rsidP="009161B5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5.勞工退休金。</w:t>
            </w:r>
          </w:p>
          <w:p w:rsidR="008B4A79" w:rsidRPr="005575AB" w:rsidRDefault="008B4A79" w:rsidP="009161B5">
            <w:pPr>
              <w:widowControl/>
              <w:spacing w:line="240" w:lineRule="exact"/>
              <w:rPr>
                <w:rFonts w:ascii="標楷體" w:eastAsia="標楷體"/>
                <w:color w:val="000000" w:themeColor="text1"/>
                <w:sz w:val="18"/>
                <w:szCs w:val="18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6.勞健保(含職災、就業保險)，依實際薪等編列。</w:t>
            </w:r>
            <w:r w:rsidRPr="005575AB">
              <w:rPr>
                <w:rFonts w:ascii="標楷體" w:eastAsia="標楷體"/>
                <w:color w:val="000000" w:themeColor="text1"/>
                <w:sz w:val="18"/>
                <w:szCs w:val="18"/>
              </w:rPr>
              <w:t xml:space="preserve"> </w:t>
            </w:r>
          </w:p>
          <w:p w:rsidR="008B4A79" w:rsidRPr="005575AB" w:rsidRDefault="008B4A79" w:rsidP="009161B5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85" w:type="dxa"/>
            <w:tcBorders>
              <w:left w:val="single" w:sz="12" w:space="0" w:color="auto"/>
              <w:right w:val="single" w:sz="4" w:space="0" w:color="auto"/>
            </w:tcBorders>
          </w:tcPr>
          <w:p w:rsidR="008B4A79" w:rsidRPr="005575AB" w:rsidRDefault="008B4A79" w:rsidP="009161B5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8B4A79" w:rsidRPr="005575AB" w:rsidRDefault="008B4A79" w:rsidP="009161B5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</w:rPr>
            </w:pPr>
          </w:p>
        </w:tc>
      </w:tr>
      <w:tr w:rsidR="005575AB" w:rsidRPr="005575AB" w:rsidTr="009161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53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A79" w:rsidRPr="005575AB" w:rsidRDefault="008B4A79" w:rsidP="009161B5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A79" w:rsidRPr="005575AB" w:rsidRDefault="008B4A79" w:rsidP="009161B5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color w:val="000000" w:themeColor="text1"/>
              </w:rPr>
            </w:pPr>
          </w:p>
          <w:p w:rsidR="008B4A79" w:rsidRPr="005575AB" w:rsidRDefault="008B4A79" w:rsidP="009161B5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color w:val="000000" w:themeColor="text1"/>
                <w:shd w:val="pct15" w:color="auto" w:fill="FFFFFF"/>
              </w:rPr>
            </w:pPr>
            <w:r w:rsidRPr="005575AB">
              <w:rPr>
                <w:rFonts w:ascii="標楷體" w:eastAsia="標楷體" w:hint="eastAsia"/>
                <w:b/>
                <w:color w:val="000000" w:themeColor="text1"/>
              </w:rPr>
              <w:t>小計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A79" w:rsidRPr="005575AB" w:rsidRDefault="008B4A79" w:rsidP="009161B5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color w:val="000000" w:themeColor="text1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A79" w:rsidRPr="005575AB" w:rsidRDefault="008B4A79" w:rsidP="009161B5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A79" w:rsidRPr="005575AB" w:rsidRDefault="008B4A79" w:rsidP="009161B5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color w:val="000000" w:themeColor="text1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4A79" w:rsidRPr="005575AB" w:rsidRDefault="008B4A79" w:rsidP="009161B5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68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B4A79" w:rsidRPr="005575AB" w:rsidRDefault="008B4A79" w:rsidP="009161B5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4A79" w:rsidRPr="005575AB" w:rsidRDefault="008B4A79" w:rsidP="009161B5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</w:rPr>
            </w:pPr>
          </w:p>
        </w:tc>
      </w:tr>
      <w:tr w:rsidR="005575AB" w:rsidRPr="005575AB" w:rsidTr="00410D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88"/>
          <w:jc w:val="center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A79" w:rsidRPr="005575AB" w:rsidRDefault="008B4A79" w:rsidP="009161B5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 w:themeColor="text1"/>
              </w:rPr>
            </w:pPr>
            <w:r w:rsidRPr="005575AB">
              <w:rPr>
                <w:rFonts w:ascii="標楷體" w:eastAsia="標楷體" w:hint="eastAsia"/>
                <w:b/>
                <w:color w:val="000000" w:themeColor="text1"/>
              </w:rPr>
              <w:t>業</w:t>
            </w:r>
          </w:p>
          <w:p w:rsidR="008B4A79" w:rsidRPr="005575AB" w:rsidRDefault="008B4A79" w:rsidP="009161B5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 w:themeColor="text1"/>
              </w:rPr>
            </w:pPr>
            <w:r w:rsidRPr="005575AB">
              <w:rPr>
                <w:rFonts w:ascii="標楷體" w:eastAsia="標楷體" w:hint="eastAsia"/>
                <w:b/>
                <w:color w:val="000000" w:themeColor="text1"/>
              </w:rPr>
              <w:t>務</w:t>
            </w:r>
          </w:p>
          <w:p w:rsidR="008B4A79" w:rsidRPr="005575AB" w:rsidRDefault="008B4A79" w:rsidP="009161B5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b/>
                <w:color w:val="000000" w:themeColor="text1"/>
              </w:rPr>
              <w:t>費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A79" w:rsidRPr="005575AB" w:rsidRDefault="008B4A79" w:rsidP="009161B5">
            <w:pPr>
              <w:snapToGrid w:val="0"/>
              <w:spacing w:line="240" w:lineRule="exact"/>
              <w:rPr>
                <w:rFonts w:ascii="標楷體" w:eastAsia="標楷體"/>
                <w:b/>
                <w:color w:val="000000" w:themeColor="text1"/>
                <w:sz w:val="20"/>
                <w:szCs w:val="20"/>
              </w:rPr>
            </w:pPr>
            <w:r w:rsidRPr="005575AB">
              <w:rPr>
                <w:rFonts w:ascii="標楷體" w:eastAsia="標楷體" w:hint="eastAsia"/>
                <w:b/>
                <w:color w:val="000000" w:themeColor="text1"/>
                <w:sz w:val="20"/>
                <w:szCs w:val="20"/>
              </w:rPr>
              <w:t>國內差旅費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A79" w:rsidRPr="005575AB" w:rsidRDefault="008B4A79" w:rsidP="009161B5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A79" w:rsidRPr="005575AB" w:rsidRDefault="008B4A79" w:rsidP="009161B5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A79" w:rsidRPr="005575AB" w:rsidRDefault="008B4A79" w:rsidP="009161B5">
            <w:pPr>
              <w:snapToGrid w:val="0"/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4A79" w:rsidRPr="005575AB" w:rsidRDefault="008B4A79" w:rsidP="009161B5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5575AB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依「國內出差旅費報支要點」核實報支</w:t>
            </w:r>
          </w:p>
          <w:p w:rsidR="008B4A79" w:rsidRPr="005575AB" w:rsidRDefault="008B4A79" w:rsidP="009161B5">
            <w:pPr>
              <w:spacing w:line="24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1.團隊執行計畫所需之車資、油資及差旅費(工作會議、活動、夥伴國中小環境建置等，核實支付，每公里油資以6元計)。</w:t>
            </w:r>
          </w:p>
          <w:p w:rsidR="008B4A79" w:rsidRPr="005575AB" w:rsidRDefault="008B4A79" w:rsidP="009161B5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2.部內工作會議、期中/末訪視、成果展等至少5場次，核實支付。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8B4A79" w:rsidRPr="005575AB" w:rsidRDefault="008B4A79" w:rsidP="009161B5">
            <w:pPr>
              <w:snapToGrid w:val="0"/>
              <w:spacing w:line="24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8B4A79" w:rsidRPr="005575AB" w:rsidRDefault="008B4A79" w:rsidP="009161B5">
            <w:pPr>
              <w:snapToGrid w:val="0"/>
              <w:spacing w:line="240" w:lineRule="exact"/>
              <w:rPr>
                <w:rFonts w:eastAsia="標楷體"/>
                <w:color w:val="000000" w:themeColor="text1"/>
              </w:rPr>
            </w:pPr>
          </w:p>
        </w:tc>
      </w:tr>
      <w:tr w:rsidR="005575AB" w:rsidRPr="005575AB" w:rsidTr="00410D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63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A79" w:rsidRPr="005575AB" w:rsidRDefault="008B4A79" w:rsidP="009161B5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A79" w:rsidRPr="005575AB" w:rsidRDefault="008B4A79" w:rsidP="009161B5">
            <w:pPr>
              <w:snapToGrid w:val="0"/>
              <w:spacing w:line="240" w:lineRule="exact"/>
              <w:rPr>
                <w:rFonts w:ascii="標楷體" w:eastAsia="標楷體"/>
                <w:b/>
                <w:color w:val="000000" w:themeColor="text1"/>
                <w:sz w:val="20"/>
                <w:szCs w:val="20"/>
              </w:rPr>
            </w:pPr>
            <w:r w:rsidRPr="005575AB">
              <w:rPr>
                <w:rFonts w:ascii="標楷體" w:eastAsia="標楷體" w:hint="eastAsia"/>
                <w:b/>
                <w:color w:val="000000" w:themeColor="text1"/>
                <w:sz w:val="20"/>
                <w:szCs w:val="20"/>
              </w:rPr>
              <w:t>活動辦理費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A79" w:rsidRPr="005575AB" w:rsidRDefault="008B4A79" w:rsidP="009161B5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A79" w:rsidRPr="005575AB" w:rsidRDefault="008B4A79" w:rsidP="009161B5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A79" w:rsidRPr="005575AB" w:rsidRDefault="008B4A79" w:rsidP="009161B5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4A79" w:rsidRPr="005575AB" w:rsidRDefault="008B4A79" w:rsidP="009161B5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5575AB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鐘點費依「軍公教人員兼職費及講座鐘點費支給規定」辦理。</w:t>
            </w:r>
          </w:p>
          <w:p w:rsidR="008B4A79" w:rsidRPr="005575AB" w:rsidRDefault="008B4A79" w:rsidP="009161B5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  <w:sz w:val="18"/>
                <w:szCs w:val="18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每場次以8小時計算(含教育訓練、參訪交流等)：編列內容包括講師鐘點費、講師交通費(依實核銷)、工作費、講義/手冊等研習資料印製、因應活動辦理所需之膳費、場地布置費(含設備租借、清潔等相關費用)等。</w:t>
            </w:r>
          </w:p>
        </w:tc>
        <w:tc>
          <w:tcPr>
            <w:tcW w:w="1685" w:type="dxa"/>
            <w:tcBorders>
              <w:left w:val="single" w:sz="12" w:space="0" w:color="auto"/>
              <w:right w:val="single" w:sz="4" w:space="0" w:color="auto"/>
            </w:tcBorders>
          </w:tcPr>
          <w:p w:rsidR="008B4A79" w:rsidRPr="005575AB" w:rsidRDefault="008B4A79" w:rsidP="009161B5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8B4A79" w:rsidRPr="005575AB" w:rsidRDefault="008B4A79" w:rsidP="009161B5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</w:rPr>
            </w:pPr>
          </w:p>
        </w:tc>
      </w:tr>
      <w:tr w:rsidR="005575AB" w:rsidRPr="005575AB" w:rsidTr="00410D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839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A79" w:rsidRPr="005575AB" w:rsidRDefault="008B4A79" w:rsidP="009161B5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A79" w:rsidRPr="005575AB" w:rsidRDefault="008B4A79" w:rsidP="009161B5">
            <w:pPr>
              <w:snapToGrid w:val="0"/>
              <w:spacing w:line="240" w:lineRule="exact"/>
              <w:rPr>
                <w:rFonts w:ascii="標楷體" w:eastAsia="標楷體"/>
                <w:b/>
                <w:color w:val="000000" w:themeColor="text1"/>
                <w:sz w:val="20"/>
                <w:szCs w:val="20"/>
              </w:rPr>
            </w:pPr>
            <w:r w:rsidRPr="005575AB">
              <w:rPr>
                <w:rFonts w:ascii="標楷體" w:eastAsia="標楷體" w:hint="eastAsia"/>
                <w:b/>
                <w:color w:val="000000" w:themeColor="text1"/>
                <w:sz w:val="20"/>
                <w:szCs w:val="20"/>
              </w:rPr>
              <w:t>帶班費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A79" w:rsidRPr="005575AB" w:rsidRDefault="008B4A79" w:rsidP="009161B5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A79" w:rsidRPr="005575AB" w:rsidRDefault="008B4A79" w:rsidP="009161B5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A79" w:rsidRPr="005575AB" w:rsidRDefault="008B4A79" w:rsidP="009161B5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4A79" w:rsidRPr="005575AB" w:rsidRDefault="008B4A79" w:rsidP="009161B5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  <w:sz w:val="18"/>
                <w:szCs w:val="18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由大學端帶班老師(助教)支領：依照公立大專校院兼任教師鐘點費支給標準編列，2學期帶班時數至少達60小時。</w:t>
            </w:r>
          </w:p>
        </w:tc>
        <w:tc>
          <w:tcPr>
            <w:tcW w:w="1685" w:type="dxa"/>
            <w:tcBorders>
              <w:left w:val="single" w:sz="12" w:space="0" w:color="auto"/>
              <w:right w:val="single" w:sz="4" w:space="0" w:color="auto"/>
            </w:tcBorders>
          </w:tcPr>
          <w:p w:rsidR="008B4A79" w:rsidRPr="005575AB" w:rsidRDefault="008B4A79" w:rsidP="009161B5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8B4A79" w:rsidRPr="005575AB" w:rsidRDefault="008B4A79" w:rsidP="009161B5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</w:rPr>
            </w:pPr>
          </w:p>
        </w:tc>
      </w:tr>
      <w:tr w:rsidR="005575AB" w:rsidRPr="005575AB" w:rsidTr="009161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554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A79" w:rsidRPr="005575AB" w:rsidRDefault="008B4A79" w:rsidP="009161B5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A79" w:rsidRPr="005575AB" w:rsidRDefault="008B4A79" w:rsidP="009161B5">
            <w:pPr>
              <w:snapToGrid w:val="0"/>
              <w:spacing w:line="240" w:lineRule="exact"/>
              <w:rPr>
                <w:rFonts w:ascii="標楷體" w:eastAsia="標楷體"/>
                <w:b/>
                <w:color w:val="000000" w:themeColor="text1"/>
                <w:sz w:val="20"/>
                <w:szCs w:val="20"/>
              </w:rPr>
            </w:pPr>
            <w:r w:rsidRPr="005575AB">
              <w:rPr>
                <w:rFonts w:ascii="標楷體" w:eastAsia="標楷體" w:hint="eastAsia"/>
                <w:b/>
                <w:color w:val="000000" w:themeColor="text1"/>
                <w:sz w:val="20"/>
                <w:szCs w:val="20"/>
              </w:rPr>
              <w:t>線上即時陪伴與學習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A79" w:rsidRPr="005575AB" w:rsidRDefault="008B4A79" w:rsidP="009161B5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A79" w:rsidRPr="005575AB" w:rsidRDefault="008B4A79" w:rsidP="009161B5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A79" w:rsidRPr="005575AB" w:rsidRDefault="008B4A79" w:rsidP="009161B5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10DDE" w:rsidRPr="005575AB" w:rsidRDefault="008B4A79" w:rsidP="00410DDE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  <w:sz w:val="18"/>
                <w:szCs w:val="18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由參與本計畫之大學伴(大學生)支領：每人每次含備課、上課及教學日誌填報共計3小時，上、下學期至少達120小時。(3小時/次*2次/週*10週</w:t>
            </w:r>
            <w:r w:rsidRPr="005575AB"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  <w:t>/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每學期*2次/上下學期) 。</w:t>
            </w:r>
          </w:p>
        </w:tc>
        <w:tc>
          <w:tcPr>
            <w:tcW w:w="1685" w:type="dxa"/>
            <w:tcBorders>
              <w:left w:val="single" w:sz="12" w:space="0" w:color="auto"/>
              <w:right w:val="single" w:sz="4" w:space="0" w:color="auto"/>
            </w:tcBorders>
          </w:tcPr>
          <w:p w:rsidR="008B4A79" w:rsidRPr="005575AB" w:rsidRDefault="008B4A79" w:rsidP="009161B5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8B4A79" w:rsidRPr="005575AB" w:rsidRDefault="008B4A79" w:rsidP="009161B5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</w:rPr>
            </w:pPr>
          </w:p>
        </w:tc>
      </w:tr>
      <w:tr w:rsidR="005575AB" w:rsidRPr="005575AB" w:rsidTr="00410D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170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A79" w:rsidRPr="005575AB" w:rsidRDefault="008B4A79" w:rsidP="009161B5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A79" w:rsidRPr="005575AB" w:rsidRDefault="008B4A79" w:rsidP="009161B5">
            <w:pPr>
              <w:snapToGrid w:val="0"/>
              <w:spacing w:line="240" w:lineRule="exact"/>
              <w:rPr>
                <w:rFonts w:ascii="標楷體" w:eastAsia="標楷體"/>
                <w:b/>
                <w:color w:val="000000" w:themeColor="text1"/>
                <w:sz w:val="20"/>
                <w:szCs w:val="20"/>
              </w:rPr>
            </w:pPr>
            <w:r w:rsidRPr="005575AB">
              <w:rPr>
                <w:rFonts w:ascii="標楷體" w:eastAsia="標楷體" w:hint="eastAsia"/>
                <w:b/>
                <w:color w:val="000000" w:themeColor="text1"/>
                <w:sz w:val="20"/>
                <w:szCs w:val="20"/>
              </w:rPr>
              <w:t>全民健康保險補充保費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A79" w:rsidRPr="005575AB" w:rsidRDefault="008B4A79" w:rsidP="009161B5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A79" w:rsidRPr="005575AB" w:rsidRDefault="008B4A79" w:rsidP="009161B5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A79" w:rsidRPr="005575AB" w:rsidRDefault="008B4A79" w:rsidP="009161B5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4A79" w:rsidRPr="005575AB" w:rsidRDefault="008B4A79" w:rsidP="009161B5">
            <w:pPr>
              <w:suppressAutoHyphens/>
              <w:spacing w:line="0" w:lineRule="atLeast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  <w:r w:rsidRPr="005575AB"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  <w:t>(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工作費</w:t>
            </w:r>
            <w:r w:rsidRPr="005575AB"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  <w:t>+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帶班費</w:t>
            </w:r>
            <w:r w:rsidRPr="005575AB"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  <w:t>+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線上即時陪伴與學習</w:t>
            </w:r>
            <w:r w:rsidRPr="005575AB"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  <w:t>)*2%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。</w:t>
            </w:r>
          </w:p>
        </w:tc>
        <w:tc>
          <w:tcPr>
            <w:tcW w:w="1685" w:type="dxa"/>
            <w:tcBorders>
              <w:left w:val="single" w:sz="12" w:space="0" w:color="auto"/>
              <w:right w:val="single" w:sz="4" w:space="0" w:color="auto"/>
            </w:tcBorders>
          </w:tcPr>
          <w:p w:rsidR="008B4A79" w:rsidRPr="005575AB" w:rsidRDefault="008B4A79" w:rsidP="009161B5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8B4A79" w:rsidRPr="005575AB" w:rsidRDefault="008B4A79" w:rsidP="009161B5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</w:rPr>
            </w:pPr>
          </w:p>
        </w:tc>
      </w:tr>
      <w:tr w:rsidR="005575AB" w:rsidRPr="005575AB" w:rsidTr="00410D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109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A79" w:rsidRPr="005575AB" w:rsidRDefault="008B4A79" w:rsidP="009161B5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A79" w:rsidRPr="005575AB" w:rsidRDefault="008B4A79" w:rsidP="009161B5">
            <w:pPr>
              <w:snapToGrid w:val="0"/>
              <w:spacing w:line="240" w:lineRule="exact"/>
              <w:rPr>
                <w:rFonts w:ascii="標楷體" w:eastAsia="標楷體"/>
                <w:b/>
                <w:color w:val="000000" w:themeColor="text1"/>
                <w:sz w:val="20"/>
                <w:szCs w:val="20"/>
              </w:rPr>
            </w:pPr>
            <w:r w:rsidRPr="005575AB">
              <w:rPr>
                <w:rFonts w:ascii="標楷體" w:eastAsia="標楷體" w:hint="eastAsia"/>
                <w:b/>
                <w:color w:val="000000" w:themeColor="text1"/>
                <w:sz w:val="20"/>
                <w:szCs w:val="20"/>
              </w:rPr>
              <w:t>臨時人員勞、健保及勞工退休金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A79" w:rsidRPr="005575AB" w:rsidRDefault="008B4A79" w:rsidP="009161B5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A79" w:rsidRPr="005575AB" w:rsidRDefault="008B4A79" w:rsidP="009161B5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A79" w:rsidRPr="005575AB" w:rsidRDefault="008B4A79" w:rsidP="009161B5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4A79" w:rsidRPr="005575AB" w:rsidRDefault="008B4A79" w:rsidP="009161B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  <w:r w:rsidRPr="005575AB">
              <w:rPr>
                <w:rFonts w:eastAsia="標楷體" w:hint="eastAsia"/>
                <w:color w:val="000000" w:themeColor="text1"/>
                <w:sz w:val="18"/>
                <w:szCs w:val="18"/>
              </w:rPr>
              <w:t>臨時人員之勞工退休金</w:t>
            </w:r>
            <w:r w:rsidRPr="005575AB">
              <w:rPr>
                <w:rFonts w:ascii="標楷體" w:eastAsia="標楷體" w:hint="eastAsia"/>
                <w:color w:val="000000" w:themeColor="text1"/>
                <w:spacing w:val="-18"/>
                <w:sz w:val="18"/>
                <w:szCs w:val="18"/>
              </w:rPr>
              <w:t>或保險費</w:t>
            </w:r>
            <w:r w:rsidRPr="005575AB">
              <w:rPr>
                <w:rFonts w:eastAsia="標楷體" w:hint="eastAsia"/>
                <w:color w:val="000000" w:themeColor="text1"/>
                <w:sz w:val="18"/>
                <w:szCs w:val="18"/>
              </w:rPr>
              <w:t>屬之。</w:t>
            </w:r>
            <w:r w:rsidRPr="005575AB">
              <w:rPr>
                <w:rFonts w:eastAsia="標楷體" w:hint="eastAsia"/>
                <w:color w:val="000000" w:themeColor="text1"/>
                <w:sz w:val="18"/>
                <w:szCs w:val="18"/>
              </w:rPr>
              <w:t>(</w:t>
            </w:r>
            <w:r w:rsidRPr="005575AB">
              <w:rPr>
                <w:rFonts w:eastAsia="標楷體" w:hint="eastAsia"/>
                <w:color w:val="000000" w:themeColor="text1"/>
                <w:sz w:val="18"/>
                <w:szCs w:val="18"/>
              </w:rPr>
              <w:t>因應專科以上學校強化學生兼任助理學習與勞動權益保障處理原則，本項目需納入編列</w:t>
            </w:r>
            <w:r w:rsidRPr="005575AB">
              <w:rPr>
                <w:rFonts w:eastAsia="標楷體" w:hint="eastAsia"/>
                <w:color w:val="000000" w:themeColor="text1"/>
                <w:sz w:val="18"/>
                <w:szCs w:val="18"/>
              </w:rPr>
              <w:t>)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 xml:space="preserve"> 。</w:t>
            </w:r>
          </w:p>
        </w:tc>
        <w:tc>
          <w:tcPr>
            <w:tcW w:w="1685" w:type="dxa"/>
            <w:tcBorders>
              <w:left w:val="single" w:sz="12" w:space="0" w:color="auto"/>
              <w:right w:val="single" w:sz="4" w:space="0" w:color="auto"/>
            </w:tcBorders>
          </w:tcPr>
          <w:p w:rsidR="008B4A79" w:rsidRPr="005575AB" w:rsidRDefault="008B4A79" w:rsidP="009161B5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8B4A79" w:rsidRPr="005575AB" w:rsidRDefault="008B4A79" w:rsidP="009161B5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</w:rPr>
            </w:pPr>
          </w:p>
        </w:tc>
      </w:tr>
      <w:tr w:rsidR="005575AB" w:rsidRPr="005575AB" w:rsidTr="00410D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251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DDE" w:rsidRPr="005575AB" w:rsidRDefault="00410DDE" w:rsidP="00410DDE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DDE" w:rsidRPr="005575AB" w:rsidRDefault="00410DDE" w:rsidP="00410DDE">
            <w:pPr>
              <w:snapToGrid w:val="0"/>
              <w:spacing w:line="240" w:lineRule="exact"/>
              <w:rPr>
                <w:rFonts w:ascii="標楷體" w:eastAsia="標楷體"/>
                <w:b/>
                <w:color w:val="000000" w:themeColor="text1"/>
                <w:sz w:val="20"/>
                <w:szCs w:val="20"/>
              </w:rPr>
            </w:pPr>
            <w:r w:rsidRPr="005575AB">
              <w:rPr>
                <w:rFonts w:ascii="標楷體" w:eastAsia="標楷體" w:hint="eastAsia"/>
                <w:b/>
                <w:color w:val="000000" w:themeColor="text1"/>
                <w:sz w:val="20"/>
                <w:szCs w:val="20"/>
              </w:rPr>
              <w:t>線上即時陪伴與學習輔助器材費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DDE" w:rsidRPr="005575AB" w:rsidRDefault="00410DDE" w:rsidP="00410DDE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DDE" w:rsidRPr="005575AB" w:rsidRDefault="00410DDE" w:rsidP="00410DDE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DDE" w:rsidRPr="005575AB" w:rsidRDefault="00410DDE" w:rsidP="00410DDE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10DDE" w:rsidRPr="005575AB" w:rsidRDefault="00410DDE" w:rsidP="00410DDE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  <w:sz w:val="18"/>
                <w:szCs w:val="18"/>
              </w:rPr>
            </w:pPr>
            <w:r w:rsidRPr="005575AB">
              <w:rPr>
                <w:rFonts w:ascii="標楷體" w:eastAsia="標楷體" w:hAnsi="標楷體" w:hint="eastAsia"/>
                <w:color w:val="000000" w:themeColor="text1"/>
                <w:kern w:val="0"/>
                <w:sz w:val="18"/>
                <w:szCs w:val="18"/>
              </w:rPr>
              <w:t>支援大、小學伴線上即時陪伴與學習所需器材：包括耳機麥克風、網路攝影機、手寫板等，依據所屬大、小學伴人數及現有輔助器材盤點情形估算。</w:t>
            </w:r>
          </w:p>
        </w:tc>
        <w:tc>
          <w:tcPr>
            <w:tcW w:w="1685" w:type="dxa"/>
            <w:tcBorders>
              <w:left w:val="single" w:sz="12" w:space="0" w:color="auto"/>
              <w:right w:val="single" w:sz="4" w:space="0" w:color="auto"/>
            </w:tcBorders>
          </w:tcPr>
          <w:p w:rsidR="00410DDE" w:rsidRPr="005575AB" w:rsidRDefault="00410DDE" w:rsidP="00410DDE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410DDE" w:rsidRPr="005575AB" w:rsidRDefault="00410DDE" w:rsidP="00410DDE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</w:rPr>
            </w:pPr>
          </w:p>
        </w:tc>
      </w:tr>
      <w:tr w:rsidR="005575AB" w:rsidRPr="005575AB" w:rsidTr="00410D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110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DDE" w:rsidRPr="005575AB" w:rsidRDefault="00410DDE" w:rsidP="00410DDE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DDE" w:rsidRPr="005575AB" w:rsidRDefault="00410DDE" w:rsidP="00410DDE">
            <w:pPr>
              <w:snapToGrid w:val="0"/>
              <w:spacing w:line="240" w:lineRule="exact"/>
              <w:rPr>
                <w:rFonts w:ascii="標楷體" w:eastAsia="標楷體"/>
                <w:b/>
                <w:color w:val="000000" w:themeColor="text1"/>
                <w:sz w:val="20"/>
                <w:szCs w:val="20"/>
              </w:rPr>
            </w:pPr>
            <w:r w:rsidRPr="005575AB">
              <w:rPr>
                <w:rFonts w:ascii="標楷體" w:eastAsia="標楷體" w:hint="eastAsia"/>
                <w:b/>
                <w:color w:val="000000" w:themeColor="text1"/>
                <w:sz w:val="20"/>
                <w:szCs w:val="20"/>
              </w:rPr>
              <w:t>設備使用費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DDE" w:rsidRPr="005575AB" w:rsidRDefault="00410DDE" w:rsidP="00410DDE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DDE" w:rsidRPr="005575AB" w:rsidRDefault="00410DDE" w:rsidP="00410DDE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DDE" w:rsidRPr="005575AB" w:rsidRDefault="00410DDE" w:rsidP="00410DDE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10DDE" w:rsidRPr="005575AB" w:rsidRDefault="00410DDE" w:rsidP="00410DDE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依據所屬國中小/DOC學童數與實際使用情形估算。</w:t>
            </w:r>
          </w:p>
        </w:tc>
        <w:tc>
          <w:tcPr>
            <w:tcW w:w="1685" w:type="dxa"/>
            <w:tcBorders>
              <w:left w:val="single" w:sz="12" w:space="0" w:color="auto"/>
              <w:right w:val="single" w:sz="4" w:space="0" w:color="auto"/>
            </w:tcBorders>
          </w:tcPr>
          <w:p w:rsidR="00410DDE" w:rsidRPr="005575AB" w:rsidRDefault="00410DDE" w:rsidP="00410DDE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410DDE" w:rsidRPr="005575AB" w:rsidRDefault="00410DDE" w:rsidP="00410DDE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</w:rPr>
            </w:pPr>
          </w:p>
        </w:tc>
      </w:tr>
      <w:tr w:rsidR="005575AB" w:rsidRPr="005575AB" w:rsidTr="00410D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0533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DDE" w:rsidRPr="005575AB" w:rsidRDefault="00410DDE" w:rsidP="00410DDE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DDE" w:rsidRPr="005575AB" w:rsidRDefault="00410DDE" w:rsidP="00410DDE">
            <w:pPr>
              <w:snapToGrid w:val="0"/>
              <w:spacing w:line="240" w:lineRule="exact"/>
              <w:rPr>
                <w:rFonts w:ascii="標楷體" w:eastAsia="標楷體"/>
                <w:b/>
                <w:color w:val="000000" w:themeColor="text1"/>
                <w:sz w:val="20"/>
                <w:szCs w:val="20"/>
              </w:rPr>
            </w:pPr>
            <w:r w:rsidRPr="005575AB">
              <w:rPr>
                <w:rFonts w:ascii="標楷體" w:eastAsia="標楷體" w:hint="eastAsia"/>
                <w:b/>
                <w:color w:val="000000" w:themeColor="text1"/>
                <w:sz w:val="20"/>
                <w:szCs w:val="20"/>
              </w:rPr>
              <w:t>實體學習活動費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DDE" w:rsidRPr="005575AB" w:rsidRDefault="00410DDE" w:rsidP="00410DDE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DDE" w:rsidRPr="005575AB" w:rsidRDefault="00410DDE" w:rsidP="00410DDE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DDE" w:rsidRPr="005575AB" w:rsidRDefault="00410DDE" w:rsidP="00410DDE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10DDE" w:rsidRPr="005575AB" w:rsidRDefault="00410DDE" w:rsidP="00410DDE">
            <w:pPr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18"/>
                <w:szCs w:val="18"/>
              </w:rPr>
            </w:pPr>
            <w:r w:rsidRPr="005575AB">
              <w:rPr>
                <w:rFonts w:ascii="標楷體" w:eastAsia="標楷體" w:hAnsi="標楷體" w:hint="eastAsia"/>
                <w:color w:val="000000" w:themeColor="text1"/>
                <w:kern w:val="0"/>
                <w:sz w:val="18"/>
                <w:szCs w:val="18"/>
              </w:rPr>
              <w:t>辦理國中小/DOC及大學伴之實體學習活動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(如:大小學伴相見歡)</w:t>
            </w:r>
            <w:r w:rsidRPr="005575AB">
              <w:rPr>
                <w:rFonts w:ascii="標楷體" w:eastAsia="標楷體" w:hAnsi="標楷體" w:hint="eastAsia"/>
                <w:color w:val="000000" w:themeColor="text1"/>
                <w:kern w:val="0"/>
                <w:sz w:val="18"/>
                <w:szCs w:val="18"/>
              </w:rPr>
              <w:t>每場次至少6小時(依實核銷)：編列內容包括工作費、講義/手冊等活動資料印製、因應實體學習活動所需之膳費、場地使用費(含場地布置、設備租借等相關費用)、門票費(大小學伴實體學習活動所需之參訪門票費用)、差旅費(因應本島/離島地區實體學習活動所需之車資、油資及差旅等費用，依規定核銷)、保險費(參與活動人員皆應投保，100萬意外險+10萬醫療險(含)以上，公教人員不列入保險範圍內)等。</w:t>
            </w:r>
          </w:p>
          <w:p w:rsidR="00410DDE" w:rsidRPr="005575AB" w:rsidRDefault="00410DDE" w:rsidP="00410DDE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1.補助案件不補助內部場地使用費，惟內部場地有對外收費，且供辦理計畫使用者，不在此限。本項經費應視會議舉辦場所核實列支。</w:t>
            </w:r>
          </w:p>
          <w:p w:rsidR="00410DDE" w:rsidRPr="005575AB" w:rsidRDefault="00410DDE" w:rsidP="00410DDE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  <w:r w:rsidRPr="005575AB"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  <w:t>2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.膳費：超過80元請列出明細 ex:誤餐費80+茶點40。</w:t>
            </w:r>
          </w:p>
          <w:p w:rsidR="00410DDE" w:rsidRPr="005575AB" w:rsidRDefault="00410DDE" w:rsidP="00410DDE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  <w:sz w:val="18"/>
                <w:szCs w:val="18"/>
              </w:rPr>
            </w:pPr>
            <w:r w:rsidRPr="005575AB"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  <w:t>3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.鐘點費依「軍公教人員兼職費及講座鐘點費支給規定」辦理。</w:t>
            </w:r>
          </w:p>
        </w:tc>
        <w:tc>
          <w:tcPr>
            <w:tcW w:w="1685" w:type="dxa"/>
            <w:tcBorders>
              <w:left w:val="single" w:sz="12" w:space="0" w:color="auto"/>
              <w:right w:val="single" w:sz="4" w:space="0" w:color="auto"/>
            </w:tcBorders>
          </w:tcPr>
          <w:p w:rsidR="00410DDE" w:rsidRPr="005575AB" w:rsidRDefault="00410DDE" w:rsidP="00410DDE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410DDE" w:rsidRPr="005575AB" w:rsidRDefault="00410DDE" w:rsidP="00410DDE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</w:rPr>
            </w:pPr>
          </w:p>
        </w:tc>
      </w:tr>
      <w:tr w:rsidR="005575AB" w:rsidRPr="005575AB" w:rsidTr="009161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991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DDE" w:rsidRPr="005575AB" w:rsidRDefault="00410DDE" w:rsidP="00410DDE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DDE" w:rsidRPr="005575AB" w:rsidRDefault="00410DDE" w:rsidP="00410DDE">
            <w:pPr>
              <w:snapToGrid w:val="0"/>
              <w:spacing w:line="240" w:lineRule="exact"/>
              <w:rPr>
                <w:rFonts w:ascii="標楷體" w:eastAsia="標楷體"/>
                <w:b/>
                <w:color w:val="000000" w:themeColor="text1"/>
                <w:sz w:val="20"/>
                <w:szCs w:val="20"/>
              </w:rPr>
            </w:pPr>
            <w:r w:rsidRPr="005575AB">
              <w:rPr>
                <w:rFonts w:ascii="標楷體" w:eastAsia="標楷體" w:hint="eastAsia"/>
                <w:b/>
                <w:color w:val="000000" w:themeColor="text1"/>
                <w:sz w:val="20"/>
                <w:szCs w:val="20"/>
              </w:rPr>
              <w:t>雜費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DDE" w:rsidRPr="005575AB" w:rsidRDefault="00410DDE" w:rsidP="00410DDE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DDE" w:rsidRPr="005575AB" w:rsidRDefault="00410DDE" w:rsidP="00410DDE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DDE" w:rsidRPr="005575AB" w:rsidRDefault="00410DDE" w:rsidP="00410DDE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10DDE" w:rsidRPr="005575AB" w:rsidRDefault="00410DDE" w:rsidP="00410DDE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  <w:sz w:val="18"/>
                <w:szCs w:val="18"/>
              </w:rPr>
            </w:pP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凡前項費用未列之辦公事務費用屬之，如文具用品、紙張、資訊耗材、線上即時互動學習資料、郵資及維繫本計畫所需之用品等。</w:t>
            </w:r>
          </w:p>
        </w:tc>
        <w:tc>
          <w:tcPr>
            <w:tcW w:w="1685" w:type="dxa"/>
            <w:tcBorders>
              <w:left w:val="single" w:sz="12" w:space="0" w:color="auto"/>
              <w:right w:val="single" w:sz="4" w:space="0" w:color="auto"/>
            </w:tcBorders>
          </w:tcPr>
          <w:p w:rsidR="00410DDE" w:rsidRPr="005575AB" w:rsidRDefault="00410DDE" w:rsidP="00410DDE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410DDE" w:rsidRPr="005575AB" w:rsidRDefault="00410DDE" w:rsidP="00410DDE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</w:rPr>
            </w:pPr>
          </w:p>
        </w:tc>
      </w:tr>
      <w:tr w:rsidR="005575AB" w:rsidRPr="005575AB" w:rsidTr="009161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DDE" w:rsidRPr="005575AB" w:rsidRDefault="00410DDE" w:rsidP="00410DDE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DDE" w:rsidRPr="005575AB" w:rsidRDefault="00410DDE" w:rsidP="00410DDE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color w:val="000000" w:themeColor="text1"/>
              </w:rPr>
            </w:pPr>
          </w:p>
          <w:p w:rsidR="00410DDE" w:rsidRPr="005575AB" w:rsidRDefault="00410DDE" w:rsidP="00410DDE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color w:val="000000" w:themeColor="text1"/>
                <w:shd w:val="pct15" w:color="auto" w:fill="FFFFFF"/>
              </w:rPr>
            </w:pPr>
            <w:r w:rsidRPr="005575AB">
              <w:rPr>
                <w:rFonts w:ascii="標楷體" w:eastAsia="標楷體" w:hint="eastAsia"/>
                <w:b/>
                <w:color w:val="000000" w:themeColor="text1"/>
              </w:rPr>
              <w:t>小計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DDE" w:rsidRPr="005575AB" w:rsidRDefault="00410DDE" w:rsidP="00410DDE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color w:val="000000" w:themeColor="text1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DDE" w:rsidRPr="005575AB" w:rsidRDefault="00410DDE" w:rsidP="00410DD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color w:val="000000" w:themeColor="text1"/>
                <w:shd w:val="pct15" w:color="auto" w:fill="FFFFFF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DDE" w:rsidRPr="005575AB" w:rsidRDefault="00410DDE" w:rsidP="00410DD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color w:val="000000" w:themeColor="text1"/>
                <w:shd w:val="pct15" w:color="auto" w:fill="FFFFFF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10DDE" w:rsidRPr="005575AB" w:rsidRDefault="00410DDE" w:rsidP="00410DDE">
            <w:pPr>
              <w:snapToGrid w:val="0"/>
              <w:spacing w:line="240" w:lineRule="exact"/>
              <w:rPr>
                <w:rFonts w:ascii="標楷體" w:eastAsia="標楷體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10DDE" w:rsidRPr="005575AB" w:rsidRDefault="00410DDE" w:rsidP="00410DDE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10DDE" w:rsidRPr="005575AB" w:rsidRDefault="00410DDE" w:rsidP="00410DDE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</w:rPr>
            </w:pPr>
          </w:p>
        </w:tc>
      </w:tr>
      <w:tr w:rsidR="005575AB" w:rsidRPr="005575AB" w:rsidTr="009161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673"/>
          <w:jc w:val="center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DDE" w:rsidRPr="005575AB" w:rsidRDefault="00410DDE" w:rsidP="00410DDE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b/>
                <w:color w:val="000000" w:themeColor="text1"/>
              </w:rPr>
              <w:t>行政管理費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0DDE" w:rsidRPr="005575AB" w:rsidRDefault="00410DDE" w:rsidP="00410DDE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0DDE" w:rsidRPr="005575AB" w:rsidRDefault="00410DDE" w:rsidP="00410DDE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0DDE" w:rsidRPr="005575AB" w:rsidRDefault="00410DDE" w:rsidP="00410DDE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0DDE" w:rsidRPr="005575AB" w:rsidRDefault="00410DDE" w:rsidP="00410DDE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10DDE" w:rsidRPr="005575AB" w:rsidRDefault="00410DDE" w:rsidP="00410DDE">
            <w:pPr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  <w:kern w:val="0"/>
                <w:sz w:val="18"/>
                <w:szCs w:val="18"/>
              </w:rPr>
            </w:pPr>
            <w:r w:rsidRPr="005575AB">
              <w:rPr>
                <w:rFonts w:ascii="標楷體" w:eastAsia="標楷體" w:hAnsi="標楷體" w:hint="eastAsia"/>
                <w:color w:val="000000" w:themeColor="text1"/>
                <w:kern w:val="0"/>
                <w:sz w:val="18"/>
                <w:szCs w:val="18"/>
              </w:rPr>
              <w:t>行政管理費以教育部補助業務費之10%編列。</w:t>
            </w:r>
          </w:p>
          <w:p w:rsidR="00410DDE" w:rsidRPr="005575AB" w:rsidRDefault="00410DDE" w:rsidP="00410DDE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  <w:sz w:val="18"/>
                <w:szCs w:val="18"/>
              </w:rPr>
            </w:pPr>
            <w:r w:rsidRPr="005575AB">
              <w:rPr>
                <w:rFonts w:ascii="標楷體" w:eastAsia="標楷體" w:hAnsi="標楷體" w:hint="eastAsia"/>
                <w:color w:val="000000" w:themeColor="text1"/>
                <w:kern w:val="0"/>
                <w:sz w:val="18"/>
                <w:szCs w:val="18"/>
              </w:rPr>
              <w:t>1.因辦理計畫所支付不屬前述費用之水電費、電話費等屬之。</w:t>
            </w:r>
            <w:r w:rsidRPr="005575AB">
              <w:rPr>
                <w:rFonts w:ascii="標楷體" w:eastAsia="標楷體" w:hAnsi="標楷體" w:hint="eastAsia"/>
                <w:color w:val="000000" w:themeColor="text1"/>
                <w:kern w:val="0"/>
                <w:sz w:val="18"/>
                <w:szCs w:val="18"/>
              </w:rPr>
              <w:br/>
              <w:t>2.行政管理費已涵蓋之經費項目，除特別需求外，不得重複編列。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10DDE" w:rsidRPr="005575AB" w:rsidRDefault="00410DDE" w:rsidP="00410DDE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10DDE" w:rsidRPr="005575AB" w:rsidRDefault="00410DDE" w:rsidP="00410DDE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</w:rPr>
            </w:pPr>
          </w:p>
        </w:tc>
      </w:tr>
      <w:tr w:rsidR="005575AB" w:rsidRPr="005575AB" w:rsidTr="009161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DDE" w:rsidRPr="005575AB" w:rsidRDefault="00410DDE" w:rsidP="00410DDE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DDE" w:rsidRPr="005575AB" w:rsidRDefault="00410DDE" w:rsidP="00410DDE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color w:val="000000" w:themeColor="text1"/>
              </w:rPr>
            </w:pPr>
          </w:p>
          <w:p w:rsidR="00410DDE" w:rsidRPr="005575AB" w:rsidRDefault="00410DDE" w:rsidP="00410DDE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color w:val="000000" w:themeColor="text1"/>
                <w:shd w:val="pct15" w:color="auto" w:fill="FFFFFF"/>
              </w:rPr>
            </w:pPr>
            <w:r w:rsidRPr="005575AB">
              <w:rPr>
                <w:rFonts w:ascii="標楷體" w:eastAsia="標楷體" w:hint="eastAsia"/>
                <w:b/>
                <w:color w:val="000000" w:themeColor="text1"/>
              </w:rPr>
              <w:t>小計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DDE" w:rsidRPr="005575AB" w:rsidRDefault="00410DDE" w:rsidP="00410DDE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DDE" w:rsidRPr="005575AB" w:rsidRDefault="00410DDE" w:rsidP="00410DDE">
            <w:pPr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DDE" w:rsidRPr="005575AB" w:rsidRDefault="00410DDE" w:rsidP="00410DDE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10DDE" w:rsidRPr="005575AB" w:rsidRDefault="00410DDE" w:rsidP="00410DDE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85" w:type="dxa"/>
            <w:tcBorders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</w:tcPr>
          <w:p w:rsidR="00410DDE" w:rsidRPr="005575AB" w:rsidRDefault="00410DDE" w:rsidP="00410DDE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10DDE" w:rsidRPr="005575AB" w:rsidRDefault="00410DDE" w:rsidP="00410DDE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</w:rPr>
            </w:pPr>
          </w:p>
        </w:tc>
      </w:tr>
      <w:tr w:rsidR="005575AB" w:rsidRPr="005575AB" w:rsidTr="009161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43"/>
          <w:jc w:val="center"/>
        </w:trPr>
        <w:tc>
          <w:tcPr>
            <w:tcW w:w="143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DDE" w:rsidRPr="005575AB" w:rsidRDefault="00410DDE" w:rsidP="00410DDE">
            <w:pPr>
              <w:jc w:val="center"/>
              <w:rPr>
                <w:rFonts w:ascii="標楷體" w:eastAsia="標楷體"/>
                <w:b/>
                <w:color w:val="000000" w:themeColor="text1"/>
              </w:rPr>
            </w:pPr>
            <w:r w:rsidRPr="005575AB">
              <w:rPr>
                <w:rFonts w:ascii="標楷體" w:eastAsia="標楷體" w:hint="eastAsia"/>
                <w:b/>
                <w:color w:val="000000" w:themeColor="text1"/>
              </w:rPr>
              <w:t>合</w:t>
            </w:r>
            <w:r w:rsidRPr="005575AB">
              <w:rPr>
                <w:rFonts w:ascii="標楷體" w:eastAsia="標楷體"/>
                <w:b/>
                <w:color w:val="000000" w:themeColor="text1"/>
              </w:rPr>
              <w:t xml:space="preserve">  </w:t>
            </w:r>
            <w:r w:rsidRPr="005575AB">
              <w:rPr>
                <w:rFonts w:ascii="標楷體" w:eastAsia="標楷體" w:hint="eastAsia"/>
                <w:b/>
                <w:color w:val="000000" w:themeColor="text1"/>
              </w:rPr>
              <w:t>計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DDE" w:rsidRPr="005575AB" w:rsidRDefault="00410DDE" w:rsidP="00410DDE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 w:themeColor="text1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DDE" w:rsidRPr="005575AB" w:rsidRDefault="00410DDE" w:rsidP="00410DD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DDE" w:rsidRPr="005575AB" w:rsidRDefault="00410DDE" w:rsidP="00410DDE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10DDE" w:rsidRPr="005575AB" w:rsidRDefault="00410DDE" w:rsidP="00410DDE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68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10DDE" w:rsidRPr="005575AB" w:rsidRDefault="00410DDE" w:rsidP="00410DDE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8" w:space="0" w:color="auto"/>
              <w:right w:val="single" w:sz="12" w:space="0" w:color="auto"/>
            </w:tcBorders>
          </w:tcPr>
          <w:p w:rsidR="00410DDE" w:rsidRPr="005575AB" w:rsidRDefault="00410DDE" w:rsidP="00410DDE">
            <w:pPr>
              <w:snapToGrid w:val="0"/>
              <w:spacing w:line="240" w:lineRule="exact"/>
              <w:ind w:left="110" w:hangingChars="50" w:hanging="110"/>
              <w:rPr>
                <w:rFonts w:ascii="標楷體" w:eastAsia="標楷體"/>
                <w:color w:val="000000" w:themeColor="text1"/>
                <w:sz w:val="22"/>
              </w:rPr>
            </w:pPr>
            <w:r w:rsidRPr="005575AB">
              <w:rPr>
                <w:rFonts w:ascii="標楷體" w:eastAsia="標楷體" w:hint="eastAsia"/>
                <w:color w:val="000000" w:themeColor="text1"/>
                <w:sz w:val="22"/>
              </w:rPr>
              <w:t>本部核定補助   元</w:t>
            </w:r>
          </w:p>
        </w:tc>
      </w:tr>
      <w:tr w:rsidR="005575AB" w:rsidRPr="005575AB" w:rsidTr="009161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42"/>
          <w:jc w:val="center"/>
        </w:trPr>
        <w:tc>
          <w:tcPr>
            <w:tcW w:w="6623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0DDE" w:rsidRPr="005575AB" w:rsidRDefault="00410DDE" w:rsidP="00410DDE">
            <w:pPr>
              <w:ind w:firstLineChars="100" w:firstLine="240"/>
              <w:rPr>
                <w:rFonts w:ascii="標楷體"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color w:val="000000" w:themeColor="text1"/>
              </w:rPr>
              <w:t>承辦             主(會)計        機關學校首長</w:t>
            </w:r>
          </w:p>
          <w:p w:rsidR="00410DDE" w:rsidRPr="005575AB" w:rsidRDefault="00410DDE" w:rsidP="00410DDE">
            <w:pPr>
              <w:ind w:firstLineChars="100" w:firstLine="240"/>
              <w:rPr>
                <w:rFonts w:ascii="標楷體"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color w:val="000000" w:themeColor="text1"/>
              </w:rPr>
              <w:t>單位             單位            或團體負責人</w:t>
            </w:r>
          </w:p>
        </w:tc>
        <w:tc>
          <w:tcPr>
            <w:tcW w:w="3845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0DDE" w:rsidRPr="005575AB" w:rsidRDefault="00410DDE" w:rsidP="00410DDE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color w:val="000000" w:themeColor="text1"/>
              </w:rPr>
              <w:t>教育部          教育部</w:t>
            </w:r>
          </w:p>
          <w:p w:rsidR="00410DDE" w:rsidRPr="005575AB" w:rsidRDefault="00410DDE" w:rsidP="00410DDE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color w:val="000000" w:themeColor="text1"/>
              </w:rPr>
              <w:t>承辦人          單位主管</w:t>
            </w:r>
          </w:p>
        </w:tc>
      </w:tr>
      <w:tr w:rsidR="005575AB" w:rsidRPr="005575AB" w:rsidTr="009161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75"/>
          <w:jc w:val="center"/>
        </w:trPr>
        <w:tc>
          <w:tcPr>
            <w:tcW w:w="6623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410DDE" w:rsidRPr="005575AB" w:rsidRDefault="00410DDE" w:rsidP="00410DDE">
            <w:pPr>
              <w:spacing w:line="240" w:lineRule="exact"/>
              <w:rPr>
                <w:rFonts w:ascii="標楷體"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color w:val="000000" w:themeColor="text1"/>
              </w:rPr>
              <w:t>備註：</w:t>
            </w:r>
          </w:p>
          <w:p w:rsidR="00410DDE" w:rsidRPr="005575AB" w:rsidRDefault="00410DDE" w:rsidP="00410DDE">
            <w:pPr>
              <w:spacing w:line="240" w:lineRule="exact"/>
              <w:ind w:left="360" w:hanging="360"/>
              <w:rPr>
                <w:rFonts w:ascii="標楷體"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color w:val="000000" w:themeColor="text1"/>
              </w:rPr>
              <w:t>1、</w:t>
            </w:r>
            <w:r w:rsidRPr="005575AB">
              <w:rPr>
                <w:rFonts w:eastAsia="標楷體" w:hint="eastAsia"/>
                <w:color w:val="000000" w:themeColor="text1"/>
              </w:rPr>
              <w:t>同一計畫向本部及其他機關申請補助時，應於計畫項目經費申請表內，詳列向本部及其他機關申請補助之項目及金額，如有隱匿不實或造假情事，本部應撤銷該補助案件，並收回已撥付款項。</w:t>
            </w:r>
          </w:p>
          <w:p w:rsidR="00410DDE" w:rsidRPr="005575AB" w:rsidRDefault="00410DDE" w:rsidP="00410DDE">
            <w:pPr>
              <w:spacing w:line="240" w:lineRule="exact"/>
              <w:ind w:left="360" w:hanging="360"/>
              <w:rPr>
                <w:rFonts w:ascii="標楷體"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color w:val="000000" w:themeColor="text1"/>
              </w:rPr>
              <w:t>2、</w:t>
            </w:r>
            <w:r w:rsidRPr="005575AB">
              <w:rPr>
                <w:rFonts w:ascii="標楷體" w:eastAsia="標楷體" w:hAnsi="標楷體" w:hint="eastAsia"/>
                <w:color w:val="000000" w:themeColor="text1"/>
              </w:rPr>
              <w:t>補助計畫</w:t>
            </w:r>
            <w:r w:rsidRPr="005575AB">
              <w:rPr>
                <w:rFonts w:ascii="標楷體" w:eastAsia="標楷體" w:hint="eastAsia"/>
                <w:color w:val="000000" w:themeColor="text1"/>
              </w:rPr>
              <w:t>除</w:t>
            </w:r>
            <w:r w:rsidRPr="005575AB">
              <w:rPr>
                <w:rFonts w:ascii="標楷體" w:eastAsia="標楷體" w:hAnsi="標楷體" w:hint="eastAsia"/>
                <w:color w:val="000000" w:themeColor="text1"/>
              </w:rPr>
              <w:t>依</w:t>
            </w:r>
            <w:r w:rsidRPr="005575AB">
              <w:rPr>
                <w:rFonts w:ascii="標楷體" w:eastAsia="標楷體" w:hint="eastAsia"/>
                <w:color w:val="000000" w:themeColor="text1"/>
              </w:rPr>
              <w:t>本要點第4點規定之情形外，以不補助人事費、內部場地使用費及行政管理費為原則。</w:t>
            </w:r>
          </w:p>
          <w:p w:rsidR="00410DDE" w:rsidRPr="005575AB" w:rsidRDefault="00410DDE" w:rsidP="00410DDE">
            <w:pPr>
              <w:spacing w:line="240" w:lineRule="exact"/>
              <w:ind w:left="360" w:hanging="360"/>
              <w:rPr>
                <w:rFonts w:ascii="標楷體"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color w:val="000000" w:themeColor="text1"/>
              </w:rPr>
              <w:t>3、申請</w:t>
            </w:r>
            <w:r w:rsidRPr="005575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補助經費，其計畫執行涉及需依「政府機關政策文宣規劃執行注意事項」、預算法第62條之1及其執行原則等相關規定辦理者，應明確標示其為「廣告」，且揭示贊助機關（教育部）名稱，並不得以置入性行銷方式進行。</w:t>
            </w:r>
          </w:p>
        </w:tc>
        <w:tc>
          <w:tcPr>
            <w:tcW w:w="384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10DDE" w:rsidRPr="005575AB" w:rsidRDefault="00410DDE" w:rsidP="00410DDE">
            <w:pPr>
              <w:snapToGrid w:val="0"/>
              <w:spacing w:before="180"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b/>
                <w:bCs/>
                <w:color w:val="000000" w:themeColor="text1"/>
              </w:rPr>
              <w:t>補助方式</w:t>
            </w:r>
            <w:r w:rsidRPr="005575AB">
              <w:rPr>
                <w:rFonts w:ascii="標楷體" w:eastAsia="標楷體" w:hint="eastAsia"/>
                <w:color w:val="000000" w:themeColor="text1"/>
              </w:rPr>
              <w:t>：</w:t>
            </w:r>
          </w:p>
          <w:p w:rsidR="00410DDE" w:rsidRPr="005575AB" w:rsidRDefault="00410DDE" w:rsidP="00410DDE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color w:val="000000" w:themeColor="text1"/>
              </w:rPr>
              <w:t>□全額補助</w:t>
            </w:r>
          </w:p>
          <w:p w:rsidR="00410DDE" w:rsidRPr="005575AB" w:rsidRDefault="00410DDE" w:rsidP="00410DDE">
            <w:pPr>
              <w:snapToGrid w:val="0"/>
              <w:spacing w:line="240" w:lineRule="exact"/>
              <w:rPr>
                <w:rFonts w:ascii="標楷體" w:eastAsia="標楷體"/>
                <w:color w:val="000000" w:themeColor="text1"/>
                <w:sz w:val="20"/>
              </w:rPr>
            </w:pPr>
            <w:r w:rsidRPr="005575AB">
              <w:rPr>
                <w:rFonts w:ascii="標楷體" w:eastAsia="標楷體" w:hint="eastAsia"/>
                <w:color w:val="000000" w:themeColor="text1"/>
              </w:rPr>
              <w:t>■部分補助</w:t>
            </w:r>
            <w:r w:rsidRPr="005575AB">
              <w:rPr>
                <w:rFonts w:ascii="標楷體" w:eastAsia="標楷體" w:hint="eastAsia"/>
                <w:color w:val="000000" w:themeColor="text1"/>
                <w:sz w:val="22"/>
              </w:rPr>
              <w:t>(</w:t>
            </w:r>
            <w:r w:rsidRPr="005575AB">
              <w:rPr>
                <w:rFonts w:ascii="標楷體" w:eastAsia="標楷體" w:hint="eastAsia"/>
                <w:b/>
                <w:color w:val="000000" w:themeColor="text1"/>
                <w:sz w:val="22"/>
              </w:rPr>
              <w:t>指定項目補助□是</w:t>
            </w:r>
            <w:r w:rsidRPr="005575AB">
              <w:rPr>
                <w:rFonts w:ascii="標楷體" w:eastAsia="標楷體" w:hint="eastAsia"/>
                <w:color w:val="000000" w:themeColor="text1"/>
              </w:rPr>
              <w:t>■</w:t>
            </w:r>
            <w:r w:rsidRPr="005575AB">
              <w:rPr>
                <w:rFonts w:ascii="標楷體" w:eastAsia="標楷體" w:hint="eastAsia"/>
                <w:b/>
                <w:color w:val="000000" w:themeColor="text1"/>
                <w:sz w:val="22"/>
              </w:rPr>
              <w:t>否)</w:t>
            </w:r>
          </w:p>
          <w:p w:rsidR="00410DDE" w:rsidRPr="005575AB" w:rsidRDefault="00410DDE" w:rsidP="00410DDE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color w:val="000000" w:themeColor="text1"/>
                <w:shd w:val="pct15" w:color="auto" w:fill="FFFFFF"/>
              </w:rPr>
              <w:t>【補助比率　 　 ％】</w:t>
            </w:r>
          </w:p>
        </w:tc>
      </w:tr>
      <w:tr w:rsidR="005575AB" w:rsidRPr="005575AB" w:rsidTr="009161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72"/>
          <w:jc w:val="center"/>
        </w:trPr>
        <w:tc>
          <w:tcPr>
            <w:tcW w:w="6623" w:type="dxa"/>
            <w:gridSpan w:val="10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410DDE" w:rsidRPr="005575AB" w:rsidRDefault="00410DDE" w:rsidP="00410DDE">
            <w:pPr>
              <w:spacing w:line="240" w:lineRule="exac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84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10DDE" w:rsidRPr="005575AB" w:rsidRDefault="00410DDE" w:rsidP="00410DDE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b/>
                <w:bCs/>
                <w:color w:val="000000" w:themeColor="text1"/>
              </w:rPr>
              <w:t>餘款繳回方式</w:t>
            </w:r>
            <w:r w:rsidRPr="005575AB">
              <w:rPr>
                <w:rFonts w:ascii="標楷體" w:eastAsia="標楷體" w:hint="eastAsia"/>
                <w:color w:val="000000" w:themeColor="text1"/>
              </w:rPr>
              <w:t>：</w:t>
            </w:r>
          </w:p>
          <w:p w:rsidR="00410DDE" w:rsidRPr="005575AB" w:rsidRDefault="00410DDE" w:rsidP="00410DDE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  <w:sz w:val="22"/>
                <w:szCs w:val="22"/>
              </w:rPr>
            </w:pPr>
            <w:r w:rsidRPr="005575AB">
              <w:rPr>
                <w:rFonts w:ascii="標楷體" w:eastAsia="標楷體" w:hint="eastAsia"/>
                <w:color w:val="000000" w:themeColor="text1"/>
              </w:rPr>
              <w:t>■繳回(本部補助之餘款，需全額繳回）</w:t>
            </w:r>
          </w:p>
          <w:p w:rsidR="00410DDE" w:rsidRPr="005575AB" w:rsidRDefault="00410DDE" w:rsidP="00410DDE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  <w:color w:val="000000" w:themeColor="text1"/>
              </w:rPr>
            </w:pPr>
            <w:r w:rsidRPr="005575AB">
              <w:rPr>
                <w:rFonts w:ascii="標楷體" w:eastAsia="標楷體" w:hint="eastAsia"/>
                <w:color w:val="000000" w:themeColor="text1"/>
              </w:rPr>
              <w:t>□不繳回（請敘明依據）</w:t>
            </w:r>
          </w:p>
        </w:tc>
      </w:tr>
    </w:tbl>
    <w:p w:rsidR="008B4A79" w:rsidRPr="005575AB" w:rsidRDefault="008B4A79" w:rsidP="00704C06">
      <w:pPr>
        <w:pStyle w:val="aa"/>
        <w:numPr>
          <w:ilvl w:val="0"/>
          <w:numId w:val="47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經費項目編列明細，請參考本部網站「教育部補助及委辦計畫經費編列基準表」內容。</w:t>
      </w:r>
    </w:p>
    <w:p w:rsidR="00976867" w:rsidRPr="005575AB" w:rsidRDefault="008B4A79" w:rsidP="00704C06">
      <w:pPr>
        <w:pStyle w:val="aa"/>
        <w:numPr>
          <w:ilvl w:val="0"/>
          <w:numId w:val="47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申請單位自籌部分，請於編列經費項目中標示清楚。</w:t>
      </w:r>
    </w:p>
    <w:p w:rsidR="00976867" w:rsidRPr="005575AB" w:rsidRDefault="00976867" w:rsidP="00704C06">
      <w:pPr>
        <w:pStyle w:val="aa"/>
        <w:numPr>
          <w:ilvl w:val="0"/>
          <w:numId w:val="47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5575AB">
        <w:rPr>
          <w:rFonts w:ascii="標楷體" w:eastAsia="標楷體" w:hAnsi="標楷體" w:hint="eastAsia"/>
          <w:color w:val="000000" w:themeColor="text1"/>
        </w:rPr>
        <w:t>本部部分補助之經費，於計畫執行完成後若有餘款，需</w:t>
      </w:r>
      <w:r w:rsidR="006D7BCD" w:rsidRPr="005575AB">
        <w:rPr>
          <w:rFonts w:ascii="標楷體" w:eastAsia="標楷體" w:hAnsi="標楷體" w:hint="eastAsia"/>
          <w:color w:val="000000" w:themeColor="text1"/>
        </w:rPr>
        <w:t>全額</w:t>
      </w:r>
      <w:r w:rsidRPr="005575AB">
        <w:rPr>
          <w:rFonts w:ascii="標楷體" w:eastAsia="標楷體" w:hAnsi="標楷體" w:hint="eastAsia"/>
          <w:color w:val="000000" w:themeColor="text1"/>
        </w:rPr>
        <w:t>繳回本部。</w:t>
      </w:r>
    </w:p>
    <w:p w:rsidR="00976867" w:rsidRPr="005575AB" w:rsidRDefault="00976867" w:rsidP="008B4A79">
      <w:pPr>
        <w:tabs>
          <w:tab w:val="left" w:pos="1276"/>
        </w:tabs>
        <w:spacing w:line="48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  <w:sectPr w:rsidR="00976867" w:rsidRPr="005575AB" w:rsidSect="00711939">
          <w:pgSz w:w="11906" w:h="16838"/>
          <w:pgMar w:top="1077" w:right="1077" w:bottom="1077" w:left="1077" w:header="851" w:footer="284" w:gutter="0"/>
          <w:cols w:space="425"/>
          <w:docGrid w:type="lines" w:linePitch="360"/>
        </w:sectPr>
      </w:pPr>
    </w:p>
    <w:p w:rsidR="008B4A79" w:rsidRPr="005575AB" w:rsidRDefault="008B4A79" w:rsidP="008B4A79">
      <w:pPr>
        <w:tabs>
          <w:tab w:val="left" w:pos="1276"/>
        </w:tabs>
        <w:spacing w:line="480" w:lineRule="exact"/>
        <w:jc w:val="both"/>
        <w:rPr>
          <w:color w:val="000000" w:themeColor="text1"/>
        </w:rPr>
      </w:pPr>
      <w:r w:rsidRPr="005575A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【附件2</w:t>
      </w:r>
      <w:r w:rsidRPr="005575AB">
        <w:rPr>
          <w:rFonts w:ascii="標楷體" w:eastAsia="標楷體" w:hAnsi="標楷體"/>
          <w:b/>
          <w:color w:val="000000" w:themeColor="text1"/>
          <w:sz w:val="28"/>
          <w:szCs w:val="28"/>
        </w:rPr>
        <w:t>-3</w:t>
      </w:r>
      <w:r w:rsidRPr="005575A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】</w:t>
      </w:r>
    </w:p>
    <w:p w:rsidR="008B4A79" w:rsidRPr="005575AB" w:rsidRDefault="005A5F79" w:rsidP="005A5F79">
      <w:pPr>
        <w:spacing w:before="240" w:line="480" w:lineRule="exact"/>
        <w:jc w:val="center"/>
        <w:rPr>
          <w:rFonts w:ascii="標楷體" w:eastAsia="標楷體" w:hAnsi="標楷體"/>
          <w:b/>
          <w:color w:val="000000" w:themeColor="text1"/>
          <w:kern w:val="0"/>
          <w:sz w:val="36"/>
          <w:szCs w:val="36"/>
        </w:rPr>
      </w:pPr>
      <w:r w:rsidRPr="005575AB">
        <w:rPr>
          <w:rFonts w:ascii="標楷體" w:eastAsia="標楷體" w:hAnsi="標楷體" w:hint="eastAsia"/>
          <w:b/>
          <w:color w:val="000000" w:themeColor="text1"/>
          <w:kern w:val="0"/>
          <w:sz w:val="36"/>
          <w:szCs w:val="36"/>
        </w:rPr>
        <w:t>「</w:t>
      </w:r>
      <w:r w:rsidR="008B4A79" w:rsidRPr="005575AB">
        <w:rPr>
          <w:rFonts w:ascii="標楷體" w:eastAsia="標楷體" w:hAnsi="標楷體" w:hint="eastAsia"/>
          <w:b/>
          <w:color w:val="000000" w:themeColor="text1"/>
          <w:kern w:val="0"/>
          <w:sz w:val="36"/>
          <w:szCs w:val="36"/>
        </w:rPr>
        <w:t>10</w:t>
      </w:r>
      <w:r w:rsidR="008B4A79" w:rsidRPr="005575AB">
        <w:rPr>
          <w:rFonts w:ascii="標楷體" w:eastAsia="標楷體" w:hAnsi="標楷體"/>
          <w:b/>
          <w:color w:val="000000" w:themeColor="text1"/>
          <w:kern w:val="0"/>
          <w:sz w:val="36"/>
          <w:szCs w:val="36"/>
        </w:rPr>
        <w:t>5</w:t>
      </w:r>
      <w:r w:rsidR="008B4A79" w:rsidRPr="005575AB">
        <w:rPr>
          <w:rFonts w:ascii="標楷體" w:eastAsia="標楷體" w:hAnsi="標楷體" w:hint="eastAsia"/>
          <w:b/>
          <w:color w:val="000000" w:themeColor="text1"/>
          <w:kern w:val="0"/>
          <w:sz w:val="36"/>
          <w:szCs w:val="36"/>
        </w:rPr>
        <w:t>年數位學伴計畫</w:t>
      </w:r>
      <w:r w:rsidRPr="005575AB">
        <w:rPr>
          <w:rFonts w:ascii="標楷體" w:eastAsia="標楷體" w:hAnsi="標楷體" w:hint="eastAsia"/>
          <w:b/>
          <w:color w:val="000000" w:themeColor="text1"/>
          <w:kern w:val="0"/>
          <w:sz w:val="36"/>
          <w:szCs w:val="36"/>
        </w:rPr>
        <w:t>」</w:t>
      </w:r>
    </w:p>
    <w:p w:rsidR="008B4A79" w:rsidRPr="005575AB" w:rsidRDefault="008B4A79" w:rsidP="008B4A79">
      <w:pPr>
        <w:spacing w:before="240" w:line="240" w:lineRule="exact"/>
        <w:jc w:val="center"/>
        <w:rPr>
          <w:rFonts w:ascii="標楷體" w:eastAsia="標楷體" w:hAnsi="標楷體"/>
          <w:b/>
          <w:color w:val="000000" w:themeColor="text1"/>
          <w:kern w:val="0"/>
          <w:sz w:val="36"/>
          <w:szCs w:val="36"/>
        </w:rPr>
      </w:pPr>
      <w:r w:rsidRPr="005575AB">
        <w:rPr>
          <w:rFonts w:ascii="標楷體" w:eastAsia="標楷體" w:hAnsi="標楷體" w:hint="eastAsia"/>
          <w:b/>
          <w:color w:val="000000" w:themeColor="text1"/>
          <w:kern w:val="0"/>
          <w:sz w:val="36"/>
          <w:szCs w:val="36"/>
        </w:rPr>
        <w:t>國中小/數位機會中心合作同意書</w:t>
      </w:r>
    </w:p>
    <w:p w:rsidR="008B4A79" w:rsidRPr="005575AB" w:rsidRDefault="008B4A79" w:rsidP="008B4A79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  <w:kern w:val="0"/>
          <w:sz w:val="36"/>
          <w:szCs w:val="36"/>
        </w:rPr>
      </w:pPr>
    </w:p>
    <w:p w:rsidR="008B4A79" w:rsidRPr="005575AB" w:rsidRDefault="008B4A79" w:rsidP="008B4A79">
      <w:pPr>
        <w:snapToGrid w:val="0"/>
        <w:spacing w:line="480" w:lineRule="exact"/>
        <w:jc w:val="both"/>
        <w:rPr>
          <w:rFonts w:ascii="標楷體" w:eastAsia="標楷體" w:hAnsi="標楷體"/>
          <w:color w:val="000000" w:themeColor="text1"/>
          <w:spacing w:val="24"/>
          <w:sz w:val="28"/>
          <w:szCs w:val="28"/>
        </w:rPr>
      </w:pPr>
      <w:r w:rsidRPr="005575AB">
        <w:rPr>
          <w:rFonts w:ascii="標楷體" w:eastAsia="標楷體" w:hAnsi="標楷體" w:hint="eastAsia"/>
          <w:color w:val="000000" w:themeColor="text1"/>
          <w:spacing w:val="24"/>
        </w:rPr>
        <w:t xml:space="preserve">    </w:t>
      </w:r>
      <w:r w:rsidRPr="005575AB">
        <w:rPr>
          <w:rFonts w:ascii="標楷體" w:eastAsia="標楷體" w:hAnsi="標楷體" w:hint="eastAsia"/>
          <w:color w:val="000000" w:themeColor="text1"/>
          <w:spacing w:val="24"/>
          <w:sz w:val="28"/>
          <w:szCs w:val="28"/>
        </w:rPr>
        <w:t>本校/數位機會中心願意偕同○○○○(夥伴大學全銜)，自10</w:t>
      </w:r>
      <w:r w:rsidRPr="005575AB">
        <w:rPr>
          <w:rFonts w:ascii="標楷體" w:eastAsia="標楷體" w:hAnsi="標楷體"/>
          <w:color w:val="000000" w:themeColor="text1"/>
          <w:spacing w:val="24"/>
          <w:sz w:val="28"/>
          <w:szCs w:val="28"/>
        </w:rPr>
        <w:t>5</w:t>
      </w:r>
      <w:r w:rsidRPr="005575AB">
        <w:rPr>
          <w:rFonts w:ascii="標楷體" w:eastAsia="標楷體" w:hAnsi="標楷體" w:hint="eastAsia"/>
          <w:color w:val="000000" w:themeColor="text1"/>
          <w:spacing w:val="24"/>
          <w:sz w:val="28"/>
          <w:szCs w:val="28"/>
        </w:rPr>
        <w:t>年1月1日至10</w:t>
      </w:r>
      <w:r w:rsidRPr="005575AB">
        <w:rPr>
          <w:rFonts w:ascii="標楷體" w:eastAsia="標楷體" w:hAnsi="標楷體"/>
          <w:color w:val="000000" w:themeColor="text1"/>
          <w:spacing w:val="24"/>
          <w:sz w:val="28"/>
          <w:szCs w:val="28"/>
        </w:rPr>
        <w:t>5</w:t>
      </w:r>
      <w:r w:rsidRPr="005575AB">
        <w:rPr>
          <w:rFonts w:ascii="標楷體" w:eastAsia="標楷體" w:hAnsi="標楷體" w:hint="eastAsia"/>
          <w:color w:val="000000" w:themeColor="text1"/>
          <w:spacing w:val="24"/>
          <w:sz w:val="28"/>
          <w:szCs w:val="28"/>
        </w:rPr>
        <w:t>年12月31日期間執行「10</w:t>
      </w:r>
      <w:r w:rsidRPr="005575AB">
        <w:rPr>
          <w:rFonts w:ascii="標楷體" w:eastAsia="標楷體" w:hAnsi="標楷體"/>
          <w:color w:val="000000" w:themeColor="text1"/>
          <w:spacing w:val="24"/>
          <w:sz w:val="28"/>
          <w:szCs w:val="28"/>
        </w:rPr>
        <w:t>5</w:t>
      </w:r>
      <w:r w:rsidRPr="005575AB">
        <w:rPr>
          <w:rFonts w:ascii="標楷體" w:eastAsia="標楷體" w:hAnsi="標楷體" w:hint="eastAsia"/>
          <w:color w:val="000000" w:themeColor="text1"/>
          <w:spacing w:val="24"/>
          <w:sz w:val="28"/>
          <w:szCs w:val="28"/>
        </w:rPr>
        <w:t>年數位學伴計畫」夥伴大學實施計畫，協助處理相關行政事務及協調工作(包括小學伴線上互動學習需求調查、教學經驗分享、帶班/教學日誌回覆等)，促進本校/數位機會中心參與計畫學童學習成效之提升與城鄉教育機會均等。</w:t>
      </w:r>
    </w:p>
    <w:p w:rsidR="008B4A79" w:rsidRPr="005575AB" w:rsidRDefault="008B4A79" w:rsidP="008B4A79">
      <w:pPr>
        <w:spacing w:line="600" w:lineRule="exact"/>
        <w:ind w:leftChars="150" w:left="360"/>
        <w:rPr>
          <w:rFonts w:ascii="標楷體" w:eastAsia="標楷體" w:hAnsi="標楷體"/>
          <w:b/>
          <w:color w:val="000000" w:themeColor="text1"/>
          <w:spacing w:val="24"/>
          <w:sz w:val="28"/>
          <w:szCs w:val="28"/>
        </w:rPr>
      </w:pPr>
      <w:r w:rsidRPr="005575AB">
        <w:rPr>
          <w:rFonts w:ascii="標楷體" w:eastAsia="標楷體" w:hAnsi="標楷體" w:hint="eastAsia"/>
          <w:b/>
          <w:color w:val="000000" w:themeColor="text1"/>
          <w:spacing w:val="24"/>
          <w:sz w:val="28"/>
          <w:szCs w:val="28"/>
        </w:rPr>
        <w:t>特此證明</w:t>
      </w:r>
    </w:p>
    <w:p w:rsidR="008B4A79" w:rsidRPr="005575AB" w:rsidRDefault="008B4A79" w:rsidP="008B4A79">
      <w:pPr>
        <w:spacing w:line="0" w:lineRule="atLeast"/>
        <w:ind w:leftChars="150" w:left="360"/>
        <w:rPr>
          <w:rFonts w:ascii="標楷體" w:eastAsia="標楷體" w:hAnsi="標楷體"/>
          <w:b/>
          <w:color w:val="000000" w:themeColor="text1"/>
          <w:spacing w:val="24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47"/>
      </w:tblGrid>
      <w:tr w:rsidR="005575AB" w:rsidRPr="005575AB" w:rsidTr="009161B5">
        <w:trPr>
          <w:trHeight w:val="301"/>
        </w:trPr>
        <w:tc>
          <w:tcPr>
            <w:tcW w:w="9747" w:type="dxa"/>
            <w:shd w:val="clear" w:color="auto" w:fill="auto"/>
          </w:tcPr>
          <w:p w:rsidR="008B4A79" w:rsidRPr="005575AB" w:rsidRDefault="008B4A79" w:rsidP="009161B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75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立同意書人</w:t>
            </w:r>
          </w:p>
        </w:tc>
      </w:tr>
      <w:tr w:rsidR="005575AB" w:rsidRPr="005575AB" w:rsidTr="009161B5">
        <w:tc>
          <w:tcPr>
            <w:tcW w:w="9747" w:type="dxa"/>
            <w:shd w:val="clear" w:color="auto" w:fill="auto"/>
          </w:tcPr>
          <w:p w:rsidR="008B4A79" w:rsidRPr="005575AB" w:rsidRDefault="008B4A79" w:rsidP="009161B5">
            <w:pPr>
              <w:snapToGrid w:val="0"/>
              <w:spacing w:line="500" w:lineRule="exact"/>
              <w:ind w:leftChars="300" w:left="720" w:firstLineChars="100" w:firstLine="28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75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國中小/數位機會中心</w:t>
            </w:r>
          </w:p>
          <w:p w:rsidR="008B4A79" w:rsidRPr="005575AB" w:rsidRDefault="008B4A79" w:rsidP="009161B5">
            <w:pPr>
              <w:snapToGrid w:val="0"/>
              <w:spacing w:line="500" w:lineRule="exact"/>
              <w:ind w:leftChars="300" w:left="720" w:firstLineChars="400" w:firstLine="11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75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單位全銜：</w:t>
            </w:r>
          </w:p>
          <w:p w:rsidR="008B4A79" w:rsidRPr="005575AB" w:rsidRDefault="008B4A79" w:rsidP="009161B5">
            <w:pPr>
              <w:snapToGrid w:val="0"/>
              <w:spacing w:line="500" w:lineRule="exact"/>
              <w:ind w:leftChars="300" w:left="720" w:firstLineChars="400" w:firstLine="11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75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負 責 人：</w:t>
            </w:r>
          </w:p>
          <w:p w:rsidR="008B4A79" w:rsidRPr="005575AB" w:rsidRDefault="008B4A79" w:rsidP="009161B5">
            <w:pPr>
              <w:snapToGrid w:val="0"/>
              <w:spacing w:line="500" w:lineRule="exact"/>
              <w:ind w:leftChars="300" w:left="720" w:firstLineChars="400" w:firstLine="11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75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 絡 人：</w:t>
            </w:r>
          </w:p>
          <w:p w:rsidR="008B4A79" w:rsidRPr="005575AB" w:rsidRDefault="008B4A79" w:rsidP="009161B5">
            <w:pPr>
              <w:snapToGrid w:val="0"/>
              <w:spacing w:line="500" w:lineRule="exact"/>
              <w:ind w:leftChars="300" w:left="720" w:firstLineChars="400" w:firstLine="11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75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　　話：</w:t>
            </w:r>
          </w:p>
          <w:p w:rsidR="008B4A79" w:rsidRPr="005575AB" w:rsidRDefault="008B4A79" w:rsidP="009161B5">
            <w:pPr>
              <w:snapToGrid w:val="0"/>
              <w:spacing w:line="500" w:lineRule="exact"/>
              <w:ind w:leftChars="300" w:left="720" w:firstLineChars="400" w:firstLine="11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75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E - mail：</w:t>
            </w:r>
          </w:p>
          <w:p w:rsidR="008B4A79" w:rsidRPr="005575AB" w:rsidRDefault="008B4A79" w:rsidP="009161B5">
            <w:pPr>
              <w:snapToGrid w:val="0"/>
              <w:spacing w:line="500" w:lineRule="exact"/>
              <w:ind w:leftChars="300" w:left="720" w:firstLineChars="100" w:firstLine="28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75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夥伴大學</w:t>
            </w:r>
          </w:p>
          <w:p w:rsidR="008B4A79" w:rsidRPr="005575AB" w:rsidRDefault="008B4A79" w:rsidP="009161B5">
            <w:pPr>
              <w:snapToGrid w:val="0"/>
              <w:spacing w:line="500" w:lineRule="exact"/>
              <w:ind w:leftChars="300" w:left="720" w:firstLineChars="400" w:firstLine="11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75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學校全銜：</w:t>
            </w:r>
          </w:p>
          <w:p w:rsidR="008B4A79" w:rsidRPr="005575AB" w:rsidRDefault="008B4A79" w:rsidP="009161B5">
            <w:pPr>
              <w:snapToGrid w:val="0"/>
              <w:spacing w:line="500" w:lineRule="exact"/>
              <w:ind w:leftChars="300" w:left="720" w:firstLineChars="400" w:firstLine="11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75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計畫主持人：</w:t>
            </w:r>
          </w:p>
          <w:p w:rsidR="008B4A79" w:rsidRPr="005575AB" w:rsidRDefault="008B4A79" w:rsidP="009161B5">
            <w:pPr>
              <w:snapToGrid w:val="0"/>
              <w:spacing w:line="500" w:lineRule="exact"/>
              <w:ind w:leftChars="300" w:left="720" w:firstLineChars="400" w:firstLine="11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75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協同主持人：</w:t>
            </w:r>
          </w:p>
          <w:p w:rsidR="008B4A79" w:rsidRPr="005575AB" w:rsidRDefault="008B4A79" w:rsidP="009161B5">
            <w:pPr>
              <w:snapToGrid w:val="0"/>
              <w:spacing w:line="500" w:lineRule="exact"/>
              <w:ind w:leftChars="300" w:left="720" w:firstLineChars="400" w:firstLine="11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75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 絡 人：</w:t>
            </w:r>
          </w:p>
          <w:p w:rsidR="008B4A79" w:rsidRPr="005575AB" w:rsidRDefault="008B4A79" w:rsidP="009161B5">
            <w:pPr>
              <w:snapToGrid w:val="0"/>
              <w:spacing w:line="500" w:lineRule="exact"/>
              <w:ind w:leftChars="300" w:left="720" w:firstLineChars="400" w:firstLine="11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75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　　話：</w:t>
            </w:r>
          </w:p>
          <w:p w:rsidR="008B4A79" w:rsidRPr="005575AB" w:rsidRDefault="008B4A79" w:rsidP="009161B5">
            <w:pPr>
              <w:snapToGrid w:val="0"/>
              <w:spacing w:line="500" w:lineRule="exact"/>
              <w:ind w:leftChars="300" w:left="720" w:firstLineChars="400" w:firstLine="11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75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E - mail：</w:t>
            </w:r>
          </w:p>
          <w:p w:rsidR="008B4A79" w:rsidRPr="005575AB" w:rsidRDefault="008B4A79" w:rsidP="009161B5">
            <w:pPr>
              <w:snapToGrid w:val="0"/>
              <w:spacing w:line="0" w:lineRule="atLeast"/>
              <w:ind w:leftChars="300" w:left="720" w:firstLineChars="400" w:firstLine="88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  <w:p w:rsidR="008B4A79" w:rsidRPr="005575AB" w:rsidRDefault="008B4A79" w:rsidP="009161B5">
            <w:pPr>
              <w:rPr>
                <w:rFonts w:ascii="標楷體" w:eastAsia="標楷體" w:hAnsi="標楷體"/>
                <w:color w:val="000000" w:themeColor="text1"/>
              </w:rPr>
            </w:pPr>
            <w:r w:rsidRPr="005575AB">
              <w:rPr>
                <w:rFonts w:ascii="標楷體" w:eastAsia="標楷體" w:hAnsi="標楷體" w:hint="eastAsia"/>
                <w:color w:val="000000" w:themeColor="text1"/>
              </w:rPr>
              <w:t>備註：本「</w:t>
            </w:r>
            <w:r w:rsidRPr="005575AB">
              <w:rPr>
                <w:rFonts w:ascii="標楷體" w:eastAsia="標楷體" w:hAnsi="標楷體"/>
                <w:color w:val="000000" w:themeColor="text1"/>
              </w:rPr>
              <w:t>合作同意書</w:t>
            </w:r>
            <w:r w:rsidRPr="005575AB">
              <w:rPr>
                <w:rFonts w:ascii="標楷體" w:eastAsia="標楷體" w:hAnsi="標楷體" w:hint="eastAsia"/>
                <w:color w:val="000000" w:themeColor="text1"/>
              </w:rPr>
              <w:t>」1式3份，國中小/數位機會中心、夥伴大學及教育部各持乙份。</w:t>
            </w:r>
          </w:p>
        </w:tc>
      </w:tr>
    </w:tbl>
    <w:p w:rsidR="008B4A79" w:rsidRPr="005575AB" w:rsidRDefault="008B4A79" w:rsidP="008B4A79">
      <w:pPr>
        <w:spacing w:line="700" w:lineRule="exact"/>
        <w:jc w:val="distribute"/>
        <w:rPr>
          <w:rFonts w:ascii="標楷體" w:eastAsia="標楷體" w:hAnsi="標楷體"/>
          <w:b/>
          <w:color w:val="000000" w:themeColor="text1"/>
          <w:spacing w:val="24"/>
          <w:sz w:val="28"/>
          <w:szCs w:val="28"/>
        </w:rPr>
      </w:pPr>
      <w:r w:rsidRPr="005575AB">
        <w:rPr>
          <w:rFonts w:ascii="標楷體" w:eastAsia="標楷體" w:hAnsi="標楷體" w:hint="eastAsia"/>
          <w:b/>
          <w:color w:val="000000" w:themeColor="text1"/>
          <w:spacing w:val="24"/>
          <w:sz w:val="28"/>
          <w:szCs w:val="28"/>
        </w:rPr>
        <w:t>中華民國年月日</w:t>
      </w:r>
    </w:p>
    <w:p w:rsidR="00E975BA" w:rsidRPr="005575AB" w:rsidRDefault="00E975BA" w:rsidP="00372477">
      <w:pPr>
        <w:tabs>
          <w:tab w:val="left" w:pos="1276"/>
        </w:tabs>
        <w:spacing w:line="480" w:lineRule="exact"/>
        <w:jc w:val="both"/>
        <w:rPr>
          <w:rFonts w:ascii="標楷體" w:eastAsia="標楷體" w:hAnsi="標楷體"/>
          <w:b/>
          <w:color w:val="000000" w:themeColor="text1"/>
          <w:spacing w:val="24"/>
          <w:sz w:val="28"/>
          <w:szCs w:val="28"/>
        </w:rPr>
      </w:pPr>
    </w:p>
    <w:sectPr w:rsidR="00E975BA" w:rsidRPr="005575AB" w:rsidSect="00711939">
      <w:pgSz w:w="11906" w:h="16838"/>
      <w:pgMar w:top="1077" w:right="1077" w:bottom="1077" w:left="1077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62E" w:rsidRDefault="00AE062E" w:rsidP="006B3407">
      <w:r>
        <w:separator/>
      </w:r>
    </w:p>
  </w:endnote>
  <w:endnote w:type="continuationSeparator" w:id="0">
    <w:p w:rsidR="00AE062E" w:rsidRDefault="00AE062E" w:rsidP="006B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81" w:rsidRDefault="0045238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B2661" w:rsidRPr="003B2661">
      <w:rPr>
        <w:noProof/>
        <w:lang w:val="zh-TW"/>
      </w:rPr>
      <w:t>2</w:t>
    </w:r>
    <w:r>
      <w:fldChar w:fldCharType="end"/>
    </w:r>
  </w:p>
  <w:p w:rsidR="00452381" w:rsidRDefault="0045238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81" w:rsidRDefault="0045238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B2661" w:rsidRPr="003B2661">
      <w:rPr>
        <w:noProof/>
        <w:lang w:val="zh-TW"/>
      </w:rPr>
      <w:t>15</w:t>
    </w:r>
    <w:r>
      <w:fldChar w:fldCharType="end"/>
    </w:r>
  </w:p>
  <w:p w:rsidR="00452381" w:rsidRDefault="0045238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62E" w:rsidRDefault="00AE062E" w:rsidP="006B3407">
      <w:r>
        <w:separator/>
      </w:r>
    </w:p>
  </w:footnote>
  <w:footnote w:type="continuationSeparator" w:id="0">
    <w:p w:rsidR="00AE062E" w:rsidRDefault="00AE062E" w:rsidP="006B3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43F"/>
    <w:multiLevelType w:val="hybridMultilevel"/>
    <w:tmpl w:val="1C449D4A"/>
    <w:lvl w:ilvl="0" w:tplc="CFF6A326">
      <w:start w:val="1"/>
      <w:numFmt w:val="decimal"/>
      <w:lvlText w:val="%1."/>
      <w:lvlJc w:val="left"/>
      <w:pPr>
        <w:ind w:left="480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3204D1"/>
    <w:multiLevelType w:val="hybridMultilevel"/>
    <w:tmpl w:val="C038DBFA"/>
    <w:lvl w:ilvl="0" w:tplc="B9D48CF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337F3B"/>
    <w:multiLevelType w:val="hybridMultilevel"/>
    <w:tmpl w:val="9C887E96"/>
    <w:lvl w:ilvl="0" w:tplc="67C8DE28">
      <w:start w:val="1"/>
      <w:numFmt w:val="taiwaneseCountingThousand"/>
      <w:lvlText w:val="%1、"/>
      <w:lvlJc w:val="left"/>
      <w:pPr>
        <w:ind w:left="1080" w:hanging="480"/>
      </w:pPr>
      <w:rPr>
        <w:rFonts w:hint="eastAsia"/>
        <w:color w:val="auto"/>
        <w:spacing w:val="-20"/>
        <w:kern w:val="16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>
    <w:nsid w:val="158A05EC"/>
    <w:multiLevelType w:val="hybridMultilevel"/>
    <w:tmpl w:val="DB1417B8"/>
    <w:lvl w:ilvl="0" w:tplc="628E749E">
      <w:start w:val="1"/>
      <w:numFmt w:val="taiwaneseCountingThousand"/>
      <w:lvlText w:val="(%1)"/>
      <w:lvlJc w:val="right"/>
      <w:pPr>
        <w:ind w:left="1440" w:hanging="480"/>
      </w:pPr>
      <w:rPr>
        <w:rFonts w:ascii="標楷體" w:eastAsia="標楷體" w:hAnsi="標楷體" w:cs="Times New Roman" w:hint="eastAsia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1AB41650"/>
    <w:multiLevelType w:val="hybridMultilevel"/>
    <w:tmpl w:val="4B800058"/>
    <w:lvl w:ilvl="0" w:tplc="84F87D3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  <w:strike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B6A64F4"/>
    <w:multiLevelType w:val="hybridMultilevel"/>
    <w:tmpl w:val="40289662"/>
    <w:lvl w:ilvl="0" w:tplc="222EA81E">
      <w:start w:val="3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6">
    <w:nsid w:val="1E5F6899"/>
    <w:multiLevelType w:val="hybridMultilevel"/>
    <w:tmpl w:val="FBD476CA"/>
    <w:lvl w:ilvl="0" w:tplc="AD3C5208">
      <w:start w:val="1"/>
      <w:numFmt w:val="taiwaneseCountingThousand"/>
      <w:lvlText w:val="%1、"/>
      <w:lvlJc w:val="left"/>
      <w:pPr>
        <w:ind w:left="9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06" w:hanging="480"/>
      </w:pPr>
    </w:lvl>
    <w:lvl w:ilvl="2" w:tplc="0409001B" w:tentative="1">
      <w:start w:val="1"/>
      <w:numFmt w:val="lowerRoman"/>
      <w:lvlText w:val="%3."/>
      <w:lvlJc w:val="right"/>
      <w:pPr>
        <w:ind w:left="1886" w:hanging="480"/>
      </w:pPr>
    </w:lvl>
    <w:lvl w:ilvl="3" w:tplc="0409000F" w:tentative="1">
      <w:start w:val="1"/>
      <w:numFmt w:val="decimal"/>
      <w:lvlText w:val="%4."/>
      <w:lvlJc w:val="left"/>
      <w:pPr>
        <w:ind w:left="23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6" w:hanging="480"/>
      </w:pPr>
    </w:lvl>
    <w:lvl w:ilvl="5" w:tplc="0409001B" w:tentative="1">
      <w:start w:val="1"/>
      <w:numFmt w:val="lowerRoman"/>
      <w:lvlText w:val="%6."/>
      <w:lvlJc w:val="right"/>
      <w:pPr>
        <w:ind w:left="3326" w:hanging="480"/>
      </w:pPr>
    </w:lvl>
    <w:lvl w:ilvl="6" w:tplc="0409000F" w:tentative="1">
      <w:start w:val="1"/>
      <w:numFmt w:val="decimal"/>
      <w:lvlText w:val="%7."/>
      <w:lvlJc w:val="left"/>
      <w:pPr>
        <w:ind w:left="38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6" w:hanging="480"/>
      </w:pPr>
    </w:lvl>
    <w:lvl w:ilvl="8" w:tplc="0409001B" w:tentative="1">
      <w:start w:val="1"/>
      <w:numFmt w:val="lowerRoman"/>
      <w:lvlText w:val="%9."/>
      <w:lvlJc w:val="right"/>
      <w:pPr>
        <w:ind w:left="4766" w:hanging="480"/>
      </w:pPr>
    </w:lvl>
  </w:abstractNum>
  <w:abstractNum w:abstractNumId="7">
    <w:nsid w:val="212B364A"/>
    <w:multiLevelType w:val="hybridMultilevel"/>
    <w:tmpl w:val="C038DBFA"/>
    <w:lvl w:ilvl="0" w:tplc="B9D48CF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29B4781"/>
    <w:multiLevelType w:val="hybridMultilevel"/>
    <w:tmpl w:val="CDF00678"/>
    <w:lvl w:ilvl="0" w:tplc="1478ADA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265C46E0"/>
    <w:multiLevelType w:val="hybridMultilevel"/>
    <w:tmpl w:val="7AD4BB48"/>
    <w:lvl w:ilvl="0" w:tplc="31DC35B2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  <w:lang w:val="en-US"/>
      </w:rPr>
    </w:lvl>
    <w:lvl w:ilvl="1" w:tplc="67C8DE28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color w:val="auto"/>
        <w:spacing w:val="-20"/>
        <w:kern w:val="16"/>
        <w:lang w:val="en-US"/>
      </w:rPr>
    </w:lvl>
    <w:lvl w:ilvl="2" w:tplc="8A66FE8C">
      <w:start w:val="1"/>
      <w:numFmt w:val="taiwaneseCountingThousand"/>
      <w:lvlText w:val="(%3)"/>
      <w:lvlJc w:val="left"/>
      <w:pPr>
        <w:ind w:left="1440" w:hanging="480"/>
      </w:pPr>
      <w:rPr>
        <w:rFonts w:hint="eastAsia"/>
        <w:sz w:val="24"/>
        <w:szCs w:val="24"/>
      </w:rPr>
    </w:lvl>
    <w:lvl w:ilvl="3" w:tplc="E648E878">
      <w:start w:val="1"/>
      <w:numFmt w:val="taiwaneseCountingThousand"/>
      <w:lvlText w:val="(%4)"/>
      <w:lvlJc w:val="left"/>
      <w:pPr>
        <w:ind w:left="1920" w:hanging="480"/>
      </w:pPr>
      <w:rPr>
        <w:rFonts w:hAnsi="標楷體" w:hint="default"/>
        <w:b w:val="0"/>
        <w:sz w:val="24"/>
        <w:szCs w:val="24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66C3C10"/>
    <w:multiLevelType w:val="hybridMultilevel"/>
    <w:tmpl w:val="DF9012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271D5079"/>
    <w:multiLevelType w:val="hybridMultilevel"/>
    <w:tmpl w:val="734C8500"/>
    <w:lvl w:ilvl="0" w:tplc="EBF8266A">
      <w:start w:val="1"/>
      <w:numFmt w:val="decimal"/>
      <w:lvlText w:val="%1."/>
      <w:lvlJc w:val="left"/>
      <w:pPr>
        <w:ind w:left="480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89D525C"/>
    <w:multiLevelType w:val="hybridMultilevel"/>
    <w:tmpl w:val="91D4DADC"/>
    <w:lvl w:ilvl="0" w:tplc="7DCC5A16">
      <w:start w:val="2"/>
      <w:numFmt w:val="taiwaneseCountingThousand"/>
      <w:lvlText w:val="(%1)"/>
      <w:lvlJc w:val="right"/>
      <w:pPr>
        <w:ind w:left="1440" w:hanging="480"/>
      </w:pPr>
      <w:rPr>
        <w:rFonts w:ascii="標楷體" w:eastAsia="標楷體" w:hAnsi="標楷體" w:cs="Times New Roman" w:hint="eastAsia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2BA1018F"/>
    <w:multiLevelType w:val="hybridMultilevel"/>
    <w:tmpl w:val="D22A0F04"/>
    <w:lvl w:ilvl="0" w:tplc="BBD80844">
      <w:start w:val="10"/>
      <w:numFmt w:val="taiwaneseCountingThousand"/>
      <w:lvlText w:val="(%1)"/>
      <w:lvlJc w:val="left"/>
      <w:pPr>
        <w:ind w:left="96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BEC31BC"/>
    <w:multiLevelType w:val="hybridMultilevel"/>
    <w:tmpl w:val="7354BF1C"/>
    <w:lvl w:ilvl="0" w:tplc="31DC35B2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  <w:lang w:val="en-US"/>
      </w:rPr>
    </w:lvl>
    <w:lvl w:ilvl="1" w:tplc="D848023E">
      <w:start w:val="4"/>
      <w:numFmt w:val="taiwaneseCountingThousand"/>
      <w:lvlText w:val="%2、"/>
      <w:lvlJc w:val="left"/>
      <w:pPr>
        <w:ind w:left="960" w:hanging="480"/>
      </w:pPr>
      <w:rPr>
        <w:rFonts w:hint="eastAsia"/>
        <w:color w:val="auto"/>
        <w:spacing w:val="-20"/>
        <w:kern w:val="16"/>
        <w:lang w:val="en-US"/>
      </w:rPr>
    </w:lvl>
    <w:lvl w:ilvl="2" w:tplc="8A66FE8C">
      <w:start w:val="1"/>
      <w:numFmt w:val="taiwaneseCountingThousand"/>
      <w:lvlText w:val="(%3)"/>
      <w:lvlJc w:val="left"/>
      <w:pPr>
        <w:ind w:left="1440" w:hanging="480"/>
      </w:pPr>
      <w:rPr>
        <w:rFonts w:hint="eastAsia"/>
        <w:sz w:val="24"/>
        <w:szCs w:val="24"/>
      </w:rPr>
    </w:lvl>
    <w:lvl w:ilvl="3" w:tplc="E648E878">
      <w:start w:val="1"/>
      <w:numFmt w:val="taiwaneseCountingThousand"/>
      <w:lvlText w:val="(%4)"/>
      <w:lvlJc w:val="left"/>
      <w:pPr>
        <w:ind w:left="1920" w:hanging="480"/>
      </w:pPr>
      <w:rPr>
        <w:rFonts w:hAnsi="標楷體" w:hint="default"/>
        <w:b w:val="0"/>
        <w:sz w:val="24"/>
        <w:szCs w:val="24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C92109F"/>
    <w:multiLevelType w:val="hybridMultilevel"/>
    <w:tmpl w:val="CCB84B34"/>
    <w:lvl w:ilvl="0" w:tplc="66DED044">
      <w:start w:val="3"/>
      <w:numFmt w:val="decimal"/>
      <w:lvlText w:val="%1."/>
      <w:lvlJc w:val="left"/>
      <w:pPr>
        <w:ind w:left="149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D3744C6"/>
    <w:multiLevelType w:val="hybridMultilevel"/>
    <w:tmpl w:val="A386D9CC"/>
    <w:lvl w:ilvl="0" w:tplc="8A66FE8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2680BB4"/>
    <w:multiLevelType w:val="hybridMultilevel"/>
    <w:tmpl w:val="FCD04D2A"/>
    <w:lvl w:ilvl="0" w:tplc="7DAA807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  <w:kern w:val="16"/>
      </w:rPr>
    </w:lvl>
    <w:lvl w:ilvl="1" w:tplc="8A66FE8C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sz w:val="24"/>
        <w:szCs w:val="24"/>
      </w:rPr>
    </w:lvl>
    <w:lvl w:ilvl="2" w:tplc="72EA0BBE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9D58C024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3642E24"/>
    <w:multiLevelType w:val="hybridMultilevel"/>
    <w:tmpl w:val="A7340D7A"/>
    <w:lvl w:ilvl="0" w:tplc="CDB89E5A">
      <w:start w:val="1"/>
      <w:numFmt w:val="taiwaneseCountingThousand"/>
      <w:lvlText w:val="(%1)"/>
      <w:lvlJc w:val="right"/>
      <w:pPr>
        <w:ind w:left="1440" w:hanging="480"/>
      </w:pPr>
      <w:rPr>
        <w:rFonts w:ascii="標楷體" w:eastAsia="標楷體" w:hAnsi="標楷體" w:cs="Times New Roman" w:hint="eastAsia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>
    <w:nsid w:val="38363A78"/>
    <w:multiLevelType w:val="hybridMultilevel"/>
    <w:tmpl w:val="25C68EDE"/>
    <w:lvl w:ilvl="0" w:tplc="5AE456E0">
      <w:start w:val="1"/>
      <w:numFmt w:val="decimal"/>
      <w:lvlText w:val="%1."/>
      <w:lvlJc w:val="left"/>
      <w:pPr>
        <w:ind w:left="14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73" w:hanging="480"/>
      </w:pPr>
    </w:lvl>
    <w:lvl w:ilvl="2" w:tplc="0409001B" w:tentative="1">
      <w:start w:val="1"/>
      <w:numFmt w:val="lowerRoman"/>
      <w:lvlText w:val="%3."/>
      <w:lvlJc w:val="right"/>
      <w:pPr>
        <w:ind w:left="2453" w:hanging="480"/>
      </w:pPr>
    </w:lvl>
    <w:lvl w:ilvl="3" w:tplc="0409000F" w:tentative="1">
      <w:start w:val="1"/>
      <w:numFmt w:val="decimal"/>
      <w:lvlText w:val="%4."/>
      <w:lvlJc w:val="left"/>
      <w:pPr>
        <w:ind w:left="29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3" w:hanging="480"/>
      </w:pPr>
    </w:lvl>
    <w:lvl w:ilvl="5" w:tplc="0409001B" w:tentative="1">
      <w:start w:val="1"/>
      <w:numFmt w:val="lowerRoman"/>
      <w:lvlText w:val="%6."/>
      <w:lvlJc w:val="right"/>
      <w:pPr>
        <w:ind w:left="3893" w:hanging="480"/>
      </w:pPr>
    </w:lvl>
    <w:lvl w:ilvl="6" w:tplc="0409000F" w:tentative="1">
      <w:start w:val="1"/>
      <w:numFmt w:val="decimal"/>
      <w:lvlText w:val="%7."/>
      <w:lvlJc w:val="left"/>
      <w:pPr>
        <w:ind w:left="43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3" w:hanging="480"/>
      </w:pPr>
    </w:lvl>
    <w:lvl w:ilvl="8" w:tplc="0409001B" w:tentative="1">
      <w:start w:val="1"/>
      <w:numFmt w:val="lowerRoman"/>
      <w:lvlText w:val="%9."/>
      <w:lvlJc w:val="right"/>
      <w:pPr>
        <w:ind w:left="5333" w:hanging="480"/>
      </w:pPr>
    </w:lvl>
  </w:abstractNum>
  <w:abstractNum w:abstractNumId="20">
    <w:nsid w:val="38C0542F"/>
    <w:multiLevelType w:val="hybridMultilevel"/>
    <w:tmpl w:val="00FE484E"/>
    <w:lvl w:ilvl="0" w:tplc="766EEE8C">
      <w:start w:val="1"/>
      <w:numFmt w:val="decimal"/>
      <w:lvlText w:val="%1."/>
      <w:lvlJc w:val="left"/>
      <w:pPr>
        <w:ind w:left="14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73" w:hanging="480"/>
      </w:pPr>
    </w:lvl>
    <w:lvl w:ilvl="2" w:tplc="0409001B" w:tentative="1">
      <w:start w:val="1"/>
      <w:numFmt w:val="lowerRoman"/>
      <w:lvlText w:val="%3."/>
      <w:lvlJc w:val="right"/>
      <w:pPr>
        <w:ind w:left="2453" w:hanging="480"/>
      </w:pPr>
    </w:lvl>
    <w:lvl w:ilvl="3" w:tplc="0409000F" w:tentative="1">
      <w:start w:val="1"/>
      <w:numFmt w:val="decimal"/>
      <w:lvlText w:val="%4."/>
      <w:lvlJc w:val="left"/>
      <w:pPr>
        <w:ind w:left="29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3" w:hanging="480"/>
      </w:pPr>
    </w:lvl>
    <w:lvl w:ilvl="5" w:tplc="0409001B" w:tentative="1">
      <w:start w:val="1"/>
      <w:numFmt w:val="lowerRoman"/>
      <w:lvlText w:val="%6."/>
      <w:lvlJc w:val="right"/>
      <w:pPr>
        <w:ind w:left="3893" w:hanging="480"/>
      </w:pPr>
    </w:lvl>
    <w:lvl w:ilvl="6" w:tplc="0409000F" w:tentative="1">
      <w:start w:val="1"/>
      <w:numFmt w:val="decimal"/>
      <w:lvlText w:val="%7."/>
      <w:lvlJc w:val="left"/>
      <w:pPr>
        <w:ind w:left="43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3" w:hanging="480"/>
      </w:pPr>
    </w:lvl>
    <w:lvl w:ilvl="8" w:tplc="0409001B" w:tentative="1">
      <w:start w:val="1"/>
      <w:numFmt w:val="lowerRoman"/>
      <w:lvlText w:val="%9."/>
      <w:lvlJc w:val="right"/>
      <w:pPr>
        <w:ind w:left="5333" w:hanging="480"/>
      </w:pPr>
    </w:lvl>
  </w:abstractNum>
  <w:abstractNum w:abstractNumId="21">
    <w:nsid w:val="3B777512"/>
    <w:multiLevelType w:val="hybridMultilevel"/>
    <w:tmpl w:val="4B800058"/>
    <w:lvl w:ilvl="0" w:tplc="84F87D3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  <w:strike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F58591E"/>
    <w:multiLevelType w:val="hybridMultilevel"/>
    <w:tmpl w:val="1F1E0836"/>
    <w:lvl w:ilvl="0" w:tplc="3E9A2442">
      <w:start w:val="1"/>
      <w:numFmt w:val="decimal"/>
      <w:lvlText w:val="%1."/>
      <w:lvlJc w:val="left"/>
      <w:pPr>
        <w:ind w:left="1493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73" w:hanging="480"/>
      </w:pPr>
    </w:lvl>
    <w:lvl w:ilvl="2" w:tplc="0409001B" w:tentative="1">
      <w:start w:val="1"/>
      <w:numFmt w:val="lowerRoman"/>
      <w:lvlText w:val="%3."/>
      <w:lvlJc w:val="right"/>
      <w:pPr>
        <w:ind w:left="2453" w:hanging="480"/>
      </w:pPr>
    </w:lvl>
    <w:lvl w:ilvl="3" w:tplc="0409000F" w:tentative="1">
      <w:start w:val="1"/>
      <w:numFmt w:val="decimal"/>
      <w:lvlText w:val="%4."/>
      <w:lvlJc w:val="left"/>
      <w:pPr>
        <w:ind w:left="29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3" w:hanging="480"/>
      </w:pPr>
    </w:lvl>
    <w:lvl w:ilvl="5" w:tplc="0409001B" w:tentative="1">
      <w:start w:val="1"/>
      <w:numFmt w:val="lowerRoman"/>
      <w:lvlText w:val="%6."/>
      <w:lvlJc w:val="right"/>
      <w:pPr>
        <w:ind w:left="3893" w:hanging="480"/>
      </w:pPr>
    </w:lvl>
    <w:lvl w:ilvl="6" w:tplc="0409000F" w:tentative="1">
      <w:start w:val="1"/>
      <w:numFmt w:val="decimal"/>
      <w:lvlText w:val="%7."/>
      <w:lvlJc w:val="left"/>
      <w:pPr>
        <w:ind w:left="43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3" w:hanging="480"/>
      </w:pPr>
    </w:lvl>
    <w:lvl w:ilvl="8" w:tplc="0409001B" w:tentative="1">
      <w:start w:val="1"/>
      <w:numFmt w:val="lowerRoman"/>
      <w:lvlText w:val="%9."/>
      <w:lvlJc w:val="right"/>
      <w:pPr>
        <w:ind w:left="5333" w:hanging="480"/>
      </w:pPr>
    </w:lvl>
  </w:abstractNum>
  <w:abstractNum w:abstractNumId="23">
    <w:nsid w:val="40EA1528"/>
    <w:multiLevelType w:val="hybridMultilevel"/>
    <w:tmpl w:val="AA0862C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>
    <w:nsid w:val="41407B07"/>
    <w:multiLevelType w:val="hybridMultilevel"/>
    <w:tmpl w:val="20885C10"/>
    <w:lvl w:ilvl="0" w:tplc="7ABCE004">
      <w:start w:val="4"/>
      <w:numFmt w:val="decimal"/>
      <w:lvlText w:val="%1."/>
      <w:lvlJc w:val="left"/>
      <w:pPr>
        <w:ind w:left="149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34447E4"/>
    <w:multiLevelType w:val="hybridMultilevel"/>
    <w:tmpl w:val="AB4C0A46"/>
    <w:lvl w:ilvl="0" w:tplc="416C3B6A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6">
    <w:nsid w:val="44867E62"/>
    <w:multiLevelType w:val="hybridMultilevel"/>
    <w:tmpl w:val="B170912C"/>
    <w:lvl w:ilvl="0" w:tplc="9D58C024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51629F6"/>
    <w:multiLevelType w:val="hybridMultilevel"/>
    <w:tmpl w:val="FDB25138"/>
    <w:lvl w:ilvl="0" w:tplc="67C8DE28">
      <w:start w:val="1"/>
      <w:numFmt w:val="taiwaneseCountingThousand"/>
      <w:lvlText w:val="%1、"/>
      <w:lvlJc w:val="left"/>
      <w:pPr>
        <w:ind w:left="1080" w:hanging="480"/>
      </w:pPr>
      <w:rPr>
        <w:rFonts w:hint="eastAsia"/>
        <w:color w:val="auto"/>
        <w:spacing w:val="-20"/>
        <w:kern w:val="1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8">
    <w:nsid w:val="4C77470E"/>
    <w:multiLevelType w:val="hybridMultilevel"/>
    <w:tmpl w:val="57863CC4"/>
    <w:lvl w:ilvl="0" w:tplc="04D6FB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D085FEA"/>
    <w:multiLevelType w:val="hybridMultilevel"/>
    <w:tmpl w:val="AB28C65E"/>
    <w:lvl w:ilvl="0" w:tplc="6A72EDC8">
      <w:start w:val="3"/>
      <w:numFmt w:val="taiwaneseCountingThousand"/>
      <w:lvlText w:val="(%1)"/>
      <w:lvlJc w:val="right"/>
      <w:pPr>
        <w:ind w:left="1440" w:hanging="480"/>
      </w:pPr>
      <w:rPr>
        <w:rFonts w:ascii="標楷體" w:eastAsia="標楷體" w:hAnsi="標楷體" w:cs="Times New Roman" w:hint="eastAsia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>
    <w:nsid w:val="51DF26CB"/>
    <w:multiLevelType w:val="hybridMultilevel"/>
    <w:tmpl w:val="002AC90A"/>
    <w:lvl w:ilvl="0" w:tplc="E6BC5894">
      <w:start w:val="1"/>
      <w:numFmt w:val="taiwaneseCountingThousand"/>
      <w:lvlText w:val="(%1)"/>
      <w:lvlJc w:val="right"/>
      <w:pPr>
        <w:ind w:left="1440" w:hanging="480"/>
      </w:pPr>
      <w:rPr>
        <w:rFonts w:ascii="標楷體" w:eastAsia="標楷體" w:hAnsi="標楷體" w:cs="Times New Roman" w:hint="eastAsia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1">
    <w:nsid w:val="53DA122F"/>
    <w:multiLevelType w:val="hybridMultilevel"/>
    <w:tmpl w:val="710EC7EA"/>
    <w:lvl w:ilvl="0" w:tplc="DBA6009C">
      <w:start w:val="2"/>
      <w:numFmt w:val="taiwaneseCountingThousand"/>
      <w:lvlText w:val="(%1)"/>
      <w:lvlJc w:val="left"/>
      <w:pPr>
        <w:ind w:left="960" w:hanging="480"/>
      </w:pPr>
      <w:rPr>
        <w:rFonts w:hAnsi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5A3A1F8C"/>
    <w:multiLevelType w:val="hybridMultilevel"/>
    <w:tmpl w:val="E5963678"/>
    <w:lvl w:ilvl="0" w:tplc="77DA78FA">
      <w:start w:val="1"/>
      <w:numFmt w:val="decimal"/>
      <w:lvlText w:val="%1."/>
      <w:lvlJc w:val="left"/>
      <w:pPr>
        <w:ind w:left="149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73" w:hanging="480"/>
      </w:pPr>
    </w:lvl>
    <w:lvl w:ilvl="2" w:tplc="0409001B" w:tentative="1">
      <w:start w:val="1"/>
      <w:numFmt w:val="lowerRoman"/>
      <w:lvlText w:val="%3."/>
      <w:lvlJc w:val="right"/>
      <w:pPr>
        <w:ind w:left="2453" w:hanging="480"/>
      </w:pPr>
    </w:lvl>
    <w:lvl w:ilvl="3" w:tplc="0409000F" w:tentative="1">
      <w:start w:val="1"/>
      <w:numFmt w:val="decimal"/>
      <w:lvlText w:val="%4."/>
      <w:lvlJc w:val="left"/>
      <w:pPr>
        <w:ind w:left="29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3" w:hanging="480"/>
      </w:pPr>
    </w:lvl>
    <w:lvl w:ilvl="5" w:tplc="0409001B" w:tentative="1">
      <w:start w:val="1"/>
      <w:numFmt w:val="lowerRoman"/>
      <w:lvlText w:val="%6."/>
      <w:lvlJc w:val="right"/>
      <w:pPr>
        <w:ind w:left="3893" w:hanging="480"/>
      </w:pPr>
    </w:lvl>
    <w:lvl w:ilvl="6" w:tplc="0409000F" w:tentative="1">
      <w:start w:val="1"/>
      <w:numFmt w:val="decimal"/>
      <w:lvlText w:val="%7."/>
      <w:lvlJc w:val="left"/>
      <w:pPr>
        <w:ind w:left="43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3" w:hanging="480"/>
      </w:pPr>
    </w:lvl>
    <w:lvl w:ilvl="8" w:tplc="0409001B" w:tentative="1">
      <w:start w:val="1"/>
      <w:numFmt w:val="lowerRoman"/>
      <w:lvlText w:val="%9."/>
      <w:lvlJc w:val="right"/>
      <w:pPr>
        <w:ind w:left="5333" w:hanging="480"/>
      </w:pPr>
    </w:lvl>
  </w:abstractNum>
  <w:abstractNum w:abstractNumId="33">
    <w:nsid w:val="5A3E3838"/>
    <w:multiLevelType w:val="hybridMultilevel"/>
    <w:tmpl w:val="04AA4F9A"/>
    <w:lvl w:ilvl="0" w:tplc="84D688C0">
      <w:start w:val="2"/>
      <w:numFmt w:val="taiwaneseCountingThousand"/>
      <w:lvlText w:val="(%1)"/>
      <w:lvlJc w:val="left"/>
      <w:pPr>
        <w:ind w:left="960" w:hanging="480"/>
      </w:pPr>
      <w:rPr>
        <w:rFonts w:hint="eastAsia"/>
        <w:sz w:val="24"/>
        <w:szCs w:val="24"/>
      </w:rPr>
    </w:lvl>
    <w:lvl w:ilvl="1" w:tplc="1C5A2696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D92763E"/>
    <w:multiLevelType w:val="hybridMultilevel"/>
    <w:tmpl w:val="4358E44E"/>
    <w:lvl w:ilvl="0" w:tplc="8E9C900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  <w:spacing w:val="-20"/>
        <w:kern w:val="16"/>
        <w:sz w:val="24"/>
        <w:szCs w:val="24"/>
        <w:lang w:val="en-US"/>
      </w:rPr>
    </w:lvl>
    <w:lvl w:ilvl="1" w:tplc="6ADA8D7A">
      <w:start w:val="1"/>
      <w:numFmt w:val="taiwaneseCountingThousand"/>
      <w:lvlText w:val="(%2)"/>
      <w:lvlJc w:val="right"/>
      <w:pPr>
        <w:ind w:left="960" w:hanging="480"/>
      </w:pPr>
      <w:rPr>
        <w:rFonts w:cs="Times New Roman" w:hint="eastAsia"/>
        <w:b w:val="0"/>
        <w:color w:val="000000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6D1AE298">
      <w:start w:val="1"/>
      <w:numFmt w:val="decimal"/>
      <w:lvlText w:val="(%4)"/>
      <w:lvlJc w:val="righ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F440F4E"/>
    <w:multiLevelType w:val="hybridMultilevel"/>
    <w:tmpl w:val="F5EAB08A"/>
    <w:lvl w:ilvl="0" w:tplc="4192D2C8">
      <w:start w:val="1"/>
      <w:numFmt w:val="decimal"/>
      <w:lvlText w:val="(%1)"/>
      <w:lvlJc w:val="left"/>
      <w:pPr>
        <w:ind w:left="192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003244D"/>
    <w:multiLevelType w:val="hybridMultilevel"/>
    <w:tmpl w:val="DC2048BA"/>
    <w:lvl w:ilvl="0" w:tplc="77323646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strike w:val="0"/>
      </w:rPr>
    </w:lvl>
    <w:lvl w:ilvl="1" w:tplc="72EA0BBE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2192354"/>
    <w:multiLevelType w:val="hybridMultilevel"/>
    <w:tmpl w:val="1D24744A"/>
    <w:lvl w:ilvl="0" w:tplc="ADFC29B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2B46354"/>
    <w:multiLevelType w:val="hybridMultilevel"/>
    <w:tmpl w:val="9D84420C"/>
    <w:lvl w:ilvl="0" w:tplc="0270F354">
      <w:start w:val="1"/>
      <w:numFmt w:val="bullet"/>
      <w:lvlText w:val=""/>
      <w:lvlJc w:val="left"/>
      <w:pPr>
        <w:ind w:left="2213" w:hanging="480"/>
      </w:pPr>
      <w:rPr>
        <w:rFonts w:ascii="Wingdings" w:hAnsi="Wingdings" w:hint="default"/>
        <w:color w:val="000000"/>
        <w:u w:color="000000"/>
      </w:rPr>
    </w:lvl>
    <w:lvl w:ilvl="1" w:tplc="04090003" w:tentative="1">
      <w:start w:val="1"/>
      <w:numFmt w:val="bullet"/>
      <w:lvlText w:val=""/>
      <w:lvlJc w:val="left"/>
      <w:pPr>
        <w:ind w:left="269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7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5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3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1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9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7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53" w:hanging="480"/>
      </w:pPr>
      <w:rPr>
        <w:rFonts w:ascii="Wingdings" w:hAnsi="Wingdings" w:hint="default"/>
      </w:rPr>
    </w:lvl>
  </w:abstractNum>
  <w:abstractNum w:abstractNumId="39">
    <w:nsid w:val="63520188"/>
    <w:multiLevelType w:val="singleLevel"/>
    <w:tmpl w:val="073E2932"/>
    <w:lvl w:ilvl="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cs="Times New Roman" w:hint="eastAsia"/>
        <w:color w:val="auto"/>
      </w:rPr>
    </w:lvl>
  </w:abstractNum>
  <w:abstractNum w:abstractNumId="40">
    <w:nsid w:val="673E06D6"/>
    <w:multiLevelType w:val="hybridMultilevel"/>
    <w:tmpl w:val="EAFC5A70"/>
    <w:lvl w:ilvl="0" w:tplc="67C8DE28">
      <w:start w:val="1"/>
      <w:numFmt w:val="taiwaneseCountingThousand"/>
      <w:lvlText w:val="%1、"/>
      <w:lvlJc w:val="left"/>
      <w:pPr>
        <w:ind w:left="1080" w:hanging="480"/>
      </w:pPr>
      <w:rPr>
        <w:rFonts w:hint="eastAsia"/>
        <w:color w:val="auto"/>
        <w:spacing w:val="-20"/>
        <w:kern w:val="16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1">
    <w:nsid w:val="67A60C43"/>
    <w:multiLevelType w:val="hybridMultilevel"/>
    <w:tmpl w:val="ABC08088"/>
    <w:lvl w:ilvl="0" w:tplc="9D58C024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690E0DD0"/>
    <w:multiLevelType w:val="hybridMultilevel"/>
    <w:tmpl w:val="2C40E09A"/>
    <w:lvl w:ilvl="0" w:tplc="72EA0BBE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6930190B"/>
    <w:multiLevelType w:val="hybridMultilevel"/>
    <w:tmpl w:val="66625AE4"/>
    <w:lvl w:ilvl="0" w:tplc="B9D48CF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6EC2453B"/>
    <w:multiLevelType w:val="hybridMultilevel"/>
    <w:tmpl w:val="63B48782"/>
    <w:lvl w:ilvl="0" w:tplc="7D8A974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6EE92C2F"/>
    <w:multiLevelType w:val="hybridMultilevel"/>
    <w:tmpl w:val="FCD04D2A"/>
    <w:lvl w:ilvl="0" w:tplc="7DAA807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  <w:kern w:val="16"/>
      </w:rPr>
    </w:lvl>
    <w:lvl w:ilvl="1" w:tplc="8A66FE8C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sz w:val="24"/>
        <w:szCs w:val="24"/>
      </w:rPr>
    </w:lvl>
    <w:lvl w:ilvl="2" w:tplc="72EA0BBE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9D58C024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7057792A"/>
    <w:multiLevelType w:val="hybridMultilevel"/>
    <w:tmpl w:val="187480EE"/>
    <w:lvl w:ilvl="0" w:tplc="D1E492F8">
      <w:start w:val="1"/>
      <w:numFmt w:val="decimal"/>
      <w:lvlText w:val="%1."/>
      <w:lvlJc w:val="left"/>
      <w:pPr>
        <w:ind w:left="149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73" w:hanging="480"/>
      </w:pPr>
    </w:lvl>
    <w:lvl w:ilvl="2" w:tplc="0409001B" w:tentative="1">
      <w:start w:val="1"/>
      <w:numFmt w:val="lowerRoman"/>
      <w:lvlText w:val="%3."/>
      <w:lvlJc w:val="right"/>
      <w:pPr>
        <w:ind w:left="2453" w:hanging="480"/>
      </w:pPr>
    </w:lvl>
    <w:lvl w:ilvl="3" w:tplc="0409000F" w:tentative="1">
      <w:start w:val="1"/>
      <w:numFmt w:val="decimal"/>
      <w:lvlText w:val="%4."/>
      <w:lvlJc w:val="left"/>
      <w:pPr>
        <w:ind w:left="29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3" w:hanging="480"/>
      </w:pPr>
    </w:lvl>
    <w:lvl w:ilvl="5" w:tplc="0409001B" w:tentative="1">
      <w:start w:val="1"/>
      <w:numFmt w:val="lowerRoman"/>
      <w:lvlText w:val="%6."/>
      <w:lvlJc w:val="right"/>
      <w:pPr>
        <w:ind w:left="3893" w:hanging="480"/>
      </w:pPr>
    </w:lvl>
    <w:lvl w:ilvl="6" w:tplc="0409000F" w:tentative="1">
      <w:start w:val="1"/>
      <w:numFmt w:val="decimal"/>
      <w:lvlText w:val="%7."/>
      <w:lvlJc w:val="left"/>
      <w:pPr>
        <w:ind w:left="43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3" w:hanging="480"/>
      </w:pPr>
    </w:lvl>
    <w:lvl w:ilvl="8" w:tplc="0409001B" w:tentative="1">
      <w:start w:val="1"/>
      <w:numFmt w:val="lowerRoman"/>
      <w:lvlText w:val="%9."/>
      <w:lvlJc w:val="right"/>
      <w:pPr>
        <w:ind w:left="5333" w:hanging="480"/>
      </w:pPr>
    </w:lvl>
  </w:abstractNum>
  <w:abstractNum w:abstractNumId="47">
    <w:nsid w:val="757721BB"/>
    <w:multiLevelType w:val="hybridMultilevel"/>
    <w:tmpl w:val="6BF65CF8"/>
    <w:lvl w:ilvl="0" w:tplc="8A66FE8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758F44C8"/>
    <w:multiLevelType w:val="hybridMultilevel"/>
    <w:tmpl w:val="DFE0345A"/>
    <w:lvl w:ilvl="0" w:tplc="C38C7DC8">
      <w:start w:val="1"/>
      <w:numFmt w:val="decimal"/>
      <w:lvlText w:val="(%1)"/>
      <w:lvlJc w:val="left"/>
      <w:pPr>
        <w:ind w:left="161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13" w:hanging="480"/>
      </w:pPr>
    </w:lvl>
    <w:lvl w:ilvl="2" w:tplc="0409001B" w:tentative="1">
      <w:start w:val="1"/>
      <w:numFmt w:val="lowerRoman"/>
      <w:lvlText w:val="%3."/>
      <w:lvlJc w:val="right"/>
      <w:pPr>
        <w:ind w:left="2693" w:hanging="480"/>
      </w:pPr>
    </w:lvl>
    <w:lvl w:ilvl="3" w:tplc="0409000F" w:tentative="1">
      <w:start w:val="1"/>
      <w:numFmt w:val="decimal"/>
      <w:lvlText w:val="%4."/>
      <w:lvlJc w:val="left"/>
      <w:pPr>
        <w:ind w:left="31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3" w:hanging="480"/>
      </w:pPr>
    </w:lvl>
    <w:lvl w:ilvl="5" w:tplc="0409001B" w:tentative="1">
      <w:start w:val="1"/>
      <w:numFmt w:val="lowerRoman"/>
      <w:lvlText w:val="%6."/>
      <w:lvlJc w:val="right"/>
      <w:pPr>
        <w:ind w:left="4133" w:hanging="480"/>
      </w:pPr>
    </w:lvl>
    <w:lvl w:ilvl="6" w:tplc="0409000F" w:tentative="1">
      <w:start w:val="1"/>
      <w:numFmt w:val="decimal"/>
      <w:lvlText w:val="%7."/>
      <w:lvlJc w:val="left"/>
      <w:pPr>
        <w:ind w:left="46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3" w:hanging="480"/>
      </w:pPr>
    </w:lvl>
    <w:lvl w:ilvl="8" w:tplc="0409001B" w:tentative="1">
      <w:start w:val="1"/>
      <w:numFmt w:val="lowerRoman"/>
      <w:lvlText w:val="%9."/>
      <w:lvlJc w:val="right"/>
      <w:pPr>
        <w:ind w:left="5573" w:hanging="480"/>
      </w:pPr>
    </w:lvl>
  </w:abstractNum>
  <w:abstractNum w:abstractNumId="49">
    <w:nsid w:val="76B84C17"/>
    <w:multiLevelType w:val="hybridMultilevel"/>
    <w:tmpl w:val="CB6EE582"/>
    <w:lvl w:ilvl="0" w:tplc="3EF6C2A6">
      <w:start w:val="2"/>
      <w:numFmt w:val="taiwaneseCountingThousand"/>
      <w:lvlText w:val="(%1)"/>
      <w:lvlJc w:val="left"/>
      <w:pPr>
        <w:ind w:left="96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0">
    <w:nsid w:val="79AF0D4E"/>
    <w:multiLevelType w:val="hybridMultilevel"/>
    <w:tmpl w:val="25E05DFC"/>
    <w:lvl w:ilvl="0" w:tplc="456238F8">
      <w:start w:val="1"/>
      <w:numFmt w:val="taiwaneseCountingThousand"/>
      <w:lvlText w:val="(%1)"/>
      <w:lvlJc w:val="left"/>
      <w:pPr>
        <w:ind w:left="960" w:hanging="480"/>
      </w:pPr>
      <w:rPr>
        <w:rFonts w:hAnsi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1">
    <w:nsid w:val="7E3178F7"/>
    <w:multiLevelType w:val="hybridMultilevel"/>
    <w:tmpl w:val="0A56ED56"/>
    <w:lvl w:ilvl="0" w:tplc="E6EC9810">
      <w:start w:val="1"/>
      <w:numFmt w:val="decimal"/>
      <w:lvlText w:val="%1."/>
      <w:lvlJc w:val="left"/>
      <w:pPr>
        <w:ind w:left="14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73" w:hanging="480"/>
      </w:pPr>
    </w:lvl>
    <w:lvl w:ilvl="2" w:tplc="0409001B" w:tentative="1">
      <w:start w:val="1"/>
      <w:numFmt w:val="lowerRoman"/>
      <w:lvlText w:val="%3."/>
      <w:lvlJc w:val="right"/>
      <w:pPr>
        <w:ind w:left="2453" w:hanging="480"/>
      </w:pPr>
    </w:lvl>
    <w:lvl w:ilvl="3" w:tplc="0409000F" w:tentative="1">
      <w:start w:val="1"/>
      <w:numFmt w:val="decimal"/>
      <w:lvlText w:val="%4."/>
      <w:lvlJc w:val="left"/>
      <w:pPr>
        <w:ind w:left="29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3" w:hanging="480"/>
      </w:pPr>
    </w:lvl>
    <w:lvl w:ilvl="5" w:tplc="0409001B" w:tentative="1">
      <w:start w:val="1"/>
      <w:numFmt w:val="lowerRoman"/>
      <w:lvlText w:val="%6."/>
      <w:lvlJc w:val="right"/>
      <w:pPr>
        <w:ind w:left="3893" w:hanging="480"/>
      </w:pPr>
    </w:lvl>
    <w:lvl w:ilvl="6" w:tplc="0409000F" w:tentative="1">
      <w:start w:val="1"/>
      <w:numFmt w:val="decimal"/>
      <w:lvlText w:val="%7."/>
      <w:lvlJc w:val="left"/>
      <w:pPr>
        <w:ind w:left="43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3" w:hanging="480"/>
      </w:pPr>
    </w:lvl>
    <w:lvl w:ilvl="8" w:tplc="0409001B" w:tentative="1">
      <w:start w:val="1"/>
      <w:numFmt w:val="lowerRoman"/>
      <w:lvlText w:val="%9."/>
      <w:lvlJc w:val="right"/>
      <w:pPr>
        <w:ind w:left="5333" w:hanging="480"/>
      </w:pPr>
    </w:lvl>
  </w:abstractNum>
  <w:num w:numId="1">
    <w:abstractNumId w:val="9"/>
  </w:num>
  <w:num w:numId="2">
    <w:abstractNumId w:val="45"/>
  </w:num>
  <w:num w:numId="3">
    <w:abstractNumId w:val="7"/>
  </w:num>
  <w:num w:numId="4">
    <w:abstractNumId w:val="43"/>
  </w:num>
  <w:num w:numId="5">
    <w:abstractNumId w:val="1"/>
  </w:num>
  <w:num w:numId="6">
    <w:abstractNumId w:val="36"/>
  </w:num>
  <w:num w:numId="7">
    <w:abstractNumId w:val="4"/>
  </w:num>
  <w:num w:numId="8">
    <w:abstractNumId w:val="34"/>
  </w:num>
  <w:num w:numId="9">
    <w:abstractNumId w:val="16"/>
  </w:num>
  <w:num w:numId="10">
    <w:abstractNumId w:val="47"/>
  </w:num>
  <w:num w:numId="11">
    <w:abstractNumId w:val="28"/>
  </w:num>
  <w:num w:numId="12">
    <w:abstractNumId w:val="17"/>
  </w:num>
  <w:num w:numId="13">
    <w:abstractNumId w:val="42"/>
  </w:num>
  <w:num w:numId="14">
    <w:abstractNumId w:val="35"/>
  </w:num>
  <w:num w:numId="15">
    <w:abstractNumId w:val="41"/>
  </w:num>
  <w:num w:numId="16">
    <w:abstractNumId w:val="5"/>
  </w:num>
  <w:num w:numId="17">
    <w:abstractNumId w:val="26"/>
  </w:num>
  <w:num w:numId="18">
    <w:abstractNumId w:val="25"/>
  </w:num>
  <w:num w:numId="19">
    <w:abstractNumId w:val="37"/>
  </w:num>
  <w:num w:numId="20">
    <w:abstractNumId w:val="30"/>
  </w:num>
  <w:num w:numId="21">
    <w:abstractNumId w:val="51"/>
  </w:num>
  <w:num w:numId="22">
    <w:abstractNumId w:val="32"/>
  </w:num>
  <w:num w:numId="23">
    <w:abstractNumId w:val="46"/>
  </w:num>
  <w:num w:numId="24">
    <w:abstractNumId w:val="20"/>
  </w:num>
  <w:num w:numId="25">
    <w:abstractNumId w:val="38"/>
  </w:num>
  <w:num w:numId="26">
    <w:abstractNumId w:val="48"/>
  </w:num>
  <w:num w:numId="27">
    <w:abstractNumId w:val="19"/>
  </w:num>
  <w:num w:numId="28">
    <w:abstractNumId w:val="3"/>
  </w:num>
  <w:num w:numId="29">
    <w:abstractNumId w:val="22"/>
  </w:num>
  <w:num w:numId="30">
    <w:abstractNumId w:val="15"/>
  </w:num>
  <w:num w:numId="31">
    <w:abstractNumId w:val="6"/>
  </w:num>
  <w:num w:numId="32">
    <w:abstractNumId w:val="14"/>
  </w:num>
  <w:num w:numId="33">
    <w:abstractNumId w:val="24"/>
  </w:num>
  <w:num w:numId="34">
    <w:abstractNumId w:val="33"/>
  </w:num>
  <w:num w:numId="35">
    <w:abstractNumId w:val="39"/>
  </w:num>
  <w:num w:numId="36">
    <w:abstractNumId w:val="18"/>
  </w:num>
  <w:num w:numId="37">
    <w:abstractNumId w:val="12"/>
  </w:num>
  <w:num w:numId="38">
    <w:abstractNumId w:val="29"/>
  </w:num>
  <w:num w:numId="39">
    <w:abstractNumId w:val="31"/>
  </w:num>
  <w:num w:numId="40">
    <w:abstractNumId w:val="50"/>
  </w:num>
  <w:num w:numId="41">
    <w:abstractNumId w:val="49"/>
  </w:num>
  <w:num w:numId="42">
    <w:abstractNumId w:val="23"/>
  </w:num>
  <w:num w:numId="43">
    <w:abstractNumId w:val="10"/>
  </w:num>
  <w:num w:numId="44">
    <w:abstractNumId w:val="0"/>
  </w:num>
  <w:num w:numId="45">
    <w:abstractNumId w:val="11"/>
  </w:num>
  <w:num w:numId="46">
    <w:abstractNumId w:val="13"/>
  </w:num>
  <w:num w:numId="47">
    <w:abstractNumId w:val="44"/>
  </w:num>
  <w:num w:numId="48">
    <w:abstractNumId w:val="21"/>
  </w:num>
  <w:num w:numId="49">
    <w:abstractNumId w:val="8"/>
  </w:num>
  <w:num w:numId="50">
    <w:abstractNumId w:val="2"/>
  </w:num>
  <w:num w:numId="51">
    <w:abstractNumId w:val="27"/>
  </w:num>
  <w:num w:numId="52">
    <w:abstractNumId w:val="4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ED8"/>
    <w:rsid w:val="0000034D"/>
    <w:rsid w:val="00002586"/>
    <w:rsid w:val="00002F82"/>
    <w:rsid w:val="00004182"/>
    <w:rsid w:val="000126E0"/>
    <w:rsid w:val="00013129"/>
    <w:rsid w:val="00013B0C"/>
    <w:rsid w:val="00015D00"/>
    <w:rsid w:val="000177FB"/>
    <w:rsid w:val="00017D93"/>
    <w:rsid w:val="00021A10"/>
    <w:rsid w:val="00021D2C"/>
    <w:rsid w:val="000226FC"/>
    <w:rsid w:val="0002357B"/>
    <w:rsid w:val="00025A1B"/>
    <w:rsid w:val="000307AA"/>
    <w:rsid w:val="00034F5B"/>
    <w:rsid w:val="00035BA7"/>
    <w:rsid w:val="000371E8"/>
    <w:rsid w:val="00042A3F"/>
    <w:rsid w:val="00046973"/>
    <w:rsid w:val="00046B79"/>
    <w:rsid w:val="000470EF"/>
    <w:rsid w:val="0004777D"/>
    <w:rsid w:val="00047F50"/>
    <w:rsid w:val="00050114"/>
    <w:rsid w:val="00051A21"/>
    <w:rsid w:val="000525B6"/>
    <w:rsid w:val="00053191"/>
    <w:rsid w:val="00053583"/>
    <w:rsid w:val="00055BE2"/>
    <w:rsid w:val="00057233"/>
    <w:rsid w:val="000601FA"/>
    <w:rsid w:val="000643E6"/>
    <w:rsid w:val="0006739F"/>
    <w:rsid w:val="000675E0"/>
    <w:rsid w:val="000676E2"/>
    <w:rsid w:val="000706A5"/>
    <w:rsid w:val="000707A7"/>
    <w:rsid w:val="00073F85"/>
    <w:rsid w:val="00075FDF"/>
    <w:rsid w:val="00076EF4"/>
    <w:rsid w:val="00080B05"/>
    <w:rsid w:val="00081111"/>
    <w:rsid w:val="00081228"/>
    <w:rsid w:val="00082B30"/>
    <w:rsid w:val="000836A7"/>
    <w:rsid w:val="00083C7F"/>
    <w:rsid w:val="00084676"/>
    <w:rsid w:val="0008581A"/>
    <w:rsid w:val="00086BC0"/>
    <w:rsid w:val="0009271D"/>
    <w:rsid w:val="00093707"/>
    <w:rsid w:val="00093B55"/>
    <w:rsid w:val="00093D68"/>
    <w:rsid w:val="000947C5"/>
    <w:rsid w:val="00094DAE"/>
    <w:rsid w:val="000956FE"/>
    <w:rsid w:val="00096A86"/>
    <w:rsid w:val="000A0081"/>
    <w:rsid w:val="000A01BF"/>
    <w:rsid w:val="000A0C83"/>
    <w:rsid w:val="000A194A"/>
    <w:rsid w:val="000A1D36"/>
    <w:rsid w:val="000A2E11"/>
    <w:rsid w:val="000A5B0C"/>
    <w:rsid w:val="000A6627"/>
    <w:rsid w:val="000A6C34"/>
    <w:rsid w:val="000B12BF"/>
    <w:rsid w:val="000B1F34"/>
    <w:rsid w:val="000B4FE1"/>
    <w:rsid w:val="000B74E3"/>
    <w:rsid w:val="000B7505"/>
    <w:rsid w:val="000B7871"/>
    <w:rsid w:val="000B79C8"/>
    <w:rsid w:val="000C110E"/>
    <w:rsid w:val="000C1537"/>
    <w:rsid w:val="000C5483"/>
    <w:rsid w:val="000C6C2B"/>
    <w:rsid w:val="000C7143"/>
    <w:rsid w:val="000C7ABB"/>
    <w:rsid w:val="000D2610"/>
    <w:rsid w:val="000D3952"/>
    <w:rsid w:val="000D57D7"/>
    <w:rsid w:val="000D62ED"/>
    <w:rsid w:val="000D7844"/>
    <w:rsid w:val="000E14B4"/>
    <w:rsid w:val="000E2BC0"/>
    <w:rsid w:val="000E373C"/>
    <w:rsid w:val="000E4140"/>
    <w:rsid w:val="000E43C1"/>
    <w:rsid w:val="000E538B"/>
    <w:rsid w:val="000E5587"/>
    <w:rsid w:val="000E632C"/>
    <w:rsid w:val="000E6A49"/>
    <w:rsid w:val="000F063C"/>
    <w:rsid w:val="000F076C"/>
    <w:rsid w:val="000F3A64"/>
    <w:rsid w:val="000F6EFA"/>
    <w:rsid w:val="000F7C9D"/>
    <w:rsid w:val="000F7F7D"/>
    <w:rsid w:val="00102E4F"/>
    <w:rsid w:val="0011012F"/>
    <w:rsid w:val="0011117C"/>
    <w:rsid w:val="001124BB"/>
    <w:rsid w:val="00114D33"/>
    <w:rsid w:val="00115122"/>
    <w:rsid w:val="001202C7"/>
    <w:rsid w:val="00120454"/>
    <w:rsid w:val="0012093A"/>
    <w:rsid w:val="001221B9"/>
    <w:rsid w:val="001230C2"/>
    <w:rsid w:val="00123854"/>
    <w:rsid w:val="001242A9"/>
    <w:rsid w:val="00126137"/>
    <w:rsid w:val="00126C53"/>
    <w:rsid w:val="00127301"/>
    <w:rsid w:val="001277A5"/>
    <w:rsid w:val="00127912"/>
    <w:rsid w:val="00130547"/>
    <w:rsid w:val="00136FF0"/>
    <w:rsid w:val="00137849"/>
    <w:rsid w:val="001402C0"/>
    <w:rsid w:val="0014043B"/>
    <w:rsid w:val="001447EE"/>
    <w:rsid w:val="00147FCC"/>
    <w:rsid w:val="0015017C"/>
    <w:rsid w:val="001529DF"/>
    <w:rsid w:val="001534F9"/>
    <w:rsid w:val="00155E9E"/>
    <w:rsid w:val="0015616B"/>
    <w:rsid w:val="0015706E"/>
    <w:rsid w:val="00160C47"/>
    <w:rsid w:val="00161EA7"/>
    <w:rsid w:val="00162DE9"/>
    <w:rsid w:val="00163136"/>
    <w:rsid w:val="00164B9C"/>
    <w:rsid w:val="001674A6"/>
    <w:rsid w:val="00167F09"/>
    <w:rsid w:val="00171F30"/>
    <w:rsid w:val="00172CF9"/>
    <w:rsid w:val="0017461B"/>
    <w:rsid w:val="001746E0"/>
    <w:rsid w:val="00174986"/>
    <w:rsid w:val="001805DC"/>
    <w:rsid w:val="00180768"/>
    <w:rsid w:val="00182989"/>
    <w:rsid w:val="00190D14"/>
    <w:rsid w:val="001928CE"/>
    <w:rsid w:val="00192DC9"/>
    <w:rsid w:val="00193C74"/>
    <w:rsid w:val="001943B9"/>
    <w:rsid w:val="00197EB4"/>
    <w:rsid w:val="001A0D42"/>
    <w:rsid w:val="001A1E65"/>
    <w:rsid w:val="001A2777"/>
    <w:rsid w:val="001B2F60"/>
    <w:rsid w:val="001B37F5"/>
    <w:rsid w:val="001B3D32"/>
    <w:rsid w:val="001B71BB"/>
    <w:rsid w:val="001C24B7"/>
    <w:rsid w:val="001C42D5"/>
    <w:rsid w:val="001D13E5"/>
    <w:rsid w:val="001D2564"/>
    <w:rsid w:val="001D2941"/>
    <w:rsid w:val="001D4146"/>
    <w:rsid w:val="001D425A"/>
    <w:rsid w:val="001E1223"/>
    <w:rsid w:val="001E1DAD"/>
    <w:rsid w:val="001E2D39"/>
    <w:rsid w:val="001E3A97"/>
    <w:rsid w:val="001E62C4"/>
    <w:rsid w:val="001E7055"/>
    <w:rsid w:val="001F27E9"/>
    <w:rsid w:val="001F41C1"/>
    <w:rsid w:val="001F58DA"/>
    <w:rsid w:val="001F6F4D"/>
    <w:rsid w:val="00200C3E"/>
    <w:rsid w:val="00202071"/>
    <w:rsid w:val="002022DB"/>
    <w:rsid w:val="00204A35"/>
    <w:rsid w:val="00205D11"/>
    <w:rsid w:val="00212D90"/>
    <w:rsid w:val="002131C7"/>
    <w:rsid w:val="0021325E"/>
    <w:rsid w:val="00215402"/>
    <w:rsid w:val="00215D72"/>
    <w:rsid w:val="00226221"/>
    <w:rsid w:val="00226854"/>
    <w:rsid w:val="002279D4"/>
    <w:rsid w:val="00232270"/>
    <w:rsid w:val="002334B7"/>
    <w:rsid w:val="00234C49"/>
    <w:rsid w:val="002358BE"/>
    <w:rsid w:val="00237C20"/>
    <w:rsid w:val="0024107B"/>
    <w:rsid w:val="0024197F"/>
    <w:rsid w:val="00242F36"/>
    <w:rsid w:val="0024423E"/>
    <w:rsid w:val="00245BA8"/>
    <w:rsid w:val="00250036"/>
    <w:rsid w:val="0025029F"/>
    <w:rsid w:val="0025107E"/>
    <w:rsid w:val="002524FF"/>
    <w:rsid w:val="002535DD"/>
    <w:rsid w:val="00253CDC"/>
    <w:rsid w:val="00254D9D"/>
    <w:rsid w:val="002554ED"/>
    <w:rsid w:val="00257168"/>
    <w:rsid w:val="00257310"/>
    <w:rsid w:val="00261B19"/>
    <w:rsid w:val="00262A57"/>
    <w:rsid w:val="0026339C"/>
    <w:rsid w:val="00263BF3"/>
    <w:rsid w:val="002663AB"/>
    <w:rsid w:val="00267A3D"/>
    <w:rsid w:val="002718E7"/>
    <w:rsid w:val="00273230"/>
    <w:rsid w:val="002745A0"/>
    <w:rsid w:val="002748A7"/>
    <w:rsid w:val="00281D9C"/>
    <w:rsid w:val="00282D57"/>
    <w:rsid w:val="00286A75"/>
    <w:rsid w:val="00286C64"/>
    <w:rsid w:val="0028708E"/>
    <w:rsid w:val="002871D0"/>
    <w:rsid w:val="00287663"/>
    <w:rsid w:val="002915B8"/>
    <w:rsid w:val="002948F2"/>
    <w:rsid w:val="00295139"/>
    <w:rsid w:val="002964C5"/>
    <w:rsid w:val="002968ED"/>
    <w:rsid w:val="00296EE9"/>
    <w:rsid w:val="00297B9F"/>
    <w:rsid w:val="002A1E0F"/>
    <w:rsid w:val="002A24FA"/>
    <w:rsid w:val="002A3850"/>
    <w:rsid w:val="002A38A8"/>
    <w:rsid w:val="002A5706"/>
    <w:rsid w:val="002B171F"/>
    <w:rsid w:val="002B2BF3"/>
    <w:rsid w:val="002B4A99"/>
    <w:rsid w:val="002B4DC7"/>
    <w:rsid w:val="002B5224"/>
    <w:rsid w:val="002B6F68"/>
    <w:rsid w:val="002C2902"/>
    <w:rsid w:val="002C2B77"/>
    <w:rsid w:val="002C2DC1"/>
    <w:rsid w:val="002C4582"/>
    <w:rsid w:val="002C4842"/>
    <w:rsid w:val="002C51AC"/>
    <w:rsid w:val="002C5269"/>
    <w:rsid w:val="002D0113"/>
    <w:rsid w:val="002E0E8D"/>
    <w:rsid w:val="002E4471"/>
    <w:rsid w:val="002E58C4"/>
    <w:rsid w:val="002F0FBA"/>
    <w:rsid w:val="002F3BC9"/>
    <w:rsid w:val="002F42C2"/>
    <w:rsid w:val="002F53C0"/>
    <w:rsid w:val="002F5A61"/>
    <w:rsid w:val="002F648F"/>
    <w:rsid w:val="00303067"/>
    <w:rsid w:val="00303101"/>
    <w:rsid w:val="00303733"/>
    <w:rsid w:val="00303EF6"/>
    <w:rsid w:val="00304333"/>
    <w:rsid w:val="0030534A"/>
    <w:rsid w:val="003074A2"/>
    <w:rsid w:val="0030792D"/>
    <w:rsid w:val="00315E46"/>
    <w:rsid w:val="00315F0B"/>
    <w:rsid w:val="00316DAD"/>
    <w:rsid w:val="0032077B"/>
    <w:rsid w:val="00322292"/>
    <w:rsid w:val="00322F0E"/>
    <w:rsid w:val="00331802"/>
    <w:rsid w:val="003339ED"/>
    <w:rsid w:val="0033468F"/>
    <w:rsid w:val="00335450"/>
    <w:rsid w:val="00336219"/>
    <w:rsid w:val="00336986"/>
    <w:rsid w:val="00342AAF"/>
    <w:rsid w:val="0034519E"/>
    <w:rsid w:val="00345739"/>
    <w:rsid w:val="00345FF1"/>
    <w:rsid w:val="00346556"/>
    <w:rsid w:val="00347BED"/>
    <w:rsid w:val="00347F82"/>
    <w:rsid w:val="0035009A"/>
    <w:rsid w:val="00350B3A"/>
    <w:rsid w:val="00357C66"/>
    <w:rsid w:val="0036250D"/>
    <w:rsid w:val="00363246"/>
    <w:rsid w:val="00363446"/>
    <w:rsid w:val="00365071"/>
    <w:rsid w:val="00372477"/>
    <w:rsid w:val="0037387F"/>
    <w:rsid w:val="00373B07"/>
    <w:rsid w:val="003779A1"/>
    <w:rsid w:val="003802CA"/>
    <w:rsid w:val="0038187B"/>
    <w:rsid w:val="00381B00"/>
    <w:rsid w:val="00382701"/>
    <w:rsid w:val="00383FB9"/>
    <w:rsid w:val="003845F7"/>
    <w:rsid w:val="003846E7"/>
    <w:rsid w:val="0038709B"/>
    <w:rsid w:val="003955FD"/>
    <w:rsid w:val="00397A01"/>
    <w:rsid w:val="003A0DC4"/>
    <w:rsid w:val="003A11BA"/>
    <w:rsid w:val="003A1887"/>
    <w:rsid w:val="003A43B2"/>
    <w:rsid w:val="003A44FE"/>
    <w:rsid w:val="003A4B1F"/>
    <w:rsid w:val="003A5845"/>
    <w:rsid w:val="003A5FF2"/>
    <w:rsid w:val="003A6376"/>
    <w:rsid w:val="003B2661"/>
    <w:rsid w:val="003B2777"/>
    <w:rsid w:val="003B2D35"/>
    <w:rsid w:val="003B7F66"/>
    <w:rsid w:val="003C0E4C"/>
    <w:rsid w:val="003C19F4"/>
    <w:rsid w:val="003C2FBE"/>
    <w:rsid w:val="003C4230"/>
    <w:rsid w:val="003C5297"/>
    <w:rsid w:val="003D1B2B"/>
    <w:rsid w:val="003D3A69"/>
    <w:rsid w:val="003D3BD6"/>
    <w:rsid w:val="003D72AC"/>
    <w:rsid w:val="003D77A8"/>
    <w:rsid w:val="003D7CB8"/>
    <w:rsid w:val="003E1606"/>
    <w:rsid w:val="003E1753"/>
    <w:rsid w:val="003E4E36"/>
    <w:rsid w:val="003E66FF"/>
    <w:rsid w:val="003E72A1"/>
    <w:rsid w:val="003E79D1"/>
    <w:rsid w:val="003F0B03"/>
    <w:rsid w:val="003F1114"/>
    <w:rsid w:val="003F114D"/>
    <w:rsid w:val="003F3430"/>
    <w:rsid w:val="003F3B6A"/>
    <w:rsid w:val="00400C74"/>
    <w:rsid w:val="00401846"/>
    <w:rsid w:val="00401EB3"/>
    <w:rsid w:val="0040212B"/>
    <w:rsid w:val="004025BF"/>
    <w:rsid w:val="0040491E"/>
    <w:rsid w:val="0040644B"/>
    <w:rsid w:val="0041057B"/>
    <w:rsid w:val="00410DDE"/>
    <w:rsid w:val="004110D2"/>
    <w:rsid w:val="00413DB2"/>
    <w:rsid w:val="0041774B"/>
    <w:rsid w:val="00420082"/>
    <w:rsid w:val="00420918"/>
    <w:rsid w:val="00421134"/>
    <w:rsid w:val="0042199B"/>
    <w:rsid w:val="004278F6"/>
    <w:rsid w:val="00427F56"/>
    <w:rsid w:val="00431363"/>
    <w:rsid w:val="004348B4"/>
    <w:rsid w:val="00435E0E"/>
    <w:rsid w:val="00436488"/>
    <w:rsid w:val="00436F88"/>
    <w:rsid w:val="00442781"/>
    <w:rsid w:val="00443E86"/>
    <w:rsid w:val="00444831"/>
    <w:rsid w:val="00445B2B"/>
    <w:rsid w:val="004461AB"/>
    <w:rsid w:val="00446513"/>
    <w:rsid w:val="00447614"/>
    <w:rsid w:val="00447FB7"/>
    <w:rsid w:val="00450215"/>
    <w:rsid w:val="00450351"/>
    <w:rsid w:val="00450517"/>
    <w:rsid w:val="00452381"/>
    <w:rsid w:val="004532AB"/>
    <w:rsid w:val="004539B8"/>
    <w:rsid w:val="0045451A"/>
    <w:rsid w:val="00454CE7"/>
    <w:rsid w:val="004550B8"/>
    <w:rsid w:val="00455C8F"/>
    <w:rsid w:val="00456020"/>
    <w:rsid w:val="00456546"/>
    <w:rsid w:val="00456DB7"/>
    <w:rsid w:val="0045745C"/>
    <w:rsid w:val="00457D11"/>
    <w:rsid w:val="004607A9"/>
    <w:rsid w:val="004612AE"/>
    <w:rsid w:val="004618EF"/>
    <w:rsid w:val="004715FD"/>
    <w:rsid w:val="00476014"/>
    <w:rsid w:val="00476520"/>
    <w:rsid w:val="00476C24"/>
    <w:rsid w:val="00480E7E"/>
    <w:rsid w:val="00481C18"/>
    <w:rsid w:val="00481FC2"/>
    <w:rsid w:val="0048398D"/>
    <w:rsid w:val="004847D9"/>
    <w:rsid w:val="004874D1"/>
    <w:rsid w:val="00491F53"/>
    <w:rsid w:val="00494DB2"/>
    <w:rsid w:val="00495642"/>
    <w:rsid w:val="0049799A"/>
    <w:rsid w:val="004A220E"/>
    <w:rsid w:val="004A6674"/>
    <w:rsid w:val="004B05C8"/>
    <w:rsid w:val="004B68C3"/>
    <w:rsid w:val="004C0890"/>
    <w:rsid w:val="004C24A6"/>
    <w:rsid w:val="004C31B1"/>
    <w:rsid w:val="004C42D0"/>
    <w:rsid w:val="004C4521"/>
    <w:rsid w:val="004C569F"/>
    <w:rsid w:val="004C639A"/>
    <w:rsid w:val="004C7D17"/>
    <w:rsid w:val="004D034C"/>
    <w:rsid w:val="004D50B5"/>
    <w:rsid w:val="004E06FC"/>
    <w:rsid w:val="004E40FE"/>
    <w:rsid w:val="004E6328"/>
    <w:rsid w:val="004E719A"/>
    <w:rsid w:val="004E7AC1"/>
    <w:rsid w:val="004F0F41"/>
    <w:rsid w:val="004F1031"/>
    <w:rsid w:val="004F25F3"/>
    <w:rsid w:val="004F3FBD"/>
    <w:rsid w:val="004F4338"/>
    <w:rsid w:val="004F50F9"/>
    <w:rsid w:val="004F538E"/>
    <w:rsid w:val="004F6112"/>
    <w:rsid w:val="004F6B25"/>
    <w:rsid w:val="004F74A6"/>
    <w:rsid w:val="00501E6E"/>
    <w:rsid w:val="00503FF1"/>
    <w:rsid w:val="00504D0B"/>
    <w:rsid w:val="0050612C"/>
    <w:rsid w:val="005068C5"/>
    <w:rsid w:val="00507D8F"/>
    <w:rsid w:val="00511DB7"/>
    <w:rsid w:val="00512A04"/>
    <w:rsid w:val="00513D3B"/>
    <w:rsid w:val="005140C6"/>
    <w:rsid w:val="00516457"/>
    <w:rsid w:val="00517699"/>
    <w:rsid w:val="00521607"/>
    <w:rsid w:val="00525304"/>
    <w:rsid w:val="005262C5"/>
    <w:rsid w:val="00526675"/>
    <w:rsid w:val="00526CB3"/>
    <w:rsid w:val="005271FF"/>
    <w:rsid w:val="0052720D"/>
    <w:rsid w:val="005306E2"/>
    <w:rsid w:val="00532F7B"/>
    <w:rsid w:val="005378E6"/>
    <w:rsid w:val="00541376"/>
    <w:rsid w:val="00541548"/>
    <w:rsid w:val="00542E8C"/>
    <w:rsid w:val="0054379D"/>
    <w:rsid w:val="00543DE3"/>
    <w:rsid w:val="0054479E"/>
    <w:rsid w:val="0054539B"/>
    <w:rsid w:val="005477FC"/>
    <w:rsid w:val="00547C23"/>
    <w:rsid w:val="0055345E"/>
    <w:rsid w:val="00554098"/>
    <w:rsid w:val="0055590C"/>
    <w:rsid w:val="00555ED6"/>
    <w:rsid w:val="0055750F"/>
    <w:rsid w:val="005575AB"/>
    <w:rsid w:val="00557C95"/>
    <w:rsid w:val="00560E0F"/>
    <w:rsid w:val="00561859"/>
    <w:rsid w:val="005620E6"/>
    <w:rsid w:val="00565B36"/>
    <w:rsid w:val="00565D3A"/>
    <w:rsid w:val="00566882"/>
    <w:rsid w:val="0056711A"/>
    <w:rsid w:val="0057051E"/>
    <w:rsid w:val="00570C46"/>
    <w:rsid w:val="00570E94"/>
    <w:rsid w:val="00572881"/>
    <w:rsid w:val="00573B12"/>
    <w:rsid w:val="00575AF3"/>
    <w:rsid w:val="005766FD"/>
    <w:rsid w:val="00576BBF"/>
    <w:rsid w:val="00581147"/>
    <w:rsid w:val="005837D5"/>
    <w:rsid w:val="00584635"/>
    <w:rsid w:val="00585643"/>
    <w:rsid w:val="00587677"/>
    <w:rsid w:val="00595678"/>
    <w:rsid w:val="005964D6"/>
    <w:rsid w:val="00597323"/>
    <w:rsid w:val="00597C36"/>
    <w:rsid w:val="005A0ECC"/>
    <w:rsid w:val="005A4033"/>
    <w:rsid w:val="005A535A"/>
    <w:rsid w:val="005A570A"/>
    <w:rsid w:val="005A5F79"/>
    <w:rsid w:val="005B02BD"/>
    <w:rsid w:val="005B1658"/>
    <w:rsid w:val="005B169B"/>
    <w:rsid w:val="005B22F1"/>
    <w:rsid w:val="005B30B0"/>
    <w:rsid w:val="005B38E9"/>
    <w:rsid w:val="005B5C08"/>
    <w:rsid w:val="005B65CD"/>
    <w:rsid w:val="005B700B"/>
    <w:rsid w:val="005C13E7"/>
    <w:rsid w:val="005C1C87"/>
    <w:rsid w:val="005C4A34"/>
    <w:rsid w:val="005C529A"/>
    <w:rsid w:val="005C57D6"/>
    <w:rsid w:val="005C63E8"/>
    <w:rsid w:val="005C7F1F"/>
    <w:rsid w:val="005D067B"/>
    <w:rsid w:val="005D2358"/>
    <w:rsid w:val="005D7840"/>
    <w:rsid w:val="005E072E"/>
    <w:rsid w:val="005E142C"/>
    <w:rsid w:val="005E43C2"/>
    <w:rsid w:val="005E4D69"/>
    <w:rsid w:val="005E65A4"/>
    <w:rsid w:val="005F01DE"/>
    <w:rsid w:val="005F0668"/>
    <w:rsid w:val="005F0CB8"/>
    <w:rsid w:val="005F2F04"/>
    <w:rsid w:val="005F393B"/>
    <w:rsid w:val="005F4092"/>
    <w:rsid w:val="005F4799"/>
    <w:rsid w:val="005F62CC"/>
    <w:rsid w:val="005F6FE2"/>
    <w:rsid w:val="006013EF"/>
    <w:rsid w:val="00602312"/>
    <w:rsid w:val="0060258E"/>
    <w:rsid w:val="00604BF9"/>
    <w:rsid w:val="00605419"/>
    <w:rsid w:val="00607EE5"/>
    <w:rsid w:val="00611278"/>
    <w:rsid w:val="006112F0"/>
    <w:rsid w:val="00615F5B"/>
    <w:rsid w:val="00616132"/>
    <w:rsid w:val="0061719F"/>
    <w:rsid w:val="00623AA0"/>
    <w:rsid w:val="00624080"/>
    <w:rsid w:val="00626236"/>
    <w:rsid w:val="006270AC"/>
    <w:rsid w:val="006276BF"/>
    <w:rsid w:val="006322E6"/>
    <w:rsid w:val="00632C9D"/>
    <w:rsid w:val="006335A1"/>
    <w:rsid w:val="0063677D"/>
    <w:rsid w:val="00637E6C"/>
    <w:rsid w:val="00640785"/>
    <w:rsid w:val="00641CC6"/>
    <w:rsid w:val="006429DB"/>
    <w:rsid w:val="0064496A"/>
    <w:rsid w:val="00644D0F"/>
    <w:rsid w:val="00646BC4"/>
    <w:rsid w:val="0064728E"/>
    <w:rsid w:val="006504CB"/>
    <w:rsid w:val="00652768"/>
    <w:rsid w:val="00653198"/>
    <w:rsid w:val="00660C7E"/>
    <w:rsid w:val="00660CFE"/>
    <w:rsid w:val="006612B7"/>
    <w:rsid w:val="00662C7F"/>
    <w:rsid w:val="0066557D"/>
    <w:rsid w:val="00670663"/>
    <w:rsid w:val="0067528D"/>
    <w:rsid w:val="00676999"/>
    <w:rsid w:val="00685B5D"/>
    <w:rsid w:val="0069167C"/>
    <w:rsid w:val="00693241"/>
    <w:rsid w:val="00695F2E"/>
    <w:rsid w:val="00696FF7"/>
    <w:rsid w:val="006A0093"/>
    <w:rsid w:val="006A0561"/>
    <w:rsid w:val="006A21D8"/>
    <w:rsid w:val="006A4631"/>
    <w:rsid w:val="006A6379"/>
    <w:rsid w:val="006A7866"/>
    <w:rsid w:val="006B046F"/>
    <w:rsid w:val="006B080F"/>
    <w:rsid w:val="006B0A34"/>
    <w:rsid w:val="006B2632"/>
    <w:rsid w:val="006B3407"/>
    <w:rsid w:val="006B5D6F"/>
    <w:rsid w:val="006B6287"/>
    <w:rsid w:val="006B7E12"/>
    <w:rsid w:val="006B7E97"/>
    <w:rsid w:val="006C0093"/>
    <w:rsid w:val="006C0DCE"/>
    <w:rsid w:val="006C2D09"/>
    <w:rsid w:val="006C3761"/>
    <w:rsid w:val="006C5FFF"/>
    <w:rsid w:val="006C72E6"/>
    <w:rsid w:val="006D015D"/>
    <w:rsid w:val="006D193F"/>
    <w:rsid w:val="006D27E9"/>
    <w:rsid w:val="006D3078"/>
    <w:rsid w:val="006D40C5"/>
    <w:rsid w:val="006D511A"/>
    <w:rsid w:val="006D6996"/>
    <w:rsid w:val="006D7BCD"/>
    <w:rsid w:val="006E0428"/>
    <w:rsid w:val="006E22BA"/>
    <w:rsid w:val="006E2302"/>
    <w:rsid w:val="006E30E0"/>
    <w:rsid w:val="006E44AD"/>
    <w:rsid w:val="006E508D"/>
    <w:rsid w:val="006E55BE"/>
    <w:rsid w:val="006E6054"/>
    <w:rsid w:val="006E73A2"/>
    <w:rsid w:val="006E740F"/>
    <w:rsid w:val="006F031D"/>
    <w:rsid w:val="006F1138"/>
    <w:rsid w:val="006F2C1C"/>
    <w:rsid w:val="006F787F"/>
    <w:rsid w:val="00702DB9"/>
    <w:rsid w:val="00702DEC"/>
    <w:rsid w:val="00704160"/>
    <w:rsid w:val="0070433F"/>
    <w:rsid w:val="00704C06"/>
    <w:rsid w:val="00711939"/>
    <w:rsid w:val="00713349"/>
    <w:rsid w:val="007201BA"/>
    <w:rsid w:val="00720245"/>
    <w:rsid w:val="007214A0"/>
    <w:rsid w:val="007216B5"/>
    <w:rsid w:val="00722077"/>
    <w:rsid w:val="00724455"/>
    <w:rsid w:val="007245A5"/>
    <w:rsid w:val="0073108A"/>
    <w:rsid w:val="007339FA"/>
    <w:rsid w:val="00735431"/>
    <w:rsid w:val="0074367D"/>
    <w:rsid w:val="007456FE"/>
    <w:rsid w:val="007461A8"/>
    <w:rsid w:val="007515CE"/>
    <w:rsid w:val="00752627"/>
    <w:rsid w:val="00753563"/>
    <w:rsid w:val="00753F51"/>
    <w:rsid w:val="007541DD"/>
    <w:rsid w:val="007612C6"/>
    <w:rsid w:val="00761D43"/>
    <w:rsid w:val="0076512C"/>
    <w:rsid w:val="00765574"/>
    <w:rsid w:val="00766757"/>
    <w:rsid w:val="00767A51"/>
    <w:rsid w:val="00767E4F"/>
    <w:rsid w:val="00767EB3"/>
    <w:rsid w:val="00772B7D"/>
    <w:rsid w:val="00772D34"/>
    <w:rsid w:val="00773552"/>
    <w:rsid w:val="00774E8C"/>
    <w:rsid w:val="00775990"/>
    <w:rsid w:val="007759FD"/>
    <w:rsid w:val="00776811"/>
    <w:rsid w:val="0078108F"/>
    <w:rsid w:val="007815A1"/>
    <w:rsid w:val="00782E1F"/>
    <w:rsid w:val="0078537F"/>
    <w:rsid w:val="007862F8"/>
    <w:rsid w:val="00787477"/>
    <w:rsid w:val="00787E12"/>
    <w:rsid w:val="0079272A"/>
    <w:rsid w:val="00793851"/>
    <w:rsid w:val="00795E38"/>
    <w:rsid w:val="007965D3"/>
    <w:rsid w:val="007972B1"/>
    <w:rsid w:val="007A0505"/>
    <w:rsid w:val="007A5511"/>
    <w:rsid w:val="007A5BC2"/>
    <w:rsid w:val="007B3523"/>
    <w:rsid w:val="007B3B08"/>
    <w:rsid w:val="007B3F14"/>
    <w:rsid w:val="007B42A7"/>
    <w:rsid w:val="007B4643"/>
    <w:rsid w:val="007C4654"/>
    <w:rsid w:val="007C4C2E"/>
    <w:rsid w:val="007C55D6"/>
    <w:rsid w:val="007C7D06"/>
    <w:rsid w:val="007C7F1A"/>
    <w:rsid w:val="007D19F7"/>
    <w:rsid w:val="007D317C"/>
    <w:rsid w:val="007D36DC"/>
    <w:rsid w:val="007D5DE0"/>
    <w:rsid w:val="007D6E31"/>
    <w:rsid w:val="007D73F2"/>
    <w:rsid w:val="007E005E"/>
    <w:rsid w:val="007E35D8"/>
    <w:rsid w:val="007E6A58"/>
    <w:rsid w:val="007F0AD8"/>
    <w:rsid w:val="007F0BD7"/>
    <w:rsid w:val="007F2BA3"/>
    <w:rsid w:val="007F30AC"/>
    <w:rsid w:val="007F485D"/>
    <w:rsid w:val="007F68EF"/>
    <w:rsid w:val="00802571"/>
    <w:rsid w:val="00803D89"/>
    <w:rsid w:val="00804B60"/>
    <w:rsid w:val="008056C6"/>
    <w:rsid w:val="00806C34"/>
    <w:rsid w:val="00811247"/>
    <w:rsid w:val="008118B0"/>
    <w:rsid w:val="00811D96"/>
    <w:rsid w:val="008134EF"/>
    <w:rsid w:val="00816CA1"/>
    <w:rsid w:val="00817F1D"/>
    <w:rsid w:val="00822127"/>
    <w:rsid w:val="00823386"/>
    <w:rsid w:val="00824012"/>
    <w:rsid w:val="00825E6E"/>
    <w:rsid w:val="00827344"/>
    <w:rsid w:val="00827368"/>
    <w:rsid w:val="008279B7"/>
    <w:rsid w:val="00827AA1"/>
    <w:rsid w:val="00827BD7"/>
    <w:rsid w:val="00827C27"/>
    <w:rsid w:val="008306D0"/>
    <w:rsid w:val="0083456F"/>
    <w:rsid w:val="00834B65"/>
    <w:rsid w:val="0083780B"/>
    <w:rsid w:val="008409BF"/>
    <w:rsid w:val="00840D06"/>
    <w:rsid w:val="00843805"/>
    <w:rsid w:val="0085022F"/>
    <w:rsid w:val="008536A0"/>
    <w:rsid w:val="00857CCF"/>
    <w:rsid w:val="0086045C"/>
    <w:rsid w:val="0086155F"/>
    <w:rsid w:val="008621B5"/>
    <w:rsid w:val="00863177"/>
    <w:rsid w:val="0086370E"/>
    <w:rsid w:val="00867CE1"/>
    <w:rsid w:val="00870C6C"/>
    <w:rsid w:val="00872005"/>
    <w:rsid w:val="008822EC"/>
    <w:rsid w:val="00882618"/>
    <w:rsid w:val="008846C7"/>
    <w:rsid w:val="00886058"/>
    <w:rsid w:val="00893B85"/>
    <w:rsid w:val="008950AB"/>
    <w:rsid w:val="008952FC"/>
    <w:rsid w:val="008958A4"/>
    <w:rsid w:val="00895F78"/>
    <w:rsid w:val="008A154B"/>
    <w:rsid w:val="008A36D0"/>
    <w:rsid w:val="008A3BA3"/>
    <w:rsid w:val="008A4E09"/>
    <w:rsid w:val="008A547A"/>
    <w:rsid w:val="008A6FDC"/>
    <w:rsid w:val="008B04DD"/>
    <w:rsid w:val="008B2129"/>
    <w:rsid w:val="008B2378"/>
    <w:rsid w:val="008B3289"/>
    <w:rsid w:val="008B351F"/>
    <w:rsid w:val="008B4A79"/>
    <w:rsid w:val="008B660A"/>
    <w:rsid w:val="008C1297"/>
    <w:rsid w:val="008C4A0C"/>
    <w:rsid w:val="008D7A65"/>
    <w:rsid w:val="008E0525"/>
    <w:rsid w:val="008E07D1"/>
    <w:rsid w:val="008E2DB2"/>
    <w:rsid w:val="008E3092"/>
    <w:rsid w:val="008E6BDB"/>
    <w:rsid w:val="008E7F82"/>
    <w:rsid w:val="008F4B2A"/>
    <w:rsid w:val="008F5BDB"/>
    <w:rsid w:val="008F68D6"/>
    <w:rsid w:val="008F7412"/>
    <w:rsid w:val="0090004C"/>
    <w:rsid w:val="00900BA1"/>
    <w:rsid w:val="0090422B"/>
    <w:rsid w:val="0090613F"/>
    <w:rsid w:val="0091011E"/>
    <w:rsid w:val="00912AD3"/>
    <w:rsid w:val="00915100"/>
    <w:rsid w:val="009161B5"/>
    <w:rsid w:val="00917B63"/>
    <w:rsid w:val="009210E5"/>
    <w:rsid w:val="00921643"/>
    <w:rsid w:val="0092264D"/>
    <w:rsid w:val="009228D3"/>
    <w:rsid w:val="009235A3"/>
    <w:rsid w:val="00923982"/>
    <w:rsid w:val="009260ED"/>
    <w:rsid w:val="00926E87"/>
    <w:rsid w:val="00930A04"/>
    <w:rsid w:val="00931FDD"/>
    <w:rsid w:val="0093260E"/>
    <w:rsid w:val="0093452F"/>
    <w:rsid w:val="00934D8C"/>
    <w:rsid w:val="009372AA"/>
    <w:rsid w:val="009420C3"/>
    <w:rsid w:val="009428DA"/>
    <w:rsid w:val="00942C5C"/>
    <w:rsid w:val="00943439"/>
    <w:rsid w:val="00943900"/>
    <w:rsid w:val="00945EA5"/>
    <w:rsid w:val="00946EB6"/>
    <w:rsid w:val="00953858"/>
    <w:rsid w:val="00955DD5"/>
    <w:rsid w:val="00961F63"/>
    <w:rsid w:val="00963AC5"/>
    <w:rsid w:val="00965F35"/>
    <w:rsid w:val="00974624"/>
    <w:rsid w:val="009758D1"/>
    <w:rsid w:val="00976194"/>
    <w:rsid w:val="00976867"/>
    <w:rsid w:val="009770A3"/>
    <w:rsid w:val="00977F15"/>
    <w:rsid w:val="00982D13"/>
    <w:rsid w:val="009832E9"/>
    <w:rsid w:val="009839A4"/>
    <w:rsid w:val="0098432E"/>
    <w:rsid w:val="00984EEE"/>
    <w:rsid w:val="00991E1A"/>
    <w:rsid w:val="00991F7E"/>
    <w:rsid w:val="00995E80"/>
    <w:rsid w:val="009A17D8"/>
    <w:rsid w:val="009A1C73"/>
    <w:rsid w:val="009A212D"/>
    <w:rsid w:val="009A3F72"/>
    <w:rsid w:val="009A47EA"/>
    <w:rsid w:val="009A4A07"/>
    <w:rsid w:val="009A5377"/>
    <w:rsid w:val="009A6BF5"/>
    <w:rsid w:val="009A7707"/>
    <w:rsid w:val="009B0E8A"/>
    <w:rsid w:val="009B0EAB"/>
    <w:rsid w:val="009B1438"/>
    <w:rsid w:val="009B19A9"/>
    <w:rsid w:val="009B41C3"/>
    <w:rsid w:val="009B43F2"/>
    <w:rsid w:val="009B4524"/>
    <w:rsid w:val="009B607B"/>
    <w:rsid w:val="009B68B4"/>
    <w:rsid w:val="009B68C6"/>
    <w:rsid w:val="009B6BC1"/>
    <w:rsid w:val="009B6D73"/>
    <w:rsid w:val="009B777F"/>
    <w:rsid w:val="009C1557"/>
    <w:rsid w:val="009C2C66"/>
    <w:rsid w:val="009C3447"/>
    <w:rsid w:val="009C34BA"/>
    <w:rsid w:val="009C3640"/>
    <w:rsid w:val="009C438F"/>
    <w:rsid w:val="009C6983"/>
    <w:rsid w:val="009C6BF6"/>
    <w:rsid w:val="009C6EFE"/>
    <w:rsid w:val="009C7353"/>
    <w:rsid w:val="009D1B0A"/>
    <w:rsid w:val="009E0836"/>
    <w:rsid w:val="009E0D35"/>
    <w:rsid w:val="009E2525"/>
    <w:rsid w:val="009E4079"/>
    <w:rsid w:val="009F0D77"/>
    <w:rsid w:val="009F4F09"/>
    <w:rsid w:val="009F52D5"/>
    <w:rsid w:val="009F57DC"/>
    <w:rsid w:val="009F6917"/>
    <w:rsid w:val="00A01D74"/>
    <w:rsid w:val="00A03134"/>
    <w:rsid w:val="00A03200"/>
    <w:rsid w:val="00A03229"/>
    <w:rsid w:val="00A0529F"/>
    <w:rsid w:val="00A05443"/>
    <w:rsid w:val="00A054DE"/>
    <w:rsid w:val="00A07988"/>
    <w:rsid w:val="00A11D3A"/>
    <w:rsid w:val="00A1294A"/>
    <w:rsid w:val="00A13872"/>
    <w:rsid w:val="00A13A44"/>
    <w:rsid w:val="00A15059"/>
    <w:rsid w:val="00A15729"/>
    <w:rsid w:val="00A15AA5"/>
    <w:rsid w:val="00A16A30"/>
    <w:rsid w:val="00A203EB"/>
    <w:rsid w:val="00A22280"/>
    <w:rsid w:val="00A22556"/>
    <w:rsid w:val="00A22689"/>
    <w:rsid w:val="00A22C1E"/>
    <w:rsid w:val="00A278D8"/>
    <w:rsid w:val="00A27ECE"/>
    <w:rsid w:val="00A30421"/>
    <w:rsid w:val="00A318D6"/>
    <w:rsid w:val="00A3367A"/>
    <w:rsid w:val="00A34B36"/>
    <w:rsid w:val="00A366E4"/>
    <w:rsid w:val="00A40F8E"/>
    <w:rsid w:val="00A431D8"/>
    <w:rsid w:val="00A44B92"/>
    <w:rsid w:val="00A463B1"/>
    <w:rsid w:val="00A5676C"/>
    <w:rsid w:val="00A56DCD"/>
    <w:rsid w:val="00A57775"/>
    <w:rsid w:val="00A628B6"/>
    <w:rsid w:val="00A632CF"/>
    <w:rsid w:val="00A643A4"/>
    <w:rsid w:val="00A645A2"/>
    <w:rsid w:val="00A655FD"/>
    <w:rsid w:val="00A67E87"/>
    <w:rsid w:val="00A700FB"/>
    <w:rsid w:val="00A70A71"/>
    <w:rsid w:val="00A70D8E"/>
    <w:rsid w:val="00A7187D"/>
    <w:rsid w:val="00A72290"/>
    <w:rsid w:val="00A729D0"/>
    <w:rsid w:val="00A74492"/>
    <w:rsid w:val="00A80E04"/>
    <w:rsid w:val="00A814A8"/>
    <w:rsid w:val="00A81FC9"/>
    <w:rsid w:val="00A836F1"/>
    <w:rsid w:val="00A84243"/>
    <w:rsid w:val="00A8717D"/>
    <w:rsid w:val="00A87439"/>
    <w:rsid w:val="00A87A9A"/>
    <w:rsid w:val="00A87B18"/>
    <w:rsid w:val="00A87FDE"/>
    <w:rsid w:val="00A906C7"/>
    <w:rsid w:val="00A93081"/>
    <w:rsid w:val="00A9607E"/>
    <w:rsid w:val="00A961C8"/>
    <w:rsid w:val="00AA02C5"/>
    <w:rsid w:val="00AA0EF2"/>
    <w:rsid w:val="00AA11F2"/>
    <w:rsid w:val="00AA37FA"/>
    <w:rsid w:val="00AA3C4A"/>
    <w:rsid w:val="00AA3E1B"/>
    <w:rsid w:val="00AB423F"/>
    <w:rsid w:val="00AB4EFA"/>
    <w:rsid w:val="00AB5477"/>
    <w:rsid w:val="00AB5896"/>
    <w:rsid w:val="00AB7F94"/>
    <w:rsid w:val="00AC050B"/>
    <w:rsid w:val="00AC4165"/>
    <w:rsid w:val="00AC4B1D"/>
    <w:rsid w:val="00AC50AE"/>
    <w:rsid w:val="00AC513A"/>
    <w:rsid w:val="00AD5872"/>
    <w:rsid w:val="00AD5D6F"/>
    <w:rsid w:val="00AD6CF3"/>
    <w:rsid w:val="00AD7132"/>
    <w:rsid w:val="00AD7D6E"/>
    <w:rsid w:val="00AE062E"/>
    <w:rsid w:val="00AE18FE"/>
    <w:rsid w:val="00AE32E2"/>
    <w:rsid w:val="00AE5A32"/>
    <w:rsid w:val="00AE5D74"/>
    <w:rsid w:val="00AE66F0"/>
    <w:rsid w:val="00AE6DF3"/>
    <w:rsid w:val="00AF0090"/>
    <w:rsid w:val="00AF020C"/>
    <w:rsid w:val="00AF170A"/>
    <w:rsid w:val="00AF2935"/>
    <w:rsid w:val="00AF2D1F"/>
    <w:rsid w:val="00AF4659"/>
    <w:rsid w:val="00AF4665"/>
    <w:rsid w:val="00AF62DC"/>
    <w:rsid w:val="00B020D1"/>
    <w:rsid w:val="00B04194"/>
    <w:rsid w:val="00B05893"/>
    <w:rsid w:val="00B06410"/>
    <w:rsid w:val="00B13EB1"/>
    <w:rsid w:val="00B1586F"/>
    <w:rsid w:val="00B16D45"/>
    <w:rsid w:val="00B16D8F"/>
    <w:rsid w:val="00B20672"/>
    <w:rsid w:val="00B22F90"/>
    <w:rsid w:val="00B24ECA"/>
    <w:rsid w:val="00B27D83"/>
    <w:rsid w:val="00B32C28"/>
    <w:rsid w:val="00B33B4E"/>
    <w:rsid w:val="00B34809"/>
    <w:rsid w:val="00B348E4"/>
    <w:rsid w:val="00B34C0B"/>
    <w:rsid w:val="00B3516A"/>
    <w:rsid w:val="00B3622E"/>
    <w:rsid w:val="00B37592"/>
    <w:rsid w:val="00B41374"/>
    <w:rsid w:val="00B42B0D"/>
    <w:rsid w:val="00B4321F"/>
    <w:rsid w:val="00B43286"/>
    <w:rsid w:val="00B450E9"/>
    <w:rsid w:val="00B45BE5"/>
    <w:rsid w:val="00B47674"/>
    <w:rsid w:val="00B519E6"/>
    <w:rsid w:val="00B51D69"/>
    <w:rsid w:val="00B530BA"/>
    <w:rsid w:val="00B57550"/>
    <w:rsid w:val="00B57731"/>
    <w:rsid w:val="00B6047A"/>
    <w:rsid w:val="00B60A4E"/>
    <w:rsid w:val="00B63747"/>
    <w:rsid w:val="00B63D23"/>
    <w:rsid w:val="00B63F4A"/>
    <w:rsid w:val="00B64A42"/>
    <w:rsid w:val="00B6552C"/>
    <w:rsid w:val="00B67069"/>
    <w:rsid w:val="00B73BF5"/>
    <w:rsid w:val="00B73C10"/>
    <w:rsid w:val="00B82EC3"/>
    <w:rsid w:val="00B85079"/>
    <w:rsid w:val="00B853AE"/>
    <w:rsid w:val="00B87B07"/>
    <w:rsid w:val="00B90106"/>
    <w:rsid w:val="00B93A2F"/>
    <w:rsid w:val="00B93C58"/>
    <w:rsid w:val="00B94377"/>
    <w:rsid w:val="00B960B4"/>
    <w:rsid w:val="00B962B7"/>
    <w:rsid w:val="00B967D6"/>
    <w:rsid w:val="00B96BAA"/>
    <w:rsid w:val="00B9702A"/>
    <w:rsid w:val="00BA36DB"/>
    <w:rsid w:val="00BA37EC"/>
    <w:rsid w:val="00BA3962"/>
    <w:rsid w:val="00BA3E00"/>
    <w:rsid w:val="00BA5460"/>
    <w:rsid w:val="00BA73C6"/>
    <w:rsid w:val="00BA77D1"/>
    <w:rsid w:val="00BB0A3C"/>
    <w:rsid w:val="00BB1671"/>
    <w:rsid w:val="00BB1E71"/>
    <w:rsid w:val="00BB24F5"/>
    <w:rsid w:val="00BB3E19"/>
    <w:rsid w:val="00BB46BE"/>
    <w:rsid w:val="00BC09F0"/>
    <w:rsid w:val="00BC17F9"/>
    <w:rsid w:val="00BC4761"/>
    <w:rsid w:val="00BC4E02"/>
    <w:rsid w:val="00BC66FA"/>
    <w:rsid w:val="00BC6A30"/>
    <w:rsid w:val="00BC6A50"/>
    <w:rsid w:val="00BC75E5"/>
    <w:rsid w:val="00BD0BEB"/>
    <w:rsid w:val="00BD19E8"/>
    <w:rsid w:val="00BD51BD"/>
    <w:rsid w:val="00BD7A47"/>
    <w:rsid w:val="00BE1485"/>
    <w:rsid w:val="00BE32ED"/>
    <w:rsid w:val="00BE6730"/>
    <w:rsid w:val="00BE693B"/>
    <w:rsid w:val="00BE6A04"/>
    <w:rsid w:val="00BF11B4"/>
    <w:rsid w:val="00BF339D"/>
    <w:rsid w:val="00BF4D22"/>
    <w:rsid w:val="00BF619D"/>
    <w:rsid w:val="00C01255"/>
    <w:rsid w:val="00C03911"/>
    <w:rsid w:val="00C04A87"/>
    <w:rsid w:val="00C05268"/>
    <w:rsid w:val="00C05A7F"/>
    <w:rsid w:val="00C05C4F"/>
    <w:rsid w:val="00C10629"/>
    <w:rsid w:val="00C10C98"/>
    <w:rsid w:val="00C11012"/>
    <w:rsid w:val="00C11ECB"/>
    <w:rsid w:val="00C12C15"/>
    <w:rsid w:val="00C13B98"/>
    <w:rsid w:val="00C16D69"/>
    <w:rsid w:val="00C20901"/>
    <w:rsid w:val="00C21A21"/>
    <w:rsid w:val="00C21AAF"/>
    <w:rsid w:val="00C221DE"/>
    <w:rsid w:val="00C23959"/>
    <w:rsid w:val="00C239DA"/>
    <w:rsid w:val="00C243C7"/>
    <w:rsid w:val="00C253D1"/>
    <w:rsid w:val="00C25646"/>
    <w:rsid w:val="00C27EAD"/>
    <w:rsid w:val="00C300B4"/>
    <w:rsid w:val="00C31137"/>
    <w:rsid w:val="00C3178C"/>
    <w:rsid w:val="00C32CB8"/>
    <w:rsid w:val="00C338F4"/>
    <w:rsid w:val="00C34114"/>
    <w:rsid w:val="00C34E97"/>
    <w:rsid w:val="00C34F7A"/>
    <w:rsid w:val="00C3512E"/>
    <w:rsid w:val="00C377DC"/>
    <w:rsid w:val="00C40AD3"/>
    <w:rsid w:val="00C41D6E"/>
    <w:rsid w:val="00C424AE"/>
    <w:rsid w:val="00C428E2"/>
    <w:rsid w:val="00C43729"/>
    <w:rsid w:val="00C437DF"/>
    <w:rsid w:val="00C4412E"/>
    <w:rsid w:val="00C44C8C"/>
    <w:rsid w:val="00C45C6E"/>
    <w:rsid w:val="00C45D7D"/>
    <w:rsid w:val="00C476E0"/>
    <w:rsid w:val="00C47757"/>
    <w:rsid w:val="00C52BE3"/>
    <w:rsid w:val="00C544BF"/>
    <w:rsid w:val="00C56828"/>
    <w:rsid w:val="00C569BB"/>
    <w:rsid w:val="00C5753C"/>
    <w:rsid w:val="00C57E8E"/>
    <w:rsid w:val="00C6290D"/>
    <w:rsid w:val="00C639A8"/>
    <w:rsid w:val="00C70087"/>
    <w:rsid w:val="00C70B4D"/>
    <w:rsid w:val="00C722C2"/>
    <w:rsid w:val="00C72B4A"/>
    <w:rsid w:val="00C733C2"/>
    <w:rsid w:val="00C813B4"/>
    <w:rsid w:val="00C827C1"/>
    <w:rsid w:val="00C82E5D"/>
    <w:rsid w:val="00C834E9"/>
    <w:rsid w:val="00C83646"/>
    <w:rsid w:val="00C87F84"/>
    <w:rsid w:val="00C9137C"/>
    <w:rsid w:val="00C91BFF"/>
    <w:rsid w:val="00C9322D"/>
    <w:rsid w:val="00C94726"/>
    <w:rsid w:val="00CA4562"/>
    <w:rsid w:val="00CA662B"/>
    <w:rsid w:val="00CA76E3"/>
    <w:rsid w:val="00CB113B"/>
    <w:rsid w:val="00CB1218"/>
    <w:rsid w:val="00CB19E3"/>
    <w:rsid w:val="00CB3468"/>
    <w:rsid w:val="00CB5294"/>
    <w:rsid w:val="00CB6772"/>
    <w:rsid w:val="00CC0752"/>
    <w:rsid w:val="00CC1FBC"/>
    <w:rsid w:val="00CC2EFD"/>
    <w:rsid w:val="00CC44A8"/>
    <w:rsid w:val="00CC5B72"/>
    <w:rsid w:val="00CC60FA"/>
    <w:rsid w:val="00CC6DEF"/>
    <w:rsid w:val="00CC6F65"/>
    <w:rsid w:val="00CD20B7"/>
    <w:rsid w:val="00CD4D0F"/>
    <w:rsid w:val="00CD5AA2"/>
    <w:rsid w:val="00CD5AA7"/>
    <w:rsid w:val="00CD5BBA"/>
    <w:rsid w:val="00CD789A"/>
    <w:rsid w:val="00CE1B8E"/>
    <w:rsid w:val="00CE2999"/>
    <w:rsid w:val="00CE2A20"/>
    <w:rsid w:val="00CE2B9B"/>
    <w:rsid w:val="00CE2E82"/>
    <w:rsid w:val="00CE342D"/>
    <w:rsid w:val="00CE4D20"/>
    <w:rsid w:val="00CE6E7B"/>
    <w:rsid w:val="00CE72E9"/>
    <w:rsid w:val="00CE76FB"/>
    <w:rsid w:val="00CE7BE1"/>
    <w:rsid w:val="00CF0ABE"/>
    <w:rsid w:val="00CF3E1D"/>
    <w:rsid w:val="00D03379"/>
    <w:rsid w:val="00D05570"/>
    <w:rsid w:val="00D061FD"/>
    <w:rsid w:val="00D07351"/>
    <w:rsid w:val="00D07634"/>
    <w:rsid w:val="00D10592"/>
    <w:rsid w:val="00D10D86"/>
    <w:rsid w:val="00D164CA"/>
    <w:rsid w:val="00D21D64"/>
    <w:rsid w:val="00D3047D"/>
    <w:rsid w:val="00D30717"/>
    <w:rsid w:val="00D354DD"/>
    <w:rsid w:val="00D355F9"/>
    <w:rsid w:val="00D36DA7"/>
    <w:rsid w:val="00D40DAF"/>
    <w:rsid w:val="00D41301"/>
    <w:rsid w:val="00D42429"/>
    <w:rsid w:val="00D44759"/>
    <w:rsid w:val="00D466B0"/>
    <w:rsid w:val="00D51538"/>
    <w:rsid w:val="00D51CF6"/>
    <w:rsid w:val="00D5292D"/>
    <w:rsid w:val="00D52BB0"/>
    <w:rsid w:val="00D52F95"/>
    <w:rsid w:val="00D54E0A"/>
    <w:rsid w:val="00D55D76"/>
    <w:rsid w:val="00D57234"/>
    <w:rsid w:val="00D57778"/>
    <w:rsid w:val="00D61D00"/>
    <w:rsid w:val="00D6202E"/>
    <w:rsid w:val="00D651A4"/>
    <w:rsid w:val="00D661C7"/>
    <w:rsid w:val="00D67D5A"/>
    <w:rsid w:val="00D73458"/>
    <w:rsid w:val="00D77471"/>
    <w:rsid w:val="00D77A3E"/>
    <w:rsid w:val="00D77AC6"/>
    <w:rsid w:val="00D80778"/>
    <w:rsid w:val="00D8317F"/>
    <w:rsid w:val="00D8320D"/>
    <w:rsid w:val="00D84465"/>
    <w:rsid w:val="00D845CD"/>
    <w:rsid w:val="00D854AB"/>
    <w:rsid w:val="00D859E7"/>
    <w:rsid w:val="00D90D4C"/>
    <w:rsid w:val="00D91F41"/>
    <w:rsid w:val="00D934DD"/>
    <w:rsid w:val="00D94FC4"/>
    <w:rsid w:val="00D958B6"/>
    <w:rsid w:val="00D96704"/>
    <w:rsid w:val="00D97843"/>
    <w:rsid w:val="00DA05EC"/>
    <w:rsid w:val="00DA39D4"/>
    <w:rsid w:val="00DA3C79"/>
    <w:rsid w:val="00DA6771"/>
    <w:rsid w:val="00DB0E8E"/>
    <w:rsid w:val="00DB3D81"/>
    <w:rsid w:val="00DB6C9F"/>
    <w:rsid w:val="00DB707F"/>
    <w:rsid w:val="00DB7BE3"/>
    <w:rsid w:val="00DC299E"/>
    <w:rsid w:val="00DC2A80"/>
    <w:rsid w:val="00DC4984"/>
    <w:rsid w:val="00DC4CB1"/>
    <w:rsid w:val="00DC58EA"/>
    <w:rsid w:val="00DC7B5E"/>
    <w:rsid w:val="00DD19A7"/>
    <w:rsid w:val="00DD274E"/>
    <w:rsid w:val="00DD2F52"/>
    <w:rsid w:val="00DD37F4"/>
    <w:rsid w:val="00DD4601"/>
    <w:rsid w:val="00DD494A"/>
    <w:rsid w:val="00DD5315"/>
    <w:rsid w:val="00DD5EC9"/>
    <w:rsid w:val="00DD6D56"/>
    <w:rsid w:val="00DD73F1"/>
    <w:rsid w:val="00DE10CB"/>
    <w:rsid w:val="00DE29D6"/>
    <w:rsid w:val="00DE7301"/>
    <w:rsid w:val="00DF1CD8"/>
    <w:rsid w:val="00E03852"/>
    <w:rsid w:val="00E042BA"/>
    <w:rsid w:val="00E05D9A"/>
    <w:rsid w:val="00E06147"/>
    <w:rsid w:val="00E06309"/>
    <w:rsid w:val="00E06687"/>
    <w:rsid w:val="00E06702"/>
    <w:rsid w:val="00E06F40"/>
    <w:rsid w:val="00E073EA"/>
    <w:rsid w:val="00E07E21"/>
    <w:rsid w:val="00E11B21"/>
    <w:rsid w:val="00E12125"/>
    <w:rsid w:val="00E125C8"/>
    <w:rsid w:val="00E12F07"/>
    <w:rsid w:val="00E135CF"/>
    <w:rsid w:val="00E1407A"/>
    <w:rsid w:val="00E15775"/>
    <w:rsid w:val="00E15AAD"/>
    <w:rsid w:val="00E15ECC"/>
    <w:rsid w:val="00E1781A"/>
    <w:rsid w:val="00E20850"/>
    <w:rsid w:val="00E208F5"/>
    <w:rsid w:val="00E21384"/>
    <w:rsid w:val="00E21BEA"/>
    <w:rsid w:val="00E23628"/>
    <w:rsid w:val="00E25A02"/>
    <w:rsid w:val="00E26FB9"/>
    <w:rsid w:val="00E27946"/>
    <w:rsid w:val="00E27AC5"/>
    <w:rsid w:val="00E301E0"/>
    <w:rsid w:val="00E30644"/>
    <w:rsid w:val="00E362B2"/>
    <w:rsid w:val="00E372C0"/>
    <w:rsid w:val="00E427EC"/>
    <w:rsid w:val="00E43370"/>
    <w:rsid w:val="00E44573"/>
    <w:rsid w:val="00E46C68"/>
    <w:rsid w:val="00E5196B"/>
    <w:rsid w:val="00E5222A"/>
    <w:rsid w:val="00E53639"/>
    <w:rsid w:val="00E5419A"/>
    <w:rsid w:val="00E54560"/>
    <w:rsid w:val="00E55DC0"/>
    <w:rsid w:val="00E57C17"/>
    <w:rsid w:val="00E57D2F"/>
    <w:rsid w:val="00E63F2C"/>
    <w:rsid w:val="00E649E9"/>
    <w:rsid w:val="00E654DC"/>
    <w:rsid w:val="00E65B91"/>
    <w:rsid w:val="00E702B6"/>
    <w:rsid w:val="00E71560"/>
    <w:rsid w:val="00E72CB2"/>
    <w:rsid w:val="00E7642D"/>
    <w:rsid w:val="00E800E2"/>
    <w:rsid w:val="00E811C3"/>
    <w:rsid w:val="00E81B1A"/>
    <w:rsid w:val="00E822D8"/>
    <w:rsid w:val="00E834A9"/>
    <w:rsid w:val="00E83F37"/>
    <w:rsid w:val="00E8579A"/>
    <w:rsid w:val="00E8685B"/>
    <w:rsid w:val="00E9141E"/>
    <w:rsid w:val="00E9286F"/>
    <w:rsid w:val="00E93535"/>
    <w:rsid w:val="00E95055"/>
    <w:rsid w:val="00E957B3"/>
    <w:rsid w:val="00E95B9F"/>
    <w:rsid w:val="00E96521"/>
    <w:rsid w:val="00E96C4F"/>
    <w:rsid w:val="00E975BA"/>
    <w:rsid w:val="00EA3ED8"/>
    <w:rsid w:val="00EA4131"/>
    <w:rsid w:val="00EA6102"/>
    <w:rsid w:val="00EB2C4E"/>
    <w:rsid w:val="00EB4C58"/>
    <w:rsid w:val="00EB5069"/>
    <w:rsid w:val="00EB5FE2"/>
    <w:rsid w:val="00EB6272"/>
    <w:rsid w:val="00EB6811"/>
    <w:rsid w:val="00EC037A"/>
    <w:rsid w:val="00EC2A81"/>
    <w:rsid w:val="00EC42C6"/>
    <w:rsid w:val="00EC5739"/>
    <w:rsid w:val="00EC5891"/>
    <w:rsid w:val="00ED01B9"/>
    <w:rsid w:val="00ED1B71"/>
    <w:rsid w:val="00ED2061"/>
    <w:rsid w:val="00ED2216"/>
    <w:rsid w:val="00ED256C"/>
    <w:rsid w:val="00ED298E"/>
    <w:rsid w:val="00ED4A74"/>
    <w:rsid w:val="00EE2582"/>
    <w:rsid w:val="00EE322A"/>
    <w:rsid w:val="00EE6491"/>
    <w:rsid w:val="00EE7B88"/>
    <w:rsid w:val="00EF06B9"/>
    <w:rsid w:val="00EF30A1"/>
    <w:rsid w:val="00EF3750"/>
    <w:rsid w:val="00EF3AF2"/>
    <w:rsid w:val="00EF4F75"/>
    <w:rsid w:val="00EF4FC8"/>
    <w:rsid w:val="00EF7BB9"/>
    <w:rsid w:val="00F00772"/>
    <w:rsid w:val="00F010A7"/>
    <w:rsid w:val="00F05DEC"/>
    <w:rsid w:val="00F079F3"/>
    <w:rsid w:val="00F07D9C"/>
    <w:rsid w:val="00F10E68"/>
    <w:rsid w:val="00F11E40"/>
    <w:rsid w:val="00F11F86"/>
    <w:rsid w:val="00F125A3"/>
    <w:rsid w:val="00F12CBE"/>
    <w:rsid w:val="00F141FC"/>
    <w:rsid w:val="00F1558E"/>
    <w:rsid w:val="00F20511"/>
    <w:rsid w:val="00F20683"/>
    <w:rsid w:val="00F216E2"/>
    <w:rsid w:val="00F21EB4"/>
    <w:rsid w:val="00F23B37"/>
    <w:rsid w:val="00F257D1"/>
    <w:rsid w:val="00F260BE"/>
    <w:rsid w:val="00F26B48"/>
    <w:rsid w:val="00F27205"/>
    <w:rsid w:val="00F324E0"/>
    <w:rsid w:val="00F33D82"/>
    <w:rsid w:val="00F378C5"/>
    <w:rsid w:val="00F41AFD"/>
    <w:rsid w:val="00F530C3"/>
    <w:rsid w:val="00F5478E"/>
    <w:rsid w:val="00F5614B"/>
    <w:rsid w:val="00F56867"/>
    <w:rsid w:val="00F568C0"/>
    <w:rsid w:val="00F56937"/>
    <w:rsid w:val="00F60370"/>
    <w:rsid w:val="00F61309"/>
    <w:rsid w:val="00F635DD"/>
    <w:rsid w:val="00F63FCF"/>
    <w:rsid w:val="00F6592A"/>
    <w:rsid w:val="00F667E7"/>
    <w:rsid w:val="00F66B0D"/>
    <w:rsid w:val="00F66F2F"/>
    <w:rsid w:val="00F70658"/>
    <w:rsid w:val="00F7076C"/>
    <w:rsid w:val="00F709B7"/>
    <w:rsid w:val="00F727A8"/>
    <w:rsid w:val="00F737F3"/>
    <w:rsid w:val="00F75C39"/>
    <w:rsid w:val="00F75FAA"/>
    <w:rsid w:val="00F81F0D"/>
    <w:rsid w:val="00F83402"/>
    <w:rsid w:val="00F86272"/>
    <w:rsid w:val="00F86747"/>
    <w:rsid w:val="00F86D37"/>
    <w:rsid w:val="00F876BE"/>
    <w:rsid w:val="00F93483"/>
    <w:rsid w:val="00F94FD6"/>
    <w:rsid w:val="00F970D1"/>
    <w:rsid w:val="00F97256"/>
    <w:rsid w:val="00FA23A5"/>
    <w:rsid w:val="00FA2771"/>
    <w:rsid w:val="00FA28D1"/>
    <w:rsid w:val="00FA5F92"/>
    <w:rsid w:val="00FA64DB"/>
    <w:rsid w:val="00FA75A3"/>
    <w:rsid w:val="00FA75A8"/>
    <w:rsid w:val="00FB0495"/>
    <w:rsid w:val="00FB2A0F"/>
    <w:rsid w:val="00FB3391"/>
    <w:rsid w:val="00FB5975"/>
    <w:rsid w:val="00FC05FF"/>
    <w:rsid w:val="00FC245B"/>
    <w:rsid w:val="00FC4216"/>
    <w:rsid w:val="00FC6E0B"/>
    <w:rsid w:val="00FC7AB4"/>
    <w:rsid w:val="00FD049D"/>
    <w:rsid w:val="00FD1199"/>
    <w:rsid w:val="00FD6B63"/>
    <w:rsid w:val="00FE226F"/>
    <w:rsid w:val="00FE2D02"/>
    <w:rsid w:val="00FE56E3"/>
    <w:rsid w:val="00FF0140"/>
    <w:rsid w:val="00FF2330"/>
    <w:rsid w:val="00FF257C"/>
    <w:rsid w:val="00FF2BF6"/>
    <w:rsid w:val="00FF3964"/>
    <w:rsid w:val="00FF47FF"/>
    <w:rsid w:val="00FF537C"/>
    <w:rsid w:val="00FF6A72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ED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3ED8"/>
    <w:rPr>
      <w:color w:val="0000FF"/>
      <w:u w:val="single"/>
    </w:rPr>
  </w:style>
  <w:style w:type="table" w:styleId="a4">
    <w:name w:val="Table Grid"/>
    <w:basedOn w:val="a1"/>
    <w:rsid w:val="00A31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B34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6B3407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6B34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6B3407"/>
    <w:rPr>
      <w:rFonts w:ascii="Times New Roman" w:hAnsi="Times New Roman"/>
      <w:kern w:val="2"/>
    </w:rPr>
  </w:style>
  <w:style w:type="character" w:customStyle="1" w:styleId="1">
    <w:name w:val="預設段落字型1"/>
    <w:rsid w:val="005766FD"/>
  </w:style>
  <w:style w:type="paragraph" w:customStyle="1" w:styleId="a9">
    <w:name w:val="一標長"/>
    <w:basedOn w:val="a"/>
    <w:rsid w:val="005766FD"/>
    <w:pPr>
      <w:suppressAutoHyphens/>
      <w:spacing w:line="360" w:lineRule="exact"/>
      <w:ind w:left="800" w:hanging="560"/>
      <w:jc w:val="both"/>
    </w:pPr>
    <w:rPr>
      <w:rFonts w:ascii="標楷體" w:eastAsia="標楷體" w:hAnsi="標楷體"/>
      <w:kern w:val="1"/>
      <w:sz w:val="28"/>
      <w:lang w:eastAsia="ar-SA"/>
    </w:rPr>
  </w:style>
  <w:style w:type="paragraph" w:styleId="aa">
    <w:name w:val="List Paragraph"/>
    <w:basedOn w:val="a"/>
    <w:uiPriority w:val="34"/>
    <w:qFormat/>
    <w:rsid w:val="003074A2"/>
    <w:pPr>
      <w:ind w:leftChars="200" w:left="480"/>
    </w:pPr>
    <w:rPr>
      <w:rFonts w:ascii="Calibri" w:hAnsi="Calibri"/>
      <w:szCs w:val="22"/>
    </w:rPr>
  </w:style>
  <w:style w:type="character" w:styleId="ab">
    <w:name w:val="FollowedHyperlink"/>
    <w:uiPriority w:val="99"/>
    <w:semiHidden/>
    <w:unhideWhenUsed/>
    <w:rsid w:val="00D77471"/>
    <w:rPr>
      <w:color w:val="800080"/>
      <w:u w:val="single"/>
    </w:rPr>
  </w:style>
  <w:style w:type="character" w:styleId="ac">
    <w:name w:val="annotation reference"/>
    <w:uiPriority w:val="99"/>
    <w:semiHidden/>
    <w:unhideWhenUsed/>
    <w:rsid w:val="003C529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C5297"/>
  </w:style>
  <w:style w:type="character" w:customStyle="1" w:styleId="ae">
    <w:name w:val="註解文字 字元"/>
    <w:link w:val="ad"/>
    <w:uiPriority w:val="99"/>
    <w:semiHidden/>
    <w:rsid w:val="003C5297"/>
    <w:rPr>
      <w:rFonts w:ascii="Times New Roman" w:hAnsi="Times New Roman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5297"/>
    <w:rPr>
      <w:b/>
      <w:bCs/>
    </w:rPr>
  </w:style>
  <w:style w:type="character" w:customStyle="1" w:styleId="af0">
    <w:name w:val="註解主旨 字元"/>
    <w:link w:val="af"/>
    <w:uiPriority w:val="99"/>
    <w:semiHidden/>
    <w:rsid w:val="003C5297"/>
    <w:rPr>
      <w:rFonts w:ascii="Times New Roman" w:hAnsi="Times New Roman"/>
      <w:b/>
      <w:bCs/>
      <w:kern w:val="2"/>
      <w:sz w:val="24"/>
      <w:szCs w:val="24"/>
    </w:rPr>
  </w:style>
  <w:style w:type="paragraph" w:styleId="af1">
    <w:name w:val="Revision"/>
    <w:hidden/>
    <w:uiPriority w:val="99"/>
    <w:semiHidden/>
    <w:rsid w:val="003C5297"/>
    <w:rPr>
      <w:rFonts w:ascii="Times New Roman" w:hAnsi="Times New Roman"/>
      <w:kern w:val="2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3C5297"/>
    <w:rPr>
      <w:rFonts w:ascii="Calibri Light" w:hAnsi="Calibri Light"/>
      <w:sz w:val="18"/>
      <w:szCs w:val="18"/>
    </w:rPr>
  </w:style>
  <w:style w:type="character" w:customStyle="1" w:styleId="af3">
    <w:name w:val="註解方塊文字 字元"/>
    <w:link w:val="af2"/>
    <w:uiPriority w:val="99"/>
    <w:semiHidden/>
    <w:rsid w:val="003C5297"/>
    <w:rPr>
      <w:rFonts w:ascii="Calibri Light" w:eastAsia="新細明體" w:hAnsi="Calibri Light" w:cs="Times New Roman"/>
      <w:kern w:val="2"/>
      <w:sz w:val="18"/>
      <w:szCs w:val="18"/>
    </w:rPr>
  </w:style>
  <w:style w:type="paragraph" w:styleId="af4">
    <w:name w:val="Plain Text"/>
    <w:basedOn w:val="a"/>
    <w:link w:val="af5"/>
    <w:uiPriority w:val="99"/>
    <w:unhideWhenUsed/>
    <w:rsid w:val="000B74E3"/>
    <w:rPr>
      <w:rFonts w:ascii="Calibri" w:eastAsia="標楷體" w:hAnsi="Courier New" w:cs="Courier New"/>
    </w:rPr>
  </w:style>
  <w:style w:type="character" w:customStyle="1" w:styleId="af5">
    <w:name w:val="純文字 字元"/>
    <w:link w:val="af4"/>
    <w:uiPriority w:val="99"/>
    <w:rsid w:val="000B74E3"/>
    <w:rPr>
      <w:rFonts w:eastAsia="標楷體" w:hAnsi="Courier New" w:cs="Courier New"/>
      <w:kern w:val="2"/>
      <w:sz w:val="24"/>
      <w:szCs w:val="24"/>
    </w:rPr>
  </w:style>
  <w:style w:type="paragraph" w:styleId="af6">
    <w:name w:val="Normal Indent"/>
    <w:basedOn w:val="a"/>
    <w:rsid w:val="004025BF"/>
    <w:pPr>
      <w:ind w:leftChars="200" w:left="48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ED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3ED8"/>
    <w:rPr>
      <w:color w:val="0000FF"/>
      <w:u w:val="single"/>
    </w:rPr>
  </w:style>
  <w:style w:type="table" w:styleId="a4">
    <w:name w:val="Table Grid"/>
    <w:basedOn w:val="a1"/>
    <w:rsid w:val="00A31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B34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6B3407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6B34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6B3407"/>
    <w:rPr>
      <w:rFonts w:ascii="Times New Roman" w:hAnsi="Times New Roman"/>
      <w:kern w:val="2"/>
    </w:rPr>
  </w:style>
  <w:style w:type="character" w:customStyle="1" w:styleId="1">
    <w:name w:val="預設段落字型1"/>
    <w:rsid w:val="005766FD"/>
  </w:style>
  <w:style w:type="paragraph" w:customStyle="1" w:styleId="a9">
    <w:name w:val="一標長"/>
    <w:basedOn w:val="a"/>
    <w:rsid w:val="005766FD"/>
    <w:pPr>
      <w:suppressAutoHyphens/>
      <w:spacing w:line="360" w:lineRule="exact"/>
      <w:ind w:left="800" w:hanging="560"/>
      <w:jc w:val="both"/>
    </w:pPr>
    <w:rPr>
      <w:rFonts w:ascii="標楷體" w:eastAsia="標楷體" w:hAnsi="標楷體"/>
      <w:kern w:val="1"/>
      <w:sz w:val="28"/>
      <w:lang w:eastAsia="ar-SA"/>
    </w:rPr>
  </w:style>
  <w:style w:type="paragraph" w:styleId="aa">
    <w:name w:val="List Paragraph"/>
    <w:basedOn w:val="a"/>
    <w:uiPriority w:val="34"/>
    <w:qFormat/>
    <w:rsid w:val="003074A2"/>
    <w:pPr>
      <w:ind w:leftChars="200" w:left="480"/>
    </w:pPr>
    <w:rPr>
      <w:rFonts w:ascii="Calibri" w:hAnsi="Calibri"/>
      <w:szCs w:val="22"/>
    </w:rPr>
  </w:style>
  <w:style w:type="character" w:styleId="ab">
    <w:name w:val="FollowedHyperlink"/>
    <w:uiPriority w:val="99"/>
    <w:semiHidden/>
    <w:unhideWhenUsed/>
    <w:rsid w:val="00D77471"/>
    <w:rPr>
      <w:color w:val="800080"/>
      <w:u w:val="single"/>
    </w:rPr>
  </w:style>
  <w:style w:type="character" w:styleId="ac">
    <w:name w:val="annotation reference"/>
    <w:uiPriority w:val="99"/>
    <w:semiHidden/>
    <w:unhideWhenUsed/>
    <w:rsid w:val="003C529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C5297"/>
  </w:style>
  <w:style w:type="character" w:customStyle="1" w:styleId="ae">
    <w:name w:val="註解文字 字元"/>
    <w:link w:val="ad"/>
    <w:uiPriority w:val="99"/>
    <w:semiHidden/>
    <w:rsid w:val="003C5297"/>
    <w:rPr>
      <w:rFonts w:ascii="Times New Roman" w:hAnsi="Times New Roman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5297"/>
    <w:rPr>
      <w:b/>
      <w:bCs/>
    </w:rPr>
  </w:style>
  <w:style w:type="character" w:customStyle="1" w:styleId="af0">
    <w:name w:val="註解主旨 字元"/>
    <w:link w:val="af"/>
    <w:uiPriority w:val="99"/>
    <w:semiHidden/>
    <w:rsid w:val="003C5297"/>
    <w:rPr>
      <w:rFonts w:ascii="Times New Roman" w:hAnsi="Times New Roman"/>
      <w:b/>
      <w:bCs/>
      <w:kern w:val="2"/>
      <w:sz w:val="24"/>
      <w:szCs w:val="24"/>
    </w:rPr>
  </w:style>
  <w:style w:type="paragraph" w:styleId="af1">
    <w:name w:val="Revision"/>
    <w:hidden/>
    <w:uiPriority w:val="99"/>
    <w:semiHidden/>
    <w:rsid w:val="003C5297"/>
    <w:rPr>
      <w:rFonts w:ascii="Times New Roman" w:hAnsi="Times New Roman"/>
      <w:kern w:val="2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3C5297"/>
    <w:rPr>
      <w:rFonts w:ascii="Calibri Light" w:hAnsi="Calibri Light"/>
      <w:sz w:val="18"/>
      <w:szCs w:val="18"/>
    </w:rPr>
  </w:style>
  <w:style w:type="character" w:customStyle="1" w:styleId="af3">
    <w:name w:val="註解方塊文字 字元"/>
    <w:link w:val="af2"/>
    <w:uiPriority w:val="99"/>
    <w:semiHidden/>
    <w:rsid w:val="003C5297"/>
    <w:rPr>
      <w:rFonts w:ascii="Calibri Light" w:eastAsia="新細明體" w:hAnsi="Calibri Light" w:cs="Times New Roman"/>
      <w:kern w:val="2"/>
      <w:sz w:val="18"/>
      <w:szCs w:val="18"/>
    </w:rPr>
  </w:style>
  <w:style w:type="paragraph" w:styleId="af4">
    <w:name w:val="Plain Text"/>
    <w:basedOn w:val="a"/>
    <w:link w:val="af5"/>
    <w:uiPriority w:val="99"/>
    <w:unhideWhenUsed/>
    <w:rsid w:val="000B74E3"/>
    <w:rPr>
      <w:rFonts w:ascii="Calibri" w:eastAsia="標楷體" w:hAnsi="Courier New" w:cs="Courier New"/>
    </w:rPr>
  </w:style>
  <w:style w:type="character" w:customStyle="1" w:styleId="af5">
    <w:name w:val="純文字 字元"/>
    <w:link w:val="af4"/>
    <w:uiPriority w:val="99"/>
    <w:rsid w:val="000B74E3"/>
    <w:rPr>
      <w:rFonts w:eastAsia="標楷體" w:hAnsi="Courier New" w:cs="Courier New"/>
      <w:kern w:val="2"/>
      <w:sz w:val="24"/>
      <w:szCs w:val="24"/>
    </w:rPr>
  </w:style>
  <w:style w:type="paragraph" w:styleId="af6">
    <w:name w:val="Normal Indent"/>
    <w:basedOn w:val="a"/>
    <w:rsid w:val="004025BF"/>
    <w:pPr>
      <w:ind w:leftChars="200" w:left="48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7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tutor.moe.gov.tw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huiyun@mail.moe.gov.tw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etutor.moe.gov.tw/" TargetMode="External"/><Relationship Id="rId20" Type="http://schemas.openxmlformats.org/officeDocument/2006/relationships/hyperlink" Target="http://etutor.moe.gov.tw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mailto:wendy@mail.moe.gov.tw" TargetMode="External"/><Relationship Id="rId10" Type="http://schemas.openxmlformats.org/officeDocument/2006/relationships/image" Target="media/image2.png"/><Relationship Id="rId19" Type="http://schemas.openxmlformats.org/officeDocument/2006/relationships/hyperlink" Target="mailto:wendy@mail.moe.gov.t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speed.hinet.net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2293F-D564-4CAB-9E38-A283CF5A5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2933</Words>
  <Characters>16720</Characters>
  <Application>Microsoft Office Word</Application>
  <DocSecurity>0</DocSecurity>
  <Lines>139</Lines>
  <Paragraphs>39</Paragraphs>
  <ScaleCrop>false</ScaleCrop>
  <Company/>
  <LinksUpToDate>false</LinksUpToDate>
  <CharactersWithSpaces>19614</CharactersWithSpaces>
  <SharedDoc>false</SharedDoc>
  <HLinks>
    <vt:vector size="36" baseType="variant">
      <vt:variant>
        <vt:i4>851990</vt:i4>
      </vt:variant>
      <vt:variant>
        <vt:i4>15</vt:i4>
      </vt:variant>
      <vt:variant>
        <vt:i4>0</vt:i4>
      </vt:variant>
      <vt:variant>
        <vt:i4>5</vt:i4>
      </vt:variant>
      <vt:variant>
        <vt:lpwstr>http://etutor.moe.gov.tw/</vt:lpwstr>
      </vt:variant>
      <vt:variant>
        <vt:lpwstr/>
      </vt:variant>
      <vt:variant>
        <vt:i4>851990</vt:i4>
      </vt:variant>
      <vt:variant>
        <vt:i4>12</vt:i4>
      </vt:variant>
      <vt:variant>
        <vt:i4>0</vt:i4>
      </vt:variant>
      <vt:variant>
        <vt:i4>5</vt:i4>
      </vt:variant>
      <vt:variant>
        <vt:lpwstr>http://etutor.moe.gov.tw/</vt:lpwstr>
      </vt:variant>
      <vt:variant>
        <vt:lpwstr/>
      </vt:variant>
      <vt:variant>
        <vt:i4>6226027</vt:i4>
      </vt:variant>
      <vt:variant>
        <vt:i4>9</vt:i4>
      </vt:variant>
      <vt:variant>
        <vt:i4>0</vt:i4>
      </vt:variant>
      <vt:variant>
        <vt:i4>5</vt:i4>
      </vt:variant>
      <vt:variant>
        <vt:lpwstr>mailto:wendy@mail.moe.gov.tw</vt:lpwstr>
      </vt:variant>
      <vt:variant>
        <vt:lpwstr/>
      </vt:variant>
      <vt:variant>
        <vt:i4>3211381</vt:i4>
      </vt:variant>
      <vt:variant>
        <vt:i4>6</vt:i4>
      </vt:variant>
      <vt:variant>
        <vt:i4>0</vt:i4>
      </vt:variant>
      <vt:variant>
        <vt:i4>5</vt:i4>
      </vt:variant>
      <vt:variant>
        <vt:lpwstr>http://speed.hinet.net/</vt:lpwstr>
      </vt:variant>
      <vt:variant>
        <vt:lpwstr/>
      </vt:variant>
      <vt:variant>
        <vt:i4>851990</vt:i4>
      </vt:variant>
      <vt:variant>
        <vt:i4>3</vt:i4>
      </vt:variant>
      <vt:variant>
        <vt:i4>0</vt:i4>
      </vt:variant>
      <vt:variant>
        <vt:i4>5</vt:i4>
      </vt:variant>
      <vt:variant>
        <vt:lpwstr>http://etutor.moe.gov.tw/</vt:lpwstr>
      </vt:variant>
      <vt:variant>
        <vt:lpwstr/>
      </vt:variant>
      <vt:variant>
        <vt:i4>3538946</vt:i4>
      </vt:variant>
      <vt:variant>
        <vt:i4>0</vt:i4>
      </vt:variant>
      <vt:variant>
        <vt:i4>0</vt:i4>
      </vt:variant>
      <vt:variant>
        <vt:i4>5</vt:i4>
      </vt:variant>
      <vt:variant>
        <vt:lpwstr>mailto:huiyun@mail.moe.gov.tw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user</cp:lastModifiedBy>
  <cp:revision>2</cp:revision>
  <cp:lastPrinted>2015-09-10T10:03:00Z</cp:lastPrinted>
  <dcterms:created xsi:type="dcterms:W3CDTF">2015-10-15T03:57:00Z</dcterms:created>
  <dcterms:modified xsi:type="dcterms:W3CDTF">2015-10-15T03:57:00Z</dcterms:modified>
</cp:coreProperties>
</file>