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82" w:lineRule="exact" w:before="0"/>
        <w:ind w:left="1489" w:right="0" w:firstLine="0"/>
        <w:jc w:val="left"/>
        <w:rPr>
          <w:rFonts w:ascii="標楷體" w:hAnsi="標楷體" w:cs="標楷體" w:eastAsia="標楷體"/>
          <w:sz w:val="40"/>
          <w:szCs w:val="40"/>
        </w:rPr>
      </w:pPr>
      <w:r>
        <w:rPr>
          <w:rFonts w:ascii="標楷體" w:hAnsi="標楷體" w:cs="標楷體" w:eastAsia="標楷體"/>
          <w:b/>
          <w:bCs/>
          <w:sz w:val="40"/>
          <w:szCs w:val="40"/>
        </w:rPr>
        <w:t>2016</w:t>
      </w:r>
      <w:r>
        <w:rPr>
          <w:rFonts w:ascii="標楷體" w:hAnsi="標楷體" w:cs="標楷體" w:eastAsia="標楷體"/>
          <w:b/>
          <w:bCs/>
          <w:spacing w:val="-102"/>
          <w:sz w:val="40"/>
          <w:szCs w:val="40"/>
        </w:rPr>
        <w:t> </w:t>
      </w:r>
      <w:r>
        <w:rPr>
          <w:rFonts w:ascii="標楷體" w:hAnsi="標楷體" w:cs="標楷體" w:eastAsia="標楷體"/>
          <w:b/>
          <w:bCs/>
          <w:spacing w:val="-1"/>
          <w:sz w:val="40"/>
          <w:szCs w:val="40"/>
        </w:rPr>
        <w:t>國際文創工藝技術培訓工作坊</w:t>
      </w:r>
      <w:r>
        <w:rPr>
          <w:rFonts w:ascii="標楷體" w:hAnsi="標楷體" w:cs="標楷體" w:eastAsia="標楷體"/>
          <w:sz w:val="40"/>
          <w:szCs w:val="40"/>
        </w:rPr>
      </w:r>
    </w:p>
    <w:p>
      <w:pPr>
        <w:pStyle w:val="Heading2"/>
        <w:spacing w:line="240" w:lineRule="auto" w:before="293"/>
        <w:ind w:right="0"/>
        <w:jc w:val="left"/>
        <w:rPr>
          <w:b w:val="0"/>
          <w:bCs w:val="0"/>
        </w:rPr>
      </w:pPr>
      <w:r>
        <w:rPr/>
        <w:t>一、緣起目標</w:t>
      </w:r>
      <w:r>
        <w:rPr>
          <w:b w:val="0"/>
          <w:bCs w:val="0"/>
        </w:rPr>
      </w:r>
    </w:p>
    <w:p>
      <w:pPr>
        <w:spacing w:line="240" w:lineRule="auto" w:before="12"/>
        <w:rPr>
          <w:rFonts w:ascii="標楷體" w:hAnsi="標楷體" w:cs="標楷體" w:eastAsia="標楷體"/>
          <w:b/>
          <w:bCs/>
          <w:sz w:val="23"/>
          <w:szCs w:val="23"/>
        </w:rPr>
      </w:pPr>
    </w:p>
    <w:p>
      <w:pPr>
        <w:pStyle w:val="BodyText"/>
        <w:spacing w:line="337" w:lineRule="auto" w:before="0"/>
        <w:ind w:left="821" w:right="102" w:firstLine="489"/>
        <w:jc w:val="both"/>
      </w:pPr>
      <w:r>
        <w:rPr/>
        <w:t>本次</w:t>
      </w:r>
      <w:r>
        <w:rPr>
          <w:spacing w:val="2"/>
        </w:rPr>
        <w:t>傳</w:t>
      </w:r>
      <w:r>
        <w:rPr/>
        <w:t>統工</w:t>
      </w:r>
      <w:r>
        <w:rPr>
          <w:spacing w:val="2"/>
        </w:rPr>
        <w:t>藝家</w:t>
      </w:r>
      <w:r>
        <w:rPr/>
        <w:t>技術傳</w:t>
      </w:r>
      <w:r>
        <w:rPr>
          <w:spacing w:val="2"/>
        </w:rPr>
        <w:t>承</w:t>
      </w:r>
      <w:r>
        <w:rPr/>
        <w:t>工作</w:t>
      </w:r>
      <w:r>
        <w:rPr>
          <w:spacing w:val="-33"/>
        </w:rPr>
        <w:t>坊，</w:t>
      </w:r>
      <w:r>
        <w:rPr>
          <w:spacing w:val="2"/>
        </w:rPr>
        <w:t>為</w:t>
      </w:r>
      <w:r>
        <w:rPr/>
        <w:t>期</w:t>
      </w:r>
      <w:r>
        <w:rPr>
          <w:spacing w:val="-89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5"/>
        </w:rPr>
        <w:t> </w:t>
      </w:r>
      <w:r>
        <w:rPr>
          <w:spacing w:val="-33"/>
        </w:rPr>
        <w:t>天，</w:t>
      </w:r>
      <w:r>
        <w:rPr/>
        <w:t>主</w:t>
      </w:r>
      <w:r>
        <w:rPr>
          <w:spacing w:val="2"/>
        </w:rPr>
        <w:t>要</w:t>
      </w:r>
      <w:r>
        <w:rPr/>
        <w:t>提升</w:t>
      </w:r>
      <w:r>
        <w:rPr>
          <w:spacing w:val="2"/>
        </w:rPr>
        <w:t>文</w:t>
      </w:r>
      <w:r>
        <w:rPr/>
        <w:t>化創意</w:t>
      </w:r>
      <w:r>
        <w:rPr>
          <w:spacing w:val="2"/>
        </w:rPr>
        <w:t>相</w:t>
      </w:r>
      <w:r>
        <w:rPr/>
        <w:t>關</w:t>
      </w:r>
      <w:r>
        <w:rPr>
          <w:w w:val="99"/>
        </w:rPr>
        <w:t> </w:t>
      </w:r>
      <w:r>
        <w:rPr>
          <w:spacing w:val="2"/>
          <w:w w:val="95"/>
        </w:rPr>
        <w:t>科系同學國際競爭力，培養學生國際視野及培育國家之文創工藝相關人</w:t>
      </w:r>
      <w:r>
        <w:rPr>
          <w:spacing w:val="22"/>
          <w:w w:val="99"/>
        </w:rPr>
        <w:t> </w:t>
      </w:r>
      <w:r>
        <w:rPr>
          <w:spacing w:val="2"/>
          <w:w w:val="95"/>
        </w:rPr>
        <w:t>才。以工作坊方式培訓各專院校同學參加國際文創工藝設計之能力，並</w:t>
      </w:r>
      <w:r>
        <w:rPr>
          <w:spacing w:val="22"/>
          <w:w w:val="99"/>
        </w:rPr>
        <w:t> </w:t>
      </w:r>
      <w:r>
        <w:rPr/>
        <w:t>以「德國</w:t>
      </w:r>
      <w:r>
        <w:rPr>
          <w:spacing w:val="-34"/>
        </w:rPr>
        <w:t> </w:t>
      </w:r>
      <w:r>
        <w:rPr>
          <w:rFonts w:ascii="Times New Roman" w:hAnsi="Times New Roman" w:cs="Times New Roman" w:eastAsia="Times New Roman"/>
          <w:spacing w:val="-3"/>
        </w:rPr>
        <w:t>TALENTE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/>
        <w:t>國際競賽特展」為例，邀請國際工藝家來台授課，</w:t>
      </w:r>
      <w:r>
        <w:rPr>
          <w:spacing w:val="26"/>
          <w:w w:val="99"/>
        </w:rPr>
        <w:t> </w:t>
      </w:r>
      <w:r>
        <w:rPr>
          <w:spacing w:val="2"/>
          <w:w w:val="95"/>
        </w:rPr>
        <w:t>現場手做學習，不僅能讓學生體驗、接觸及學習傳統技藝外，獨一無二</w:t>
      </w:r>
      <w:r>
        <w:rPr>
          <w:spacing w:val="22"/>
          <w:w w:val="99"/>
        </w:rPr>
        <w:t> </w:t>
      </w:r>
      <w:r>
        <w:rPr>
          <w:spacing w:val="2"/>
          <w:w w:val="95"/>
        </w:rPr>
        <w:t>的生活美學。在過程中學生加入自己的創意，為台灣傳統工藝注入新觀</w:t>
      </w:r>
      <w:r>
        <w:rPr>
          <w:spacing w:val="22"/>
          <w:w w:val="99"/>
        </w:rPr>
        <w:t> </w:t>
      </w:r>
      <w:r>
        <w:rPr/>
        <w:t>點與新生命，讓這些工藝時尚創作得以帶進日常生活。</w:t>
      </w:r>
      <w:r>
        <w:rPr/>
      </w:r>
    </w:p>
    <w:p>
      <w:pPr>
        <w:pStyle w:val="BodyText"/>
        <w:spacing w:line="338" w:lineRule="auto" w:before="34"/>
        <w:ind w:left="821" w:right="101" w:firstLine="520"/>
        <w:jc w:val="both"/>
      </w:pPr>
      <w:r>
        <w:rPr>
          <w:spacing w:val="2"/>
          <w:w w:val="95"/>
        </w:rPr>
        <w:t>除了邀國際工藝家來台外，還邀請本土工藝大師來授課及過去曾獲</w:t>
      </w:r>
      <w:r>
        <w:rPr>
          <w:spacing w:val="36"/>
          <w:w w:val="99"/>
        </w:rPr>
        <w:t> </w:t>
      </w:r>
      <w:r>
        <w:rPr>
          <w:spacing w:val="2"/>
          <w:w w:val="95"/>
        </w:rPr>
        <w:t>國際工藝賽一等獎得主們，創業的經驗分享。因近年來，保存文化資產</w:t>
      </w:r>
      <w:r>
        <w:rPr>
          <w:spacing w:val="22"/>
          <w:w w:val="99"/>
        </w:rPr>
        <w:t> </w:t>
      </w:r>
      <w:r>
        <w:rPr>
          <w:spacing w:val="2"/>
          <w:w w:val="95"/>
        </w:rPr>
        <w:t>觀念備受重視，為彰顯臺灣傳統生活工藝之美，並宣導無形文化資產相</w:t>
      </w:r>
      <w:r>
        <w:rPr>
          <w:spacing w:val="22"/>
          <w:w w:val="99"/>
        </w:rPr>
        <w:t> </w:t>
      </w:r>
      <w:r>
        <w:rPr>
          <w:spacing w:val="2"/>
          <w:w w:val="95"/>
        </w:rPr>
        <w:t>關重要傳統藝術及國內民俗節慶工藝精華，期能藉由工作坊課程，推廣</w:t>
      </w:r>
      <w:r>
        <w:rPr>
          <w:spacing w:val="22"/>
          <w:w w:val="99"/>
        </w:rPr>
        <w:t> </w:t>
      </w:r>
      <w:r>
        <w:rPr>
          <w:spacing w:val="2"/>
          <w:w w:val="95"/>
        </w:rPr>
        <w:t>文化資產保存維護與活化觀念，進而傳遞臺灣傳統工藝技術精神，並希</w:t>
      </w:r>
      <w:r>
        <w:rPr>
          <w:spacing w:val="22"/>
          <w:w w:val="99"/>
        </w:rPr>
        <w:t> </w:t>
      </w:r>
      <w:r>
        <w:rPr>
          <w:spacing w:val="2"/>
          <w:w w:val="95"/>
        </w:rPr>
        <w:t>望同學能結合台灣傳統工藝基法參與國際競賽，讓國際更了解台灣傳統</w:t>
      </w:r>
      <w:r>
        <w:rPr>
          <w:spacing w:val="22"/>
          <w:w w:val="99"/>
        </w:rPr>
        <w:t> </w:t>
      </w:r>
      <w:r>
        <w:rPr/>
        <w:t>工藝之美。</w:t>
      </w:r>
      <w:r>
        <w:rPr/>
      </w:r>
    </w:p>
    <w:p>
      <w:pPr>
        <w:pStyle w:val="Heading2"/>
        <w:spacing w:line="240" w:lineRule="auto" w:before="73"/>
        <w:ind w:right="0"/>
        <w:jc w:val="left"/>
        <w:rPr>
          <w:b w:val="0"/>
          <w:bCs w:val="0"/>
        </w:rPr>
      </w:pPr>
      <w:r>
        <w:rPr/>
        <w:t>二、辦理單位</w:t>
      </w:r>
      <w:r>
        <w:rPr>
          <w:b w:val="0"/>
          <w:bCs w:val="0"/>
        </w:rPr>
      </w:r>
    </w:p>
    <w:p>
      <w:pPr>
        <w:spacing w:line="240" w:lineRule="auto" w:before="12"/>
        <w:rPr>
          <w:rFonts w:ascii="標楷體" w:hAnsi="標楷體" w:cs="標楷體" w:eastAsia="標楷體"/>
          <w:b/>
          <w:bCs/>
          <w:sz w:val="23"/>
          <w:szCs w:val="23"/>
        </w:rPr>
      </w:pPr>
    </w:p>
    <w:p>
      <w:pPr>
        <w:pStyle w:val="BodyText"/>
        <w:spacing w:line="338" w:lineRule="auto" w:before="0"/>
        <w:ind w:left="810" w:right="3769"/>
        <w:jc w:val="left"/>
      </w:pPr>
      <w:r>
        <w:rPr/>
        <w:t>主辦單位：教育部</w:t>
      </w:r>
      <w:r>
        <w:rPr>
          <w:spacing w:val="24"/>
          <w:w w:val="99"/>
        </w:rPr>
        <w:t> </w:t>
      </w:r>
      <w:r>
        <w:rPr>
          <w:w w:val="95"/>
        </w:rPr>
        <w:t>承辦單位：國立臺北科技大學</w:t>
      </w:r>
      <w:r>
        <w:rPr/>
      </w:r>
    </w:p>
    <w:p>
      <w:pPr>
        <w:pStyle w:val="BodyText"/>
        <w:spacing w:line="338" w:lineRule="auto" w:before="33"/>
        <w:ind w:left="810" w:right="110"/>
        <w:jc w:val="left"/>
      </w:pPr>
      <w:r>
        <w:rPr>
          <w:w w:val="95"/>
        </w:rPr>
        <w:t>協辦單位：大稻埕巷子內工作坊、大昇文創藝術股份有限公司</w:t>
      </w:r>
      <w:r>
        <w:rPr>
          <w:spacing w:val="32"/>
          <w:w w:val="99"/>
        </w:rPr>
        <w:t> </w:t>
      </w:r>
      <w:r>
        <w:rPr/>
        <w:t>執行單位：國立臺北科技大學</w:t>
      </w:r>
      <w:r>
        <w:rPr>
          <w:spacing w:val="-49"/>
        </w:rPr>
        <w:t> </w:t>
      </w:r>
      <w:r>
        <w:rPr/>
        <w:t>文化事業發展系</w:t>
      </w:r>
      <w:r>
        <w:rPr/>
      </w:r>
    </w:p>
    <w:p>
      <w:pPr>
        <w:pStyle w:val="Heading2"/>
        <w:spacing w:line="240" w:lineRule="auto" w:before="73"/>
        <w:ind w:right="0"/>
        <w:jc w:val="left"/>
        <w:rPr>
          <w:b w:val="0"/>
          <w:bCs w:val="0"/>
        </w:rPr>
      </w:pPr>
      <w:r>
        <w:rPr/>
        <w:t>三、截止日期</w:t>
      </w:r>
      <w:r>
        <w:rPr>
          <w:b w:val="0"/>
          <w:bCs w:val="0"/>
        </w:rPr>
      </w:r>
    </w:p>
    <w:p>
      <w:pPr>
        <w:pStyle w:val="BodyText"/>
        <w:spacing w:line="240" w:lineRule="auto" w:before="186"/>
        <w:ind w:right="0"/>
        <w:jc w:val="left"/>
      </w:pPr>
      <w:r>
        <w:rPr/>
        <w:t>自公布日起至</w:t>
      </w:r>
      <w:r>
        <w:rPr>
          <w:spacing w:val="-77"/>
        </w:rPr>
        <w:t> </w:t>
      </w:r>
      <w:r>
        <w:rPr>
          <w:rFonts w:ascii="Times New Roman" w:hAnsi="Times New Roman" w:cs="Times New Roman" w:eastAsia="Times New Roman"/>
        </w:rPr>
        <w:t>105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/>
        <w:t>年</w:t>
      </w:r>
      <w:r>
        <w:rPr>
          <w:spacing w:val="-75"/>
        </w:rPr>
        <w:t> </w:t>
      </w:r>
      <w:r>
        <w:rPr>
          <w:rFonts w:ascii="Times New Roman" w:hAnsi="Times New Roman" w:cs="Times New Roman" w:eastAsia="Times New Roman"/>
        </w:rPr>
        <w:t>06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月</w:t>
      </w:r>
      <w:r>
        <w:rPr>
          <w:spacing w:val="-78"/>
        </w:rPr>
        <w:t> </w:t>
      </w:r>
      <w:r>
        <w:rPr>
          <w:rFonts w:ascii="Times New Roman" w:hAnsi="Times New Roman" w:cs="Times New Roman" w:eastAsia="Times New Roman"/>
        </w:rPr>
        <w:t>10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/>
        <w:t>日止，郵戳為憑，逾期不予受理。</w:t>
      </w:r>
      <w:r>
        <w:rPr/>
      </w:r>
    </w:p>
    <w:p>
      <w:pPr>
        <w:pStyle w:val="Heading2"/>
        <w:spacing w:line="240" w:lineRule="auto" w:before="183"/>
        <w:ind w:right="0"/>
        <w:jc w:val="left"/>
        <w:rPr>
          <w:b w:val="0"/>
          <w:bCs w:val="0"/>
        </w:rPr>
      </w:pPr>
      <w:r>
        <w:rPr/>
        <w:t>四、報名方式</w:t>
      </w:r>
      <w:r>
        <w:rPr>
          <w:b w:val="0"/>
          <w:bCs w:val="0"/>
        </w:rPr>
      </w:r>
    </w:p>
    <w:p>
      <w:pPr>
        <w:spacing w:line="240" w:lineRule="auto" w:before="12"/>
        <w:rPr>
          <w:rFonts w:ascii="標楷體" w:hAnsi="標楷體" w:cs="標楷體" w:eastAsia="標楷體"/>
          <w:b/>
          <w:bCs/>
          <w:sz w:val="23"/>
          <w:szCs w:val="23"/>
        </w:rPr>
      </w:pPr>
    </w:p>
    <w:p>
      <w:pPr>
        <w:pStyle w:val="BodyText"/>
        <w:spacing w:line="336" w:lineRule="auto" w:before="0"/>
        <w:ind w:left="102" w:right="102" w:firstLine="520"/>
        <w:jc w:val="both"/>
      </w:pPr>
      <w:r>
        <w:rPr>
          <w:spacing w:val="-1"/>
        </w:rPr>
        <w:t>一律採通信報名，請以</w:t>
      </w:r>
      <w:r>
        <w:rPr>
          <w:rFonts w:ascii="Times New Roman" w:hAnsi="Times New Roman" w:cs="Times New Roman" w:eastAsia="Times New Roman"/>
          <w:b/>
          <w:bCs/>
          <w:spacing w:val="-1"/>
        </w:rPr>
      </w:r>
      <w:r>
        <w:rPr>
          <w:rFonts w:ascii="Times New Roman" w:hAnsi="Times New Roman" w:cs="Times New Roman" w:eastAsia="Times New Roman"/>
          <w:b/>
          <w:bCs/>
          <w:spacing w:val="-1"/>
          <w:u w:val="single" w:color="000000"/>
        </w:rPr>
      </w:r>
      <w:r>
        <w:rPr>
          <w:rFonts w:ascii="標楷體" w:hAnsi="標楷體" w:cs="標楷體" w:eastAsia="標楷體"/>
          <w:b/>
          <w:bCs/>
          <w:u w:val="single" w:color="000000"/>
        </w:rPr>
        <w:t>掛</w:t>
      </w:r>
      <w:r>
        <w:rPr>
          <w:rFonts w:ascii="標楷體" w:hAnsi="標楷體" w:cs="標楷體" w:eastAsia="標楷體"/>
          <w:b/>
          <w:bCs/>
          <w:spacing w:val="-130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30"/>
          <w:u w:val="single" w:color="000000"/>
        </w:rPr>
      </w:r>
      <w:r>
        <w:rPr>
          <w:rFonts w:ascii="標楷體" w:hAnsi="標楷體" w:cs="標楷體" w:eastAsia="標楷體"/>
          <w:b/>
          <w:bCs/>
          <w:u w:val="single" w:color="000000"/>
        </w:rPr>
        <w:t>號</w:t>
      </w:r>
      <w:r>
        <w:rPr>
          <w:rFonts w:ascii="標楷體" w:hAnsi="標楷體" w:cs="標楷體" w:eastAsia="標楷體"/>
          <w:b/>
          <w:bCs/>
          <w:spacing w:val="-130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30"/>
          <w:u w:val="single" w:color="000000"/>
        </w:rPr>
      </w:r>
      <w:r>
        <w:rPr>
          <w:rFonts w:ascii="標楷體" w:hAnsi="標楷體" w:cs="標楷體" w:eastAsia="標楷體"/>
          <w:b/>
          <w:bCs/>
          <w:u w:val="single" w:color="000000"/>
        </w:rPr>
        <w:t>郵件</w:t>
      </w:r>
      <w:r>
        <w:rPr>
          <w:rFonts w:ascii="標楷體" w:hAnsi="標楷體" w:cs="標楷體" w:eastAsia="標楷體"/>
          <w:b/>
          <w:bCs/>
          <w:spacing w:val="-129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29"/>
          <w:u w:val="single" w:color="000000"/>
        </w:rPr>
      </w:r>
      <w:r>
        <w:rPr>
          <w:rFonts w:ascii="Times New Roman" w:hAnsi="Times New Roman" w:cs="Times New Roman" w:eastAsia="Times New Roman"/>
          <w:b/>
          <w:bCs/>
          <w:spacing w:val="-129"/>
        </w:rPr>
      </w:r>
      <w:r>
        <w:rPr>
          <w:spacing w:val="-1"/>
        </w:rPr>
        <w:t>並於信封加註「</w:t>
      </w:r>
      <w:r>
        <w:rPr>
          <w:rFonts w:ascii="Times New Roman" w:hAnsi="Times New Roman" w:cs="Times New Roman" w:eastAsia="Times New Roman"/>
          <w:spacing w:val="-1"/>
        </w:rPr>
        <w:t>2016</w:t>
      </w:r>
      <w:r>
        <w:rPr>
          <w:rFonts w:ascii="Times New Roman" w:hAnsi="Times New Roman" w:cs="Times New Roman" w:eastAsia="Times New Roman"/>
          <w:spacing w:val="-38"/>
        </w:rPr>
        <w:t> </w:t>
      </w:r>
      <w:r>
        <w:rPr/>
        <w:t>國際文創產品設計競</w:t>
      </w:r>
      <w:r>
        <w:rPr>
          <w:spacing w:val="24"/>
          <w:w w:val="99"/>
        </w:rPr>
        <w:t> </w:t>
      </w:r>
      <w:r>
        <w:rPr/>
        <w:t>賽暨</w:t>
      </w:r>
      <w:r>
        <w:rPr>
          <w:spacing w:val="-30"/>
        </w:rPr>
        <w:t> </w:t>
      </w:r>
      <w:r>
        <w:rPr/>
        <w:t>國際文創工藝技術培訓工作坊」郵寄至</w:t>
      </w:r>
      <w:r>
        <w:rPr>
          <w:spacing w:val="-27"/>
        </w:rPr>
        <w:t> </w:t>
      </w:r>
      <w:r>
        <w:rPr/>
        <w:t>：國立台北科技大學文化事業發</w:t>
      </w:r>
      <w:r>
        <w:rPr>
          <w:spacing w:val="44"/>
          <w:w w:val="99"/>
        </w:rPr>
        <w:t> </w:t>
      </w:r>
      <w:r>
        <w:rPr/>
        <w:t>展系</w:t>
      </w:r>
      <w:r>
        <w:rPr>
          <w:spacing w:val="-75"/>
        </w:rPr>
        <w:t> </w:t>
      </w:r>
      <w:r>
        <w:rPr>
          <w:rFonts w:ascii="Times New Roman" w:hAnsi="Times New Roman" w:cs="Times New Roman" w:eastAsia="Times New Roman"/>
        </w:rPr>
        <w:t>10608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/>
        <w:t>台北市忠孝東路三段一號共同科館</w:t>
      </w:r>
      <w:r>
        <w:rPr>
          <w:spacing w:val="-73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/>
        <w:t>樓</w:t>
      </w:r>
      <w:r>
        <w:rPr>
          <w:spacing w:val="-72"/>
        </w:rPr>
        <w:t> </w:t>
      </w:r>
      <w:r>
        <w:rPr>
          <w:rFonts w:ascii="Times New Roman" w:hAnsi="Times New Roman" w:cs="Times New Roman" w:eastAsia="Times New Roman"/>
        </w:rPr>
        <w:t>702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spacing w:val="2"/>
        </w:rPr>
        <w:t>室。</w:t>
      </w:r>
      <w:r>
        <w:rPr/>
      </w:r>
    </w:p>
    <w:p>
      <w:pPr>
        <w:spacing w:after="0" w:line="336" w:lineRule="auto"/>
        <w:jc w:val="both"/>
        <w:sectPr>
          <w:type w:val="continuous"/>
          <w:pgSz w:w="11910" w:h="16840"/>
          <w:pgMar w:top="1480" w:bottom="280" w:left="1600" w:right="1220"/>
        </w:sectPr>
      </w:pPr>
    </w:p>
    <w:p>
      <w:pPr>
        <w:pStyle w:val="Heading2"/>
        <w:spacing w:line="362" w:lineRule="exact"/>
        <w:ind w:right="0"/>
        <w:jc w:val="left"/>
        <w:rPr>
          <w:b w:val="0"/>
          <w:bCs w:val="0"/>
        </w:rPr>
      </w:pPr>
      <w:r>
        <w:rPr/>
        <w:t>五、錄取事宜</w:t>
      </w:r>
      <w:r>
        <w:rPr>
          <w:b w:val="0"/>
          <w:bCs w:val="0"/>
        </w:rPr>
      </w:r>
    </w:p>
    <w:p>
      <w:pPr>
        <w:spacing w:line="240" w:lineRule="auto" w:before="13"/>
        <w:rPr>
          <w:rFonts w:ascii="標楷體" w:hAnsi="標楷體" w:cs="標楷體" w:eastAsia="標楷體"/>
          <w:b/>
          <w:bCs/>
          <w:sz w:val="23"/>
          <w:szCs w:val="23"/>
        </w:rPr>
      </w:pPr>
    </w:p>
    <w:p>
      <w:pPr>
        <w:pStyle w:val="BodyText"/>
        <w:spacing w:line="338" w:lineRule="auto" w:before="0"/>
        <w:ind w:left="102" w:right="0" w:firstLine="520"/>
        <w:jc w:val="left"/>
      </w:pPr>
      <w:r>
        <w:rPr>
          <w:w w:val="95"/>
        </w:rPr>
        <w:t>甄審委員依學員繳交資料擇優錄取，甄審結果於國立台北科技大學文化事</w:t>
      </w:r>
      <w:r>
        <w:rPr>
          <w:spacing w:val="40"/>
          <w:w w:val="99"/>
        </w:rPr>
        <w:t> </w:t>
      </w:r>
      <w:r>
        <w:rPr/>
        <w:t>業發展系官網公佈並以電郵通知。</w:t>
      </w:r>
      <w:r>
        <w:rPr/>
      </w:r>
    </w:p>
    <w:p>
      <w:pPr>
        <w:pStyle w:val="Heading2"/>
        <w:spacing w:line="240" w:lineRule="auto" w:before="73"/>
        <w:ind w:right="0"/>
        <w:jc w:val="left"/>
        <w:rPr>
          <w:b w:val="0"/>
          <w:bCs w:val="0"/>
        </w:rPr>
      </w:pPr>
      <w:r>
        <w:rPr/>
        <w:t>六、課程內容</w:t>
      </w:r>
      <w:r>
        <w:rPr>
          <w:b w:val="0"/>
          <w:bCs w:val="0"/>
        </w:rPr>
      </w: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17"/>
          <w:szCs w:val="17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7005"/>
      </w:tblGrid>
      <w:tr>
        <w:trPr>
          <w:trHeight w:val="370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668" w:val="left" w:leader="none"/>
              </w:tabs>
              <w:spacing w:line="308" w:lineRule="exact"/>
              <w:ind w:left="2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班</w:t>
              <w:tab/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別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  <w:tc>
          <w:tcPr>
            <w:tcW w:w="7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511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2016</w:t>
            </w:r>
            <w:r>
              <w:rPr>
                <w:rFonts w:ascii="Times New Roman" w:hAnsi="Times New Roman" w:cs="Times New Roman" w:eastAsia="Times New Roman"/>
                <w:spacing w:val="-40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國際文創工藝技術培訓工作坊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  <w:tr>
        <w:trPr>
          <w:trHeight w:val="430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2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研習時間</w:t>
            </w:r>
          </w:p>
        </w:tc>
        <w:tc>
          <w:tcPr>
            <w:tcW w:w="7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0" w:lineRule="exact"/>
              <w:ind w:left="2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105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年</w:t>
            </w:r>
            <w:r>
              <w:rPr>
                <w:rFonts w:ascii="標楷體" w:hAnsi="標楷體" w:cs="標楷體" w:eastAsia="標楷體"/>
                <w:spacing w:val="-7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3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月</w:t>
            </w:r>
            <w:r>
              <w:rPr>
                <w:rFonts w:ascii="標楷體" w:hAnsi="標楷體" w:cs="標楷體" w:eastAsia="標楷體"/>
                <w:spacing w:val="-7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pacing w:val="1"/>
                <w:sz w:val="26"/>
                <w:szCs w:val="26"/>
              </w:rPr>
              <w:t>日至</w:t>
            </w:r>
            <w:r>
              <w:rPr>
                <w:rFonts w:ascii="標楷體" w:hAnsi="標楷體" w:cs="標楷體" w:eastAsia="標楷體"/>
                <w:spacing w:val="-7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3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月</w:t>
            </w:r>
            <w:r>
              <w:rPr>
                <w:rFonts w:ascii="標楷體" w:hAnsi="標楷體" w:cs="標楷體" w:eastAsia="標楷體"/>
                <w:spacing w:val="-7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日，為期三天，總計</w:t>
            </w:r>
            <w:r>
              <w:rPr>
                <w:rFonts w:ascii="標楷體" w:hAnsi="標楷體" w:cs="標楷體" w:eastAsia="標楷體"/>
                <w:spacing w:val="-7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 w:eastAsia="Times New Roman"/>
                <w:spacing w:val="-4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小時。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2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研習地點</w:t>
            </w:r>
          </w:p>
        </w:tc>
        <w:tc>
          <w:tcPr>
            <w:tcW w:w="7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0" w:lineRule="exact"/>
              <w:ind w:left="2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國立台北科技大學共同科館</w:t>
            </w:r>
            <w:r>
              <w:rPr>
                <w:rFonts w:ascii="標楷體" w:hAnsi="標楷體" w:cs="標楷體" w:eastAsia="標楷體"/>
                <w:spacing w:val="-7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10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樓</w:t>
            </w:r>
            <w:r>
              <w:rPr>
                <w:rFonts w:ascii="標楷體" w:hAnsi="標楷體" w:cs="標楷體" w:eastAsia="標楷體"/>
                <w:spacing w:val="-7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614</w:t>
            </w:r>
            <w:r>
              <w:rPr>
                <w:rFonts w:ascii="Times New Roman" w:hAnsi="Times New Roman" w:cs="Times New Roman" w:eastAsia="Times New Roman"/>
                <w:spacing w:val="-10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室。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  <w:tr>
        <w:trPr>
          <w:trHeight w:val="372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0" w:lineRule="exact"/>
              <w:ind w:left="2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研習人數</w:t>
            </w:r>
          </w:p>
        </w:tc>
        <w:tc>
          <w:tcPr>
            <w:tcW w:w="7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2" w:lineRule="exact"/>
              <w:ind w:left="2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 w:eastAsia="Times New Roman"/>
                <w:spacing w:val="-9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名。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  <w:tr>
        <w:trPr>
          <w:trHeight w:val="370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2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研習費用</w:t>
            </w:r>
          </w:p>
        </w:tc>
        <w:tc>
          <w:tcPr>
            <w:tcW w:w="7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1" w:lineRule="exact"/>
              <w:ind w:left="2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需現場繳保證金</w:t>
            </w:r>
            <w:r>
              <w:rPr>
                <w:rFonts w:ascii="標楷體" w:hAnsi="標楷體" w:cs="標楷體" w:eastAsia="標楷體"/>
                <w:spacing w:val="-8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3000</w:t>
            </w:r>
            <w:r>
              <w:rPr>
                <w:rFonts w:ascii="Times New Roman" w:hAnsi="Times New Roman" w:cs="Times New Roman" w:eastAsia="Times New Roman"/>
                <w:spacing w:val="-21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元，課程參加率達</w:t>
            </w:r>
            <w:r>
              <w:rPr>
                <w:rFonts w:ascii="標楷體" w:hAnsi="標楷體" w:cs="標楷體" w:eastAsia="標楷體"/>
                <w:spacing w:val="-8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80%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以上後退回。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  <w:tr>
        <w:trPr>
          <w:trHeight w:val="3730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2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研習內容</w:t>
            </w:r>
          </w:p>
        </w:tc>
        <w:tc>
          <w:tcPr>
            <w:tcW w:w="7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7" w:lineRule="exact"/>
              <w:ind w:left="1797" w:right="0" w:hanging="1777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一、專題講座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-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「創意與夢想的應許之地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-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國際工藝及相關競賽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  <w:p>
            <w:pPr>
              <w:pStyle w:val="TableParagraph"/>
              <w:spacing w:line="336" w:lineRule="exact"/>
              <w:ind w:left="1797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特展之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介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紹</w:t>
            </w:r>
            <w:r>
              <w:rPr>
                <w:rFonts w:ascii="標楷體" w:hAnsi="標楷體" w:cs="標楷體" w:eastAsia="標楷體"/>
                <w:spacing w:val="-132"/>
                <w:sz w:val="26"/>
                <w:szCs w:val="26"/>
              </w:rPr>
              <w:t>」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。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  <w:p>
            <w:pPr>
              <w:pStyle w:val="TableParagraph"/>
              <w:spacing w:line="338" w:lineRule="exact" w:before="17"/>
              <w:ind w:left="20" w:right="904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二、專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題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講座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-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「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國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際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陶藝競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賽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作品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之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現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況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與趨勢</w:t>
            </w:r>
            <w:r>
              <w:rPr>
                <w:rFonts w:ascii="標楷體" w:hAnsi="標楷體" w:cs="標楷體" w:eastAsia="標楷體"/>
                <w:spacing w:val="-130"/>
                <w:sz w:val="26"/>
                <w:szCs w:val="26"/>
              </w:rPr>
              <w:t>」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。</w:t>
            </w:r>
            <w:r>
              <w:rPr>
                <w:rFonts w:ascii="標楷體" w:hAnsi="標楷體" w:cs="標楷體" w:eastAsia="標楷體"/>
                <w:w w:val="99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三、專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題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講座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-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「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大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學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城裡的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工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藝桃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花</w:t>
            </w:r>
            <w:r>
              <w:rPr>
                <w:rFonts w:ascii="標楷體" w:hAnsi="標楷體" w:cs="標楷體" w:eastAsia="標楷體"/>
                <w:spacing w:val="1"/>
                <w:sz w:val="26"/>
                <w:szCs w:val="26"/>
              </w:rPr>
              <w:t>源</w:t>
            </w:r>
            <w:r>
              <w:rPr>
                <w:rFonts w:ascii="標楷體" w:hAnsi="標楷體" w:cs="標楷體" w:eastAsia="標楷體"/>
                <w:spacing w:val="-130"/>
                <w:sz w:val="26"/>
                <w:szCs w:val="26"/>
              </w:rPr>
              <w:t>」。</w:t>
            </w:r>
            <w:r>
              <w:rPr>
                <w:rFonts w:ascii="標楷體" w:hAnsi="標楷體" w:cs="標楷體" w:eastAsia="標楷體"/>
                <w:spacing w:val="-128"/>
                <w:w w:val="99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四、專</w:t>
            </w:r>
            <w:r>
              <w:rPr>
                <w:rFonts w:ascii="標楷體" w:hAnsi="標楷體" w:cs="標楷體" w:eastAsia="標楷體"/>
                <w:spacing w:val="1"/>
                <w:w w:val="95"/>
                <w:sz w:val="26"/>
                <w:szCs w:val="26"/>
              </w:rPr>
              <w:t>題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講座</w:t>
            </w:r>
            <w:r>
              <w:rPr>
                <w:rFonts w:ascii="Times New Roman" w:hAnsi="Times New Roman" w:cs="Times New Roman" w:eastAsia="Times New Roman"/>
                <w:w w:val="95"/>
                <w:sz w:val="26"/>
                <w:szCs w:val="26"/>
              </w:rPr>
              <w:t>-</w:t>
            </w:r>
            <w:r>
              <w:rPr>
                <w:rFonts w:ascii="標楷體" w:hAnsi="標楷體" w:cs="標楷體" w:eastAsia="標楷體"/>
                <w:spacing w:val="1"/>
                <w:w w:val="95"/>
                <w:sz w:val="26"/>
                <w:szCs w:val="26"/>
              </w:rPr>
              <w:t>「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台</w:t>
            </w:r>
            <w:r>
              <w:rPr>
                <w:rFonts w:ascii="標楷體" w:hAnsi="標楷體" w:cs="標楷體" w:eastAsia="標楷體"/>
                <w:spacing w:val="1"/>
                <w:w w:val="95"/>
                <w:sz w:val="26"/>
                <w:szCs w:val="26"/>
              </w:rPr>
              <w:t>灣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在地與</w:t>
            </w:r>
            <w:r>
              <w:rPr>
                <w:rFonts w:ascii="標楷體" w:hAnsi="標楷體" w:cs="標楷體" w:eastAsia="標楷體"/>
                <w:spacing w:val="1"/>
                <w:w w:val="95"/>
                <w:sz w:val="26"/>
                <w:szCs w:val="26"/>
              </w:rPr>
              <w:t>國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際間</w:t>
            </w:r>
            <w:r>
              <w:rPr>
                <w:rFonts w:ascii="標楷體" w:hAnsi="標楷體" w:cs="標楷體" w:eastAsia="標楷體"/>
                <w:spacing w:val="1"/>
                <w:w w:val="95"/>
                <w:sz w:val="26"/>
                <w:szCs w:val="26"/>
              </w:rPr>
              <w:t>的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工</w:t>
            </w:r>
            <w:r>
              <w:rPr>
                <w:rFonts w:ascii="標楷體" w:hAnsi="標楷體" w:cs="標楷體" w:eastAsia="標楷體"/>
                <w:spacing w:val="1"/>
                <w:w w:val="95"/>
                <w:sz w:val="26"/>
                <w:szCs w:val="26"/>
              </w:rPr>
              <w:t>藝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時尚結</w:t>
            </w:r>
            <w:r>
              <w:rPr>
                <w:rFonts w:ascii="標楷體" w:hAnsi="標楷體" w:cs="標楷體" w:eastAsia="標楷體"/>
                <w:spacing w:val="3"/>
                <w:w w:val="95"/>
                <w:sz w:val="26"/>
                <w:szCs w:val="26"/>
              </w:rPr>
              <w:t>合</w:t>
            </w:r>
            <w:r>
              <w:rPr>
                <w:rFonts w:ascii="標楷體" w:hAnsi="標楷體" w:cs="標楷體" w:eastAsia="標楷體"/>
                <w:spacing w:val="-125"/>
                <w:w w:val="95"/>
                <w:sz w:val="26"/>
                <w:szCs w:val="26"/>
              </w:rPr>
              <w:t>」。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  <w:p>
            <w:pPr>
              <w:pStyle w:val="TableParagraph"/>
              <w:spacing w:line="338" w:lineRule="exact"/>
              <w:ind w:left="20" w:right="124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五、專</w:t>
            </w:r>
            <w:r>
              <w:rPr>
                <w:rFonts w:ascii="標楷體" w:hAnsi="標楷體" w:cs="標楷體" w:eastAsia="標楷體"/>
                <w:spacing w:val="1"/>
                <w:w w:val="95"/>
                <w:sz w:val="26"/>
                <w:szCs w:val="26"/>
              </w:rPr>
              <w:t>題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講座</w:t>
            </w:r>
            <w:r>
              <w:rPr>
                <w:rFonts w:ascii="Times New Roman" w:hAnsi="Times New Roman" w:cs="Times New Roman" w:eastAsia="Times New Roman"/>
                <w:w w:val="95"/>
                <w:sz w:val="26"/>
                <w:szCs w:val="26"/>
              </w:rPr>
              <w:t>-</w:t>
            </w:r>
            <w:r>
              <w:rPr>
                <w:rFonts w:ascii="標楷體" w:hAnsi="標楷體" w:cs="標楷體" w:eastAsia="標楷體"/>
                <w:spacing w:val="1"/>
                <w:w w:val="95"/>
                <w:sz w:val="26"/>
                <w:szCs w:val="26"/>
              </w:rPr>
              <w:t>「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韓</w:t>
            </w:r>
            <w:r>
              <w:rPr>
                <w:rFonts w:ascii="標楷體" w:hAnsi="標楷體" w:cs="標楷體" w:eastAsia="標楷體"/>
                <w:spacing w:val="1"/>
                <w:w w:val="95"/>
                <w:sz w:val="26"/>
                <w:szCs w:val="26"/>
              </w:rPr>
              <w:t>國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清洲國</w:t>
            </w:r>
            <w:r>
              <w:rPr>
                <w:rFonts w:ascii="標楷體" w:hAnsi="標楷體" w:cs="標楷體" w:eastAsia="標楷體"/>
                <w:spacing w:val="1"/>
                <w:w w:val="95"/>
                <w:sz w:val="26"/>
                <w:szCs w:val="26"/>
              </w:rPr>
              <w:t>際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工藝</w:t>
            </w:r>
            <w:r>
              <w:rPr>
                <w:rFonts w:ascii="標楷體" w:hAnsi="標楷體" w:cs="標楷體" w:eastAsia="標楷體"/>
                <w:spacing w:val="1"/>
                <w:w w:val="95"/>
                <w:sz w:val="26"/>
                <w:szCs w:val="26"/>
              </w:rPr>
              <w:t>雙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年</w:t>
            </w:r>
            <w:r>
              <w:rPr>
                <w:rFonts w:ascii="標楷體" w:hAnsi="標楷體" w:cs="標楷體" w:eastAsia="標楷體"/>
                <w:spacing w:val="1"/>
                <w:w w:val="95"/>
                <w:sz w:val="26"/>
                <w:szCs w:val="26"/>
              </w:rPr>
              <w:t>展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紀行及</w:t>
            </w:r>
            <w:r>
              <w:rPr>
                <w:rFonts w:ascii="標楷體" w:hAnsi="標楷體" w:cs="標楷體" w:eastAsia="標楷體"/>
                <w:spacing w:val="1"/>
                <w:w w:val="95"/>
                <w:sz w:val="26"/>
                <w:szCs w:val="26"/>
              </w:rPr>
              <w:t>創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作分</w:t>
            </w:r>
            <w:r>
              <w:rPr>
                <w:rFonts w:ascii="標楷體" w:hAnsi="標楷體" w:cs="標楷體" w:eastAsia="標楷體"/>
                <w:spacing w:val="4"/>
                <w:w w:val="95"/>
                <w:sz w:val="26"/>
                <w:szCs w:val="26"/>
              </w:rPr>
              <w:t>享</w:t>
            </w:r>
            <w:r>
              <w:rPr>
                <w:rFonts w:ascii="標楷體" w:hAnsi="標楷體" w:cs="標楷體" w:eastAsia="標楷體"/>
                <w:spacing w:val="-125"/>
                <w:w w:val="95"/>
                <w:sz w:val="26"/>
                <w:szCs w:val="26"/>
              </w:rPr>
              <w:t>」。</w:t>
            </w:r>
            <w:r>
              <w:rPr>
                <w:rFonts w:ascii="標楷體" w:hAnsi="標楷體" w:cs="標楷體" w:eastAsia="標楷體"/>
                <w:spacing w:val="-130"/>
                <w:w w:val="99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六、專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題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講座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-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「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大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稻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埕的特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色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與歷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史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傳</w:t>
            </w:r>
            <w:r>
              <w:rPr>
                <w:rFonts w:ascii="標楷體" w:hAnsi="標楷體" w:cs="標楷體" w:eastAsia="標楷體"/>
                <w:spacing w:val="3"/>
                <w:sz w:val="26"/>
                <w:szCs w:val="26"/>
              </w:rPr>
              <w:t>承</w:t>
            </w:r>
            <w:r>
              <w:rPr>
                <w:rFonts w:ascii="標楷體" w:hAnsi="標楷體" w:cs="標楷體" w:eastAsia="標楷體"/>
                <w:spacing w:val="-132"/>
                <w:sz w:val="26"/>
                <w:szCs w:val="26"/>
              </w:rPr>
              <w:t>」。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  <w:p>
            <w:pPr>
              <w:pStyle w:val="TableParagraph"/>
              <w:spacing w:line="235" w:lineRule="auto"/>
              <w:ind w:left="20" w:right="645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七、專</w:t>
            </w:r>
            <w:r>
              <w:rPr>
                <w:rFonts w:ascii="標楷體" w:hAnsi="標楷體" w:cs="標楷體" w:eastAsia="標楷體"/>
                <w:spacing w:val="1"/>
                <w:w w:val="95"/>
                <w:sz w:val="26"/>
                <w:szCs w:val="26"/>
              </w:rPr>
              <w:t>題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講座</w:t>
            </w:r>
            <w:r>
              <w:rPr>
                <w:rFonts w:ascii="Times New Roman" w:hAnsi="Times New Roman" w:cs="Times New Roman" w:eastAsia="Times New Roman"/>
                <w:w w:val="95"/>
                <w:sz w:val="26"/>
                <w:szCs w:val="26"/>
              </w:rPr>
              <w:t>-</w:t>
            </w:r>
            <w:r>
              <w:rPr>
                <w:rFonts w:ascii="標楷體" w:hAnsi="標楷體" w:cs="標楷體" w:eastAsia="標楷體"/>
                <w:spacing w:val="1"/>
                <w:w w:val="95"/>
                <w:sz w:val="26"/>
                <w:szCs w:val="26"/>
              </w:rPr>
              <w:t>「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用</w:t>
            </w:r>
            <w:r>
              <w:rPr>
                <w:rFonts w:ascii="標楷體" w:hAnsi="標楷體" w:cs="標楷體" w:eastAsia="標楷體"/>
                <w:spacing w:val="1"/>
                <w:w w:val="95"/>
                <w:sz w:val="26"/>
                <w:szCs w:val="26"/>
              </w:rPr>
              <w:t>創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意打造</w:t>
            </w:r>
            <w:r>
              <w:rPr>
                <w:rFonts w:ascii="標楷體" w:hAnsi="標楷體" w:cs="標楷體" w:eastAsia="標楷體"/>
                <w:spacing w:val="1"/>
                <w:w w:val="95"/>
                <w:sz w:val="26"/>
                <w:szCs w:val="26"/>
              </w:rPr>
              <w:t>文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化魅</w:t>
            </w:r>
            <w:r>
              <w:rPr>
                <w:rFonts w:ascii="標楷體" w:hAnsi="標楷體" w:cs="標楷體" w:eastAsia="標楷體"/>
                <w:spacing w:val="1"/>
                <w:w w:val="95"/>
                <w:sz w:val="26"/>
                <w:szCs w:val="26"/>
              </w:rPr>
              <w:t>力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！</w:t>
            </w:r>
            <w:r>
              <w:rPr>
                <w:rFonts w:ascii="標楷體" w:hAnsi="標楷體" w:cs="標楷體" w:eastAsia="標楷體"/>
                <w:spacing w:val="1"/>
                <w:w w:val="95"/>
                <w:sz w:val="26"/>
                <w:szCs w:val="26"/>
              </w:rPr>
              <w:t>以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法藍瓷</w:t>
            </w:r>
            <w:r>
              <w:rPr>
                <w:rFonts w:ascii="標楷體" w:hAnsi="標楷體" w:cs="標楷體" w:eastAsia="標楷體"/>
                <w:spacing w:val="1"/>
                <w:w w:val="95"/>
                <w:sz w:val="26"/>
                <w:szCs w:val="26"/>
              </w:rPr>
              <w:t>為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例</w:t>
            </w:r>
            <w:r>
              <w:rPr>
                <w:rFonts w:ascii="標楷體" w:hAnsi="標楷體" w:cs="標楷體" w:eastAsia="標楷體"/>
                <w:spacing w:val="-125"/>
                <w:w w:val="95"/>
                <w:sz w:val="26"/>
                <w:szCs w:val="26"/>
              </w:rPr>
              <w:t>」。</w:t>
            </w:r>
            <w:r>
              <w:rPr>
                <w:rFonts w:ascii="標楷體" w:hAnsi="標楷體" w:cs="標楷體" w:eastAsia="標楷體"/>
                <w:spacing w:val="-130"/>
                <w:w w:val="99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八、培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訓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課程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-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「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金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工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手作</w:t>
            </w:r>
            <w:r>
              <w:rPr>
                <w:rFonts w:ascii="標楷體" w:hAnsi="標楷體" w:cs="標楷體" w:eastAsia="標楷體"/>
                <w:spacing w:val="-132"/>
                <w:sz w:val="26"/>
                <w:szCs w:val="26"/>
              </w:rPr>
              <w:t>」。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  <w:p>
            <w:pPr>
              <w:pStyle w:val="TableParagraph"/>
              <w:spacing w:line="338" w:lineRule="exact" w:before="12"/>
              <w:ind w:left="20" w:right="1857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九、培</w:t>
            </w:r>
            <w:r>
              <w:rPr>
                <w:rFonts w:ascii="標楷體" w:hAnsi="標楷體" w:cs="標楷體" w:eastAsia="標楷體"/>
                <w:spacing w:val="1"/>
                <w:w w:val="95"/>
                <w:sz w:val="26"/>
                <w:szCs w:val="26"/>
              </w:rPr>
              <w:t>訓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課程</w:t>
            </w:r>
            <w:r>
              <w:rPr>
                <w:rFonts w:ascii="Times New Roman" w:hAnsi="Times New Roman" w:cs="Times New Roman" w:eastAsia="Times New Roman"/>
                <w:w w:val="95"/>
                <w:sz w:val="26"/>
                <w:szCs w:val="26"/>
              </w:rPr>
              <w:t>-</w:t>
            </w:r>
            <w:r>
              <w:rPr>
                <w:rFonts w:ascii="標楷體" w:hAnsi="標楷體" w:cs="標楷體" w:eastAsia="標楷體"/>
                <w:spacing w:val="1"/>
                <w:w w:val="95"/>
                <w:sz w:val="26"/>
                <w:szCs w:val="26"/>
              </w:rPr>
              <w:t>「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手</w:t>
            </w:r>
            <w:r>
              <w:rPr>
                <w:rFonts w:ascii="標楷體" w:hAnsi="標楷體" w:cs="標楷體" w:eastAsia="標楷體"/>
                <w:spacing w:val="1"/>
                <w:w w:val="95"/>
                <w:sz w:val="26"/>
                <w:szCs w:val="26"/>
              </w:rPr>
              <w:t>捏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陶工藝</w:t>
            </w:r>
            <w:r>
              <w:rPr>
                <w:rFonts w:ascii="Times New Roman" w:hAnsi="Times New Roman" w:cs="Times New Roman" w:eastAsia="Times New Roman"/>
                <w:w w:val="95"/>
                <w:sz w:val="26"/>
                <w:szCs w:val="26"/>
              </w:rPr>
              <w:t>-</w:t>
            </w:r>
            <w:r>
              <w:rPr>
                <w:rFonts w:ascii="標楷體" w:hAnsi="標楷體" w:cs="標楷體" w:eastAsia="標楷體"/>
                <w:spacing w:val="1"/>
                <w:w w:val="95"/>
                <w:sz w:val="26"/>
                <w:szCs w:val="26"/>
              </w:rPr>
              <w:t>沖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繩陶</w:t>
            </w:r>
            <w:r>
              <w:rPr>
                <w:rFonts w:ascii="標楷體" w:hAnsi="標楷體" w:cs="標楷體" w:eastAsia="標楷體"/>
                <w:spacing w:val="1"/>
                <w:w w:val="95"/>
                <w:sz w:val="26"/>
                <w:szCs w:val="26"/>
              </w:rPr>
              <w:t>藝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技</w:t>
            </w:r>
            <w:r>
              <w:rPr>
                <w:rFonts w:ascii="標楷體" w:hAnsi="標楷體" w:cs="標楷體" w:eastAsia="標楷體"/>
                <w:spacing w:val="2"/>
                <w:w w:val="95"/>
                <w:sz w:val="26"/>
                <w:szCs w:val="26"/>
              </w:rPr>
              <w:t>法</w:t>
            </w:r>
            <w:r>
              <w:rPr>
                <w:rFonts w:ascii="標楷體" w:hAnsi="標楷體" w:cs="標楷體" w:eastAsia="標楷體"/>
                <w:spacing w:val="-125"/>
                <w:w w:val="95"/>
                <w:sz w:val="26"/>
                <w:szCs w:val="26"/>
              </w:rPr>
              <w:t>」。</w:t>
            </w:r>
            <w:r>
              <w:rPr>
                <w:rFonts w:ascii="標楷體" w:hAnsi="標楷體" w:cs="標楷體" w:eastAsia="標楷體"/>
                <w:spacing w:val="-130"/>
                <w:w w:val="99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十、培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訓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課程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-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「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大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稻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埕彩繪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公</w:t>
            </w:r>
            <w:r>
              <w:rPr>
                <w:rFonts w:ascii="標楷體" w:hAnsi="標楷體" w:cs="標楷體" w:eastAsia="標楷體"/>
                <w:spacing w:val="1"/>
                <w:sz w:val="26"/>
                <w:szCs w:val="26"/>
              </w:rPr>
              <w:t>仔</w:t>
            </w:r>
            <w:r>
              <w:rPr>
                <w:rFonts w:ascii="標楷體" w:hAnsi="標楷體" w:cs="標楷體" w:eastAsia="標楷體"/>
                <w:spacing w:val="-132"/>
                <w:sz w:val="26"/>
                <w:szCs w:val="26"/>
              </w:rPr>
              <w:t>」。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  <w:tr>
        <w:trPr>
          <w:trHeight w:val="1702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2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報名資格</w:t>
            </w:r>
          </w:p>
        </w:tc>
        <w:tc>
          <w:tcPr>
            <w:tcW w:w="7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7" w:lineRule="exact"/>
              <w:ind w:left="380" w:right="0" w:hanging="36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 w:eastAsia="Times New Roman"/>
                <w:spacing w:val="53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有意願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培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養參</w:t>
            </w:r>
            <w:r>
              <w:rPr>
                <w:rFonts w:ascii="標楷體" w:hAnsi="標楷體" w:cs="標楷體" w:eastAsia="標楷體"/>
                <w:spacing w:val="-42"/>
                <w:sz w:val="26"/>
                <w:szCs w:val="26"/>
              </w:rPr>
              <w:t>與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「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日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本伊丹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國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際工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藝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展</w:t>
            </w:r>
            <w:r>
              <w:rPr>
                <w:rFonts w:ascii="標楷體" w:hAnsi="標楷體" w:cs="標楷體" w:eastAsia="標楷體"/>
                <w:spacing w:val="-154"/>
                <w:sz w:val="26"/>
                <w:szCs w:val="26"/>
              </w:rPr>
              <w:t>」</w:t>
            </w:r>
            <w:r>
              <w:rPr>
                <w:rFonts w:ascii="標楷體" w:hAnsi="標楷體" w:cs="標楷體" w:eastAsia="標楷體"/>
                <w:spacing w:val="-151"/>
                <w:sz w:val="26"/>
                <w:szCs w:val="26"/>
              </w:rPr>
              <w:t>、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「德國</w:t>
            </w:r>
            <w:r>
              <w:rPr>
                <w:rFonts w:ascii="標楷體" w:hAnsi="標楷體" w:cs="標楷體" w:eastAsia="標楷體"/>
                <w:spacing w:val="-8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1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ALEN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  <w:p>
            <w:pPr>
              <w:pStyle w:val="TableParagraph"/>
              <w:spacing w:line="336" w:lineRule="exact"/>
              <w:ind w:left="3" w:right="0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國際競賽特展」或「工藝設計類第一等獎項」之學生。</w:t>
            </w:r>
          </w:p>
          <w:p>
            <w:pPr>
              <w:pStyle w:val="TableParagraph"/>
              <w:spacing w:line="338" w:lineRule="exact" w:before="17"/>
              <w:ind w:left="380" w:right="134" w:hanging="36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2. 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應符合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「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日本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伊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丹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國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際工藝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展</w:t>
            </w:r>
            <w:r>
              <w:rPr>
                <w:rFonts w:ascii="標楷體" w:hAnsi="標楷體" w:cs="標楷體" w:eastAsia="標楷體"/>
                <w:spacing w:val="-132"/>
                <w:sz w:val="26"/>
                <w:szCs w:val="26"/>
              </w:rPr>
              <w:t>」、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「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德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國</w:t>
            </w:r>
            <w:r>
              <w:rPr>
                <w:rFonts w:ascii="標楷體" w:hAnsi="標楷體" w:cs="標楷體" w:eastAsia="標楷體"/>
                <w:spacing w:val="-7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1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ALENTE</w:t>
            </w:r>
            <w:r>
              <w:rPr>
                <w:rFonts w:ascii="Times New Roman" w:hAnsi="Times New Roman" w:cs="Times New Roman" w:eastAsia="Times New Roman"/>
                <w:spacing w:val="-12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國際競</w:t>
            </w:r>
            <w:r>
              <w:rPr>
                <w:rFonts w:ascii="標楷體" w:hAnsi="標楷體" w:cs="標楷體" w:eastAsia="標楷體"/>
                <w:w w:val="99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賽特展」之競賽規定，學生年齡須三十三歲以下。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  <w:p>
            <w:pPr>
              <w:pStyle w:val="TableParagraph"/>
              <w:spacing w:line="327" w:lineRule="exact"/>
              <w:ind w:left="2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 w:eastAsia="Times New Roman"/>
                <w:spacing w:val="40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大專院校相關工藝、文創、藝術設計科系之學生。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  <w:tr>
        <w:trPr>
          <w:trHeight w:val="1025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2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備註</w:t>
            </w:r>
          </w:p>
        </w:tc>
        <w:tc>
          <w:tcPr>
            <w:tcW w:w="7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500" w:val="left" w:leader="none"/>
              </w:tabs>
              <w:spacing w:line="297" w:lineRule="exact"/>
              <w:ind w:left="2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6"/>
                <w:szCs w:val="26"/>
              </w:rPr>
              <w:t>1.</w:t>
              <w:tab/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未依規定繳交相關附件或資料不全者，不予錄取。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  <w:p>
            <w:pPr>
              <w:pStyle w:val="TableParagraph"/>
              <w:tabs>
                <w:tab w:pos="500" w:val="left" w:leader="none"/>
              </w:tabs>
              <w:spacing w:line="338" w:lineRule="exact" w:before="15"/>
              <w:ind w:left="500" w:right="23" w:hanging="48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6"/>
                <w:szCs w:val="26"/>
              </w:rPr>
              <w:t>2.</w:t>
              <w:tab/>
            </w:r>
            <w:r>
              <w:rPr>
                <w:rFonts w:ascii="標楷體" w:hAnsi="標楷體" w:cs="標楷體" w:eastAsia="標楷體"/>
                <w:spacing w:val="-1"/>
                <w:w w:val="95"/>
                <w:sz w:val="26"/>
                <w:szCs w:val="26"/>
              </w:rPr>
              <w:t>甄審作業由甄審委員就繳交資料擇優錄取，不接受請託關</w:t>
            </w:r>
            <w:r>
              <w:rPr>
                <w:rFonts w:ascii="標楷體" w:hAnsi="標楷體" w:cs="標楷體" w:eastAsia="標楷體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說。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</w:tbl>
    <w:p>
      <w:pPr>
        <w:spacing w:line="240" w:lineRule="auto" w:before="10"/>
        <w:rPr>
          <w:rFonts w:ascii="標楷體" w:hAnsi="標楷體" w:cs="標楷體" w:eastAsia="標楷體"/>
          <w:b/>
          <w:bCs/>
          <w:sz w:val="8"/>
          <w:szCs w:val="8"/>
        </w:rPr>
      </w:pPr>
    </w:p>
    <w:p>
      <w:pPr>
        <w:spacing w:before="14"/>
        <w:ind w:left="104" w:right="0" w:hanging="3"/>
        <w:jc w:val="both"/>
        <w:rPr>
          <w:rFonts w:ascii="標楷體" w:hAnsi="標楷體" w:cs="標楷體" w:eastAsia="標楷體"/>
          <w:sz w:val="28"/>
          <w:szCs w:val="28"/>
        </w:rPr>
      </w:pPr>
      <w:r>
        <w:rPr>
          <w:rFonts w:ascii="標楷體" w:hAnsi="標楷體" w:cs="標楷體" w:eastAsia="標楷體"/>
          <w:b/>
          <w:bCs/>
          <w:sz w:val="28"/>
          <w:szCs w:val="28"/>
        </w:rPr>
        <w:t>七、報名書表</w:t>
      </w:r>
      <w:r>
        <w:rPr>
          <w:rFonts w:ascii="標楷體" w:hAnsi="標楷體" w:cs="標楷體" w:eastAsia="標楷體"/>
          <w:sz w:val="28"/>
          <w:szCs w:val="28"/>
        </w:rPr>
      </w:r>
    </w:p>
    <w:p>
      <w:pPr>
        <w:pStyle w:val="BodyText"/>
        <w:spacing w:line="253" w:lineRule="auto" w:before="186"/>
        <w:ind w:left="102" w:right="1017" w:firstLine="2"/>
        <w:jc w:val="left"/>
      </w:pPr>
      <w:r>
        <w:rPr>
          <w:w w:val="95"/>
        </w:rPr>
        <w:t>報名學員請詳填各類書表，不論錄取與否，報名書表均不予退還。</w:t>
      </w:r>
      <w:r>
        <w:rPr>
          <w:spacing w:val="36"/>
          <w:w w:val="99"/>
        </w:rPr>
        <w:t> </w:t>
      </w:r>
      <w:r>
        <w:rPr/>
        <w:t>附件表</w:t>
      </w:r>
      <w:r>
        <w:rPr>
          <w:spacing w:val="-95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/>
        <w:t>：</w:t>
      </w:r>
      <w:r>
        <w:rPr>
          <w:rFonts w:ascii="Times New Roman" w:hAnsi="Times New Roman" w:cs="Times New Roman" w:eastAsia="Times New Roman"/>
        </w:rPr>
        <w:t>2016</w:t>
      </w:r>
      <w:r>
        <w:rPr>
          <w:rFonts w:ascii="Times New Roman" w:hAnsi="Times New Roman" w:cs="Times New Roman" w:eastAsia="Times New Roman"/>
          <w:spacing w:val="-28"/>
        </w:rPr>
        <w:t> </w:t>
      </w:r>
      <w:r>
        <w:rPr/>
        <w:t>傳統工藝家技術傳承工作坊報名表。</w:t>
      </w:r>
      <w:r>
        <w:rPr/>
      </w:r>
    </w:p>
    <w:p>
      <w:pPr>
        <w:pStyle w:val="BodyText"/>
        <w:spacing w:line="250" w:lineRule="auto" w:before="0"/>
        <w:ind w:left="102" w:right="3852"/>
        <w:jc w:val="both"/>
      </w:pPr>
      <w:r>
        <w:rPr/>
        <w:t>附件表</w:t>
      </w:r>
      <w:r>
        <w:rPr>
          <w:spacing w:val="-87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/>
        <w:t>：個人作品簡介</w:t>
      </w:r>
      <w:r>
        <w:rPr>
          <w:rFonts w:ascii="Times New Roman" w:hAnsi="Times New Roman" w:cs="Times New Roman" w:eastAsia="Times New Roman"/>
        </w:rPr>
        <w:t>(</w:t>
      </w:r>
      <w:r>
        <w:rPr/>
        <w:t>附相片彩圖呈現</w:t>
      </w:r>
      <w:r>
        <w:rPr>
          <w:rFonts w:ascii="Times New Roman" w:hAnsi="Times New Roman" w:cs="Times New Roman" w:eastAsia="Times New Roman"/>
        </w:rPr>
        <w:t>)</w:t>
      </w:r>
      <w:r>
        <w:rPr/>
        <w:t>。</w:t>
      </w:r>
      <w:r>
        <w:rPr>
          <w:spacing w:val="28"/>
          <w:w w:val="99"/>
        </w:rPr>
        <w:t> </w:t>
      </w:r>
      <w:r>
        <w:rPr/>
        <w:t>附件表</w:t>
      </w:r>
      <w:r>
        <w:rPr>
          <w:spacing w:val="-80"/>
        </w:rPr>
        <w:t> </w:t>
      </w:r>
      <w:r>
        <w:rPr>
          <w:rFonts w:ascii="Times New Roman" w:hAnsi="Times New Roman" w:cs="Times New Roman" w:eastAsia="Times New Roman"/>
          <w:spacing w:val="2"/>
        </w:rPr>
        <w:t>3</w:t>
      </w:r>
      <w:r>
        <w:rPr/>
        <w:t>：研</w:t>
      </w:r>
      <w:r>
        <w:rPr>
          <w:spacing w:val="2"/>
        </w:rPr>
        <w:t>習</w:t>
      </w:r>
      <w:r>
        <w:rPr/>
        <w:t>提</w:t>
      </w:r>
      <w:r>
        <w:rPr>
          <w:spacing w:val="2"/>
        </w:rPr>
        <w:t>案</w:t>
      </w:r>
      <w:r>
        <w:rPr>
          <w:spacing w:val="1"/>
        </w:rPr>
        <w:t>書</w:t>
      </w:r>
      <w:r>
        <w:rPr>
          <w:rFonts w:ascii="Times New Roman" w:hAnsi="Times New Roman" w:cs="Times New Roman" w:eastAsia="Times New Roman"/>
        </w:rPr>
        <w:t>(</w:t>
      </w:r>
      <w:r>
        <w:rPr/>
        <w:t>檢附</w:t>
      </w:r>
      <w:r>
        <w:rPr>
          <w:spacing w:val="-79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組設</w:t>
      </w:r>
      <w:r>
        <w:rPr>
          <w:spacing w:val="2"/>
        </w:rPr>
        <w:t>計</w:t>
      </w:r>
      <w:r>
        <w:rPr/>
        <w:t>草</w:t>
      </w:r>
      <w:r>
        <w:rPr>
          <w:spacing w:val="2"/>
        </w:rPr>
        <w:t>圖</w:t>
      </w:r>
      <w:r>
        <w:rPr>
          <w:spacing w:val="-132"/>
        </w:rPr>
        <w:t>）</w:t>
      </w:r>
      <w:r>
        <w:rPr/>
        <w:t>。</w:t>
      </w:r>
      <w:r>
        <w:rPr>
          <w:w w:val="99"/>
        </w:rPr>
        <w:t> </w:t>
      </w:r>
      <w:r>
        <w:rPr/>
        <w:t>附件表</w:t>
      </w:r>
      <w:r>
        <w:rPr>
          <w:spacing w:val="-94"/>
        </w:rPr>
        <w:t> </w:t>
      </w:r>
      <w:r>
        <w:rPr>
          <w:rFonts w:ascii="Times New Roman" w:hAnsi="Times New Roman" w:cs="Times New Roman" w:eastAsia="Times New Roman"/>
        </w:rPr>
        <w:t>4</w:t>
      </w:r>
      <w:r>
        <w:rPr/>
        <w:t>：研習保證書。</w:t>
      </w:r>
      <w:r>
        <w:rPr/>
      </w:r>
    </w:p>
    <w:p>
      <w:pPr>
        <w:pStyle w:val="BodyText"/>
        <w:spacing w:line="240" w:lineRule="auto" w:before="2"/>
        <w:ind w:left="104" w:right="0"/>
        <w:jc w:val="both"/>
      </w:pPr>
      <w:r>
        <w:rPr/>
        <w:t>附件表</w:t>
      </w:r>
      <w:r>
        <w:rPr>
          <w:spacing w:val="-104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/>
        <w:t>：個人資料使用同意書。</w:t>
      </w:r>
      <w:r>
        <w:rPr/>
      </w:r>
    </w:p>
    <w:p>
      <w:pPr>
        <w:spacing w:after="0" w:line="240" w:lineRule="auto"/>
        <w:jc w:val="both"/>
        <w:sectPr>
          <w:pgSz w:w="11910" w:h="16840"/>
          <w:pgMar w:top="1540" w:bottom="280" w:left="1600" w:right="1260"/>
        </w:sectPr>
      </w:pPr>
    </w:p>
    <w:p>
      <w:pPr>
        <w:pStyle w:val="Heading2"/>
        <w:spacing w:line="362" w:lineRule="exact"/>
        <w:ind w:right="0"/>
        <w:jc w:val="left"/>
        <w:rPr>
          <w:b w:val="0"/>
          <w:bCs w:val="0"/>
        </w:rPr>
      </w:pPr>
      <w:r>
        <w:rPr/>
        <w:t>八、權利與義務</w:t>
      </w:r>
      <w:r>
        <w:rPr>
          <w:b w:val="0"/>
          <w:bCs w:val="0"/>
        </w:rPr>
      </w:r>
    </w:p>
    <w:p>
      <w:pPr>
        <w:spacing w:line="240" w:lineRule="auto" w:before="13"/>
        <w:rPr>
          <w:rFonts w:ascii="標楷體" w:hAnsi="標楷體" w:cs="標楷體" w:eastAsia="標楷體"/>
          <w:b/>
          <w:bCs/>
          <w:sz w:val="23"/>
          <w:szCs w:val="23"/>
        </w:rPr>
      </w:pPr>
    </w:p>
    <w:p>
      <w:pPr>
        <w:pStyle w:val="BodyText"/>
        <w:spacing w:line="334" w:lineRule="auto" w:before="0"/>
        <w:ind w:left="701" w:right="104"/>
        <w:jc w:val="both"/>
      </w:pPr>
      <w:r>
        <w:rPr>
          <w:rFonts w:ascii="Times New Roman" w:hAnsi="Times New Roman" w:cs="Times New Roman" w:eastAsia="Times New Roman"/>
        </w:rPr>
        <w:t>(</w:t>
      </w:r>
      <w:r>
        <w:rPr/>
        <w:t>一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spacing w:val="-1"/>
        </w:rPr>
        <w:t>課程期間無故缺席或未能繳交作品者視同未結訓，不發予結業證書。</w:t>
      </w:r>
      <w:r>
        <w:rPr>
          <w:spacing w:val="48"/>
          <w:w w:val="99"/>
        </w:rPr>
        <w:t> </w:t>
      </w:r>
      <w:r>
        <w:rPr>
          <w:rFonts w:ascii="Times New Roman" w:hAnsi="Times New Roman" w:cs="Times New Roman" w:eastAsia="Times New Roman"/>
        </w:rPr>
        <w:t>(</w:t>
      </w:r>
      <w:r>
        <w:rPr/>
        <w:t>二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/>
        <w:t>課程期間或結訓後應盡力配合課程及成果發表時所需現場人力支援。</w:t>
      </w:r>
      <w:r>
        <w:rPr>
          <w:spacing w:val="21"/>
          <w:w w:val="99"/>
        </w:rPr>
        <w:t> </w:t>
      </w:r>
      <w:r>
        <w:rPr>
          <w:rFonts w:ascii="Times New Roman" w:hAnsi="Times New Roman" w:cs="Times New Roman" w:eastAsia="Times New Roman"/>
        </w:rPr>
        <w:t>(</w:t>
      </w:r>
      <w:r>
        <w:rPr/>
        <w:t>三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spacing w:val="-3"/>
        </w:rPr>
        <w:t>學生成果須置本單位一年做為展覽品，屆期由學生於期限內取回，逾</w:t>
      </w:r>
      <w:r>
        <w:rPr/>
      </w:r>
    </w:p>
    <w:p>
      <w:pPr>
        <w:pStyle w:val="BodyText"/>
        <w:spacing w:line="240" w:lineRule="auto" w:before="22"/>
        <w:ind w:left="1352" w:right="0"/>
        <w:jc w:val="left"/>
      </w:pPr>
      <w:r>
        <w:rPr/>
        <w:t>期未取回者，視同委由本單位全權處理。</w:t>
      </w:r>
    </w:p>
    <w:p>
      <w:pPr>
        <w:pStyle w:val="Heading2"/>
        <w:spacing w:line="240" w:lineRule="auto" w:before="180"/>
        <w:ind w:right="0"/>
        <w:jc w:val="left"/>
        <w:rPr>
          <w:b w:val="0"/>
          <w:bCs w:val="0"/>
        </w:rPr>
      </w:pPr>
      <w:r>
        <w:rPr/>
        <w:t>九、注意事項</w:t>
      </w:r>
      <w:r>
        <w:rPr>
          <w:b w:val="0"/>
          <w:bCs w:val="0"/>
        </w:rPr>
      </w:r>
    </w:p>
    <w:p>
      <w:pPr>
        <w:spacing w:line="240" w:lineRule="auto" w:before="12"/>
        <w:rPr>
          <w:rFonts w:ascii="標楷體" w:hAnsi="標楷體" w:cs="標楷體" w:eastAsia="標楷體"/>
          <w:b/>
          <w:bCs/>
          <w:sz w:val="23"/>
          <w:szCs w:val="23"/>
        </w:rPr>
      </w:pPr>
    </w:p>
    <w:p>
      <w:pPr>
        <w:pStyle w:val="BodyText"/>
        <w:spacing w:line="336" w:lineRule="auto" w:before="0"/>
        <w:ind w:left="1352" w:right="165" w:hanging="651"/>
        <w:jc w:val="both"/>
      </w:pPr>
      <w:r>
        <w:rPr>
          <w:rFonts w:ascii="Times New Roman" w:hAnsi="Times New Roman" w:cs="Times New Roman" w:eastAsia="Times New Roman"/>
        </w:rPr>
        <w:t>(</w:t>
      </w:r>
      <w:r>
        <w:rPr/>
        <w:t>一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凡</w:t>
      </w:r>
      <w:r>
        <w:rPr>
          <w:spacing w:val="2"/>
        </w:rPr>
        <w:t>參</w:t>
      </w:r>
      <w:r>
        <w:rPr/>
        <w:t>加課</w:t>
      </w:r>
      <w:r>
        <w:rPr>
          <w:spacing w:val="2"/>
        </w:rPr>
        <w:t>程</w:t>
      </w:r>
      <w:r>
        <w:rPr/>
        <w:t>之</w:t>
      </w:r>
      <w:r>
        <w:rPr>
          <w:spacing w:val="2"/>
        </w:rPr>
        <w:t>學</w:t>
      </w:r>
      <w:r>
        <w:rPr/>
        <w:t>員即視</w:t>
      </w:r>
      <w:r>
        <w:rPr>
          <w:spacing w:val="2"/>
        </w:rPr>
        <w:t>同</w:t>
      </w:r>
      <w:r>
        <w:rPr/>
        <w:t>遵守</w:t>
      </w:r>
      <w:r>
        <w:rPr>
          <w:spacing w:val="2"/>
        </w:rPr>
        <w:t>研</w:t>
      </w:r>
      <w:r>
        <w:rPr/>
        <w:t>習</w:t>
      </w:r>
      <w:r>
        <w:rPr>
          <w:spacing w:val="2"/>
        </w:rPr>
        <w:t>辦</w:t>
      </w:r>
      <w:r>
        <w:rPr/>
        <w:t>法之各</w:t>
      </w:r>
      <w:r>
        <w:rPr>
          <w:spacing w:val="2"/>
        </w:rPr>
        <w:t>項</w:t>
      </w:r>
      <w:r>
        <w:rPr/>
        <w:t>規</w:t>
      </w:r>
      <w:r>
        <w:rPr>
          <w:spacing w:val="-42"/>
        </w:rPr>
        <w:t>定，</w:t>
      </w:r>
      <w:r>
        <w:rPr>
          <w:spacing w:val="2"/>
        </w:rPr>
        <w:t>主辦</w:t>
      </w:r>
      <w:r>
        <w:rPr/>
        <w:t>單位對</w:t>
      </w:r>
      <w:r>
        <w:rPr>
          <w:spacing w:val="2"/>
        </w:rPr>
        <w:t>本</w:t>
      </w:r>
      <w:r>
        <w:rPr/>
        <w:t>活</w:t>
      </w:r>
      <w:r>
        <w:rPr>
          <w:w w:val="99"/>
        </w:rPr>
        <w:t> </w:t>
      </w:r>
      <w:r>
        <w:rPr>
          <w:spacing w:val="2"/>
          <w:w w:val="95"/>
        </w:rPr>
        <w:t>動的所有文件、資訊保留最終解釋權，任何與本活動有關之未盡事</w:t>
      </w:r>
      <w:r>
        <w:rPr>
          <w:spacing w:val="25"/>
          <w:w w:val="99"/>
        </w:rPr>
        <w:t> </w:t>
      </w:r>
      <w:r>
        <w:rPr/>
        <w:t>項，主辦單位保留隨時修正權利。</w:t>
      </w:r>
      <w:r>
        <w:rPr/>
      </w:r>
    </w:p>
    <w:p>
      <w:pPr>
        <w:pStyle w:val="BodyText"/>
        <w:spacing w:line="336" w:lineRule="auto" w:before="35"/>
        <w:ind w:left="1352" w:right="105" w:hanging="651"/>
        <w:jc w:val="both"/>
      </w:pPr>
      <w:r>
        <w:rPr>
          <w:rFonts w:ascii="Times New Roman" w:hAnsi="Times New Roman" w:cs="Times New Roman" w:eastAsia="Times New Roman"/>
        </w:rPr>
        <w:t>(</w:t>
      </w:r>
      <w:r>
        <w:rPr/>
        <w:t>二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3"/>
        </w:rPr>
        <w:t>學員於課程期間創作之作品、智慧財產權均屬於各學生所擁有，惟主</w:t>
      </w:r>
      <w:r>
        <w:rPr>
          <w:spacing w:val="52"/>
          <w:w w:val="99"/>
        </w:rPr>
        <w:t> </w:t>
      </w:r>
      <w:r>
        <w:rPr>
          <w:spacing w:val="-5"/>
        </w:rPr>
        <w:t>辦單位可將學生作品及其圖像使用於未來發表、出版、佈置、展覽、</w:t>
      </w:r>
      <w:r>
        <w:rPr>
          <w:spacing w:val="52"/>
          <w:w w:val="99"/>
        </w:rPr>
        <w:t> </w:t>
      </w:r>
      <w:r>
        <w:rPr/>
        <w:t>刊登報章雜誌或印製圖書等用途。</w:t>
      </w:r>
      <w:r>
        <w:rPr/>
      </w:r>
    </w:p>
    <w:p>
      <w:pPr>
        <w:pStyle w:val="BodyText"/>
        <w:spacing w:line="240" w:lineRule="auto" w:before="35"/>
        <w:ind w:left="752" w:right="0"/>
        <w:jc w:val="both"/>
      </w:pPr>
      <w:r>
        <w:rPr>
          <w:rFonts w:ascii="Times New Roman" w:hAnsi="Times New Roman" w:cs="Times New Roman" w:eastAsia="Times New Roman"/>
        </w:rPr>
        <w:t>(</w:t>
      </w:r>
      <w:r>
        <w:rPr/>
        <w:t>三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/>
        <w:t>主辦單位得視情況需要，斟酌報名、繳款等各項日期之延長。</w:t>
      </w:r>
      <w:r>
        <w:rPr/>
      </w:r>
    </w:p>
    <w:p>
      <w:pPr>
        <w:pStyle w:val="BodyText"/>
        <w:spacing w:line="337" w:lineRule="auto"/>
        <w:ind w:left="1352" w:right="165" w:hanging="651"/>
        <w:jc w:val="both"/>
      </w:pPr>
      <w:r>
        <w:rPr>
          <w:rFonts w:ascii="Times New Roman" w:hAnsi="Times New Roman" w:cs="Times New Roman" w:eastAsia="Times New Roman"/>
        </w:rPr>
        <w:t>(</w:t>
      </w:r>
      <w:r>
        <w:rPr/>
        <w:t>四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凡</w:t>
      </w:r>
      <w:r>
        <w:rPr>
          <w:spacing w:val="2"/>
        </w:rPr>
        <w:t>參</w:t>
      </w:r>
      <w:r>
        <w:rPr/>
        <w:t>加課</w:t>
      </w:r>
      <w:r>
        <w:rPr>
          <w:spacing w:val="2"/>
        </w:rPr>
        <w:t>程</w:t>
      </w:r>
      <w:r>
        <w:rPr/>
        <w:t>之</w:t>
      </w:r>
      <w:r>
        <w:rPr>
          <w:spacing w:val="2"/>
        </w:rPr>
        <w:t>學</w:t>
      </w:r>
      <w:r>
        <w:rPr/>
        <w:t>生需全</w:t>
      </w:r>
      <w:r>
        <w:rPr>
          <w:spacing w:val="2"/>
        </w:rPr>
        <w:t>程</w:t>
      </w:r>
      <w:r>
        <w:rPr/>
        <w:t>參</w:t>
      </w:r>
      <w:r>
        <w:rPr>
          <w:spacing w:val="-42"/>
        </w:rPr>
        <w:t>與，</w:t>
      </w:r>
      <w:r>
        <w:rPr>
          <w:spacing w:val="2"/>
        </w:rPr>
        <w:t>並完</w:t>
      </w:r>
      <w:r>
        <w:rPr/>
        <w:t>成繳交</w:t>
      </w:r>
      <w:r>
        <w:rPr>
          <w:spacing w:val="2"/>
        </w:rPr>
        <w:t>作</w:t>
      </w:r>
      <w:r>
        <w:rPr/>
        <w:t>品後</w:t>
      </w:r>
      <w:r>
        <w:rPr>
          <w:spacing w:val="2"/>
        </w:rPr>
        <w:t>經</w:t>
      </w:r>
      <w:r>
        <w:rPr/>
        <w:t>授</w:t>
      </w:r>
      <w:r>
        <w:rPr>
          <w:spacing w:val="2"/>
        </w:rPr>
        <w:t>課</w:t>
      </w:r>
      <w:r>
        <w:rPr/>
        <w:t>老師認</w:t>
      </w:r>
      <w:r>
        <w:rPr>
          <w:spacing w:val="2"/>
        </w:rPr>
        <w:t>可</w:t>
      </w:r>
      <w:r>
        <w:rPr/>
        <w:t>後</w:t>
      </w:r>
      <w:r>
        <w:rPr>
          <w:w w:val="99"/>
        </w:rPr>
        <w:t> </w:t>
      </w:r>
      <w:r>
        <w:rPr>
          <w:spacing w:val="2"/>
          <w:w w:val="95"/>
        </w:rPr>
        <w:t>始發予結業證書。學生能於本研習結束後，全力配合本單位之相關</w:t>
      </w:r>
      <w:r>
        <w:rPr>
          <w:spacing w:val="27"/>
          <w:w w:val="99"/>
        </w:rPr>
        <w:t> </w:t>
      </w:r>
      <w:r>
        <w:rPr>
          <w:spacing w:val="2"/>
          <w:w w:val="95"/>
        </w:rPr>
        <w:t>成果發表會活動時間。如無法配合課程成果發表會或未繳交作品，</w:t>
      </w:r>
      <w:r>
        <w:rPr>
          <w:spacing w:val="25"/>
          <w:w w:val="99"/>
        </w:rPr>
        <w:t> </w:t>
      </w:r>
      <w:r>
        <w:rPr/>
        <w:t>將視同未完成本研習課程。</w:t>
      </w:r>
      <w:r>
        <w:rPr/>
      </w:r>
    </w:p>
    <w:p>
      <w:pPr>
        <w:pStyle w:val="BodyText"/>
        <w:spacing w:line="334" w:lineRule="auto" w:before="34"/>
        <w:ind w:left="1352" w:right="165" w:hanging="651"/>
        <w:jc w:val="both"/>
      </w:pPr>
      <w:r>
        <w:rPr>
          <w:rFonts w:ascii="Times New Roman" w:hAnsi="Times New Roman" w:cs="Times New Roman" w:eastAsia="Times New Roman"/>
        </w:rPr>
        <w:t>(</w:t>
      </w:r>
      <w:r>
        <w:rPr/>
        <w:t>五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spacing w:val="-3"/>
        </w:rPr>
        <w:t>切勿遲到早退並辦理簽到手續，為維護上課品質，上課時手機請關機</w:t>
      </w:r>
      <w:r>
        <w:rPr>
          <w:spacing w:val="52"/>
          <w:w w:val="99"/>
        </w:rPr>
        <w:t> </w:t>
      </w:r>
      <w:r>
        <w:rPr/>
        <w:t>或轉為震動。</w:t>
      </w:r>
      <w:r>
        <w:rPr/>
      </w:r>
    </w:p>
    <w:p>
      <w:pPr>
        <w:pStyle w:val="Heading2"/>
        <w:spacing w:line="240" w:lineRule="auto" w:before="77"/>
        <w:ind w:right="0"/>
        <w:jc w:val="left"/>
        <w:rPr>
          <w:b w:val="0"/>
          <w:bCs w:val="0"/>
        </w:rPr>
      </w:pPr>
      <w:r>
        <w:rPr/>
        <w:t>十、成績考核</w:t>
      </w:r>
      <w:r>
        <w:rPr>
          <w:b w:val="0"/>
          <w:bCs w:val="0"/>
        </w:rPr>
      </w:r>
    </w:p>
    <w:p>
      <w:pPr>
        <w:spacing w:line="240" w:lineRule="auto" w:before="12"/>
        <w:rPr>
          <w:rFonts w:ascii="標楷體" w:hAnsi="標楷體" w:cs="標楷體" w:eastAsia="標楷體"/>
          <w:b/>
          <w:bCs/>
          <w:sz w:val="23"/>
          <w:szCs w:val="23"/>
        </w:rPr>
      </w:pPr>
    </w:p>
    <w:p>
      <w:pPr>
        <w:pStyle w:val="BodyText"/>
        <w:spacing w:line="240" w:lineRule="auto" w:before="0"/>
        <w:ind w:right="0"/>
        <w:jc w:val="both"/>
        <w:rPr>
          <w:rFonts w:ascii="Times New Roman" w:hAnsi="Times New Roman" w:cs="Times New Roman" w:eastAsia="Times New Roman"/>
        </w:rPr>
      </w:pPr>
      <w:r>
        <w:rPr>
          <w:w w:val="95"/>
        </w:rPr>
        <w:t>課程成績依研習態度及作品優劣綜合評定，缺席時數超過總研習時數  </w:t>
      </w:r>
      <w:r>
        <w:rPr>
          <w:spacing w:val="48"/>
          <w:w w:val="95"/>
        </w:rPr>
        <w:t> </w:t>
      </w:r>
      <w:r>
        <w:rPr>
          <w:rFonts w:ascii="Times New Roman" w:hAnsi="Times New Roman" w:cs="Times New Roman" w:eastAsia="Times New Roman"/>
          <w:w w:val="95"/>
        </w:rPr>
        <w:t>80%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102" w:right="0"/>
        <w:jc w:val="left"/>
      </w:pPr>
      <w:r>
        <w:rPr/>
        <w:t>者或期</w:t>
      </w:r>
      <w:r>
        <w:rPr>
          <w:spacing w:val="2"/>
        </w:rPr>
        <w:t>末</w:t>
      </w:r>
      <w:r>
        <w:rPr/>
        <w:t>未能</w:t>
      </w:r>
      <w:r>
        <w:rPr>
          <w:spacing w:val="2"/>
        </w:rPr>
        <w:t>繳</w:t>
      </w:r>
      <w:r>
        <w:rPr/>
        <w:t>交</w:t>
      </w:r>
      <w:r>
        <w:rPr>
          <w:spacing w:val="2"/>
        </w:rPr>
        <w:t>報</w:t>
      </w:r>
      <w:r>
        <w:rPr/>
        <w:t>告或作</w:t>
      </w:r>
      <w:r>
        <w:rPr>
          <w:spacing w:val="2"/>
        </w:rPr>
        <w:t>品</w:t>
      </w:r>
      <w:r>
        <w:rPr/>
        <w:t>者視</w:t>
      </w:r>
      <w:r>
        <w:rPr>
          <w:spacing w:val="2"/>
        </w:rPr>
        <w:t>同</w:t>
      </w:r>
      <w:r>
        <w:rPr/>
        <w:t>未</w:t>
      </w:r>
      <w:r>
        <w:rPr>
          <w:spacing w:val="2"/>
        </w:rPr>
        <w:t>結</w:t>
      </w:r>
      <w:r>
        <w:rPr>
          <w:spacing w:val="-38"/>
        </w:rPr>
        <w:t>訓，</w:t>
      </w:r>
      <w:r>
        <w:rPr/>
        <w:t>不發</w:t>
      </w:r>
      <w:r>
        <w:rPr>
          <w:spacing w:val="2"/>
        </w:rPr>
        <w:t>予</w:t>
      </w:r>
      <w:r>
        <w:rPr/>
        <w:t>結業</w:t>
      </w:r>
      <w:r>
        <w:rPr>
          <w:spacing w:val="2"/>
        </w:rPr>
        <w:t>證</w:t>
      </w:r>
      <w:r>
        <w:rPr>
          <w:spacing w:val="-38"/>
        </w:rPr>
        <w:t>書</w:t>
      </w:r>
      <w:r>
        <w:rPr>
          <w:spacing w:val="-35"/>
        </w:rPr>
        <w:t>，</w:t>
      </w:r>
      <w:r>
        <w:rPr/>
        <w:t>保證金</w:t>
      </w:r>
      <w:r>
        <w:rPr>
          <w:spacing w:val="2"/>
        </w:rPr>
        <w:t>將</w:t>
      </w:r>
      <w:r>
        <w:rPr/>
        <w:t>沒</w:t>
      </w:r>
      <w:r>
        <w:rPr>
          <w:spacing w:val="-9"/>
        </w:rPr>
        <w:t>收</w:t>
      </w:r>
      <w:r>
        <w:rPr/>
        <w:t>。</w:t>
      </w:r>
      <w:r>
        <w:rPr/>
      </w:r>
    </w:p>
    <w:p>
      <w:pPr>
        <w:spacing w:after="0" w:line="240" w:lineRule="auto"/>
        <w:jc w:val="left"/>
        <w:sectPr>
          <w:pgSz w:w="11910" w:h="16840"/>
          <w:pgMar w:top="1540" w:bottom="280" w:left="1600" w:right="1160"/>
        </w:sectPr>
      </w:pPr>
    </w:p>
    <w:p>
      <w:pPr>
        <w:pStyle w:val="Heading2"/>
        <w:spacing w:line="362" w:lineRule="exact"/>
        <w:ind w:left="222" w:right="0"/>
        <w:jc w:val="left"/>
        <w:rPr>
          <w:b w:val="0"/>
          <w:bCs w:val="0"/>
        </w:rPr>
      </w:pPr>
      <w:r>
        <w:rPr>
          <w:spacing w:val="-1"/>
        </w:rPr>
        <w:t>十一、培訓活動表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標楷體" w:hAnsi="標楷體" w:cs="標楷體" w:eastAsia="標楷體"/>
          <w:b/>
          <w:bCs/>
          <w:sz w:val="18"/>
          <w:szCs w:val="18"/>
        </w:rPr>
      </w:pPr>
    </w:p>
    <w:p>
      <w:pPr>
        <w:spacing w:before="0"/>
        <w:ind w:left="0" w:right="1" w:firstLine="0"/>
        <w:jc w:val="center"/>
        <w:rPr>
          <w:rFonts w:ascii="標楷體" w:hAnsi="標楷體" w:cs="標楷體" w:eastAsia="標楷體"/>
          <w:sz w:val="32"/>
          <w:szCs w:val="32"/>
        </w:rPr>
      </w:pPr>
      <w:r>
        <w:rPr>
          <w:rFonts w:ascii="標楷體" w:hAnsi="標楷體" w:cs="標楷體" w:eastAsia="標楷體"/>
          <w:b/>
          <w:bCs/>
          <w:sz w:val="32"/>
          <w:szCs w:val="32"/>
        </w:rPr>
        <w:t>活動議程表</w:t>
      </w:r>
      <w:r>
        <w:rPr>
          <w:rFonts w:ascii="標楷體" w:hAnsi="標楷體" w:cs="標楷體" w:eastAsia="標楷體"/>
          <w:sz w:val="32"/>
          <w:szCs w:val="32"/>
        </w:rPr>
      </w:r>
    </w:p>
    <w:p>
      <w:pPr>
        <w:spacing w:line="240" w:lineRule="auto" w:before="11"/>
        <w:rPr>
          <w:rFonts w:ascii="標楷體" w:hAnsi="標楷體" w:cs="標楷體" w:eastAsia="標楷體"/>
          <w:b/>
          <w:bCs/>
          <w:sz w:val="2"/>
          <w:szCs w:val="2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6438"/>
      </w:tblGrid>
      <w:tr>
        <w:trPr>
          <w:trHeight w:val="590" w:hRule="exact"/>
        </w:trPr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5"/>
              <w:ind w:right="3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第一天</w:t>
            </w:r>
          </w:p>
        </w:tc>
        <w:tc>
          <w:tcPr>
            <w:tcW w:w="6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5"/>
              <w:ind w:left="1791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105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年</w:t>
            </w:r>
            <w:r>
              <w:rPr>
                <w:rFonts w:ascii="標楷體" w:hAnsi="標楷體" w:cs="標楷體" w:eastAsia="標楷體"/>
                <w:spacing w:val="-7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4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月</w:t>
            </w:r>
            <w:r>
              <w:rPr>
                <w:rFonts w:ascii="標楷體" w:hAnsi="標楷體" w:cs="標楷體" w:eastAsia="標楷體"/>
                <w:spacing w:val="-7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日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(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星期四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</w:tr>
      <w:tr>
        <w:trPr>
          <w:trHeight w:val="588" w:hRule="exact"/>
        </w:trPr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5"/>
              <w:ind w:right="3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時</w:t>
            </w:r>
            <w:r>
              <w:rPr>
                <w:rFonts w:ascii="標楷體" w:hAnsi="標楷體" w:cs="標楷體" w:eastAsia="標楷體"/>
                <w:spacing w:val="-7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間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  <w:tc>
          <w:tcPr>
            <w:tcW w:w="6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518" w:val="left" w:leader="none"/>
              </w:tabs>
              <w:spacing w:line="240" w:lineRule="auto" w:before="75"/>
              <w:ind w:right="4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活</w:t>
              <w:tab/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動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  <w:tr>
        <w:trPr>
          <w:trHeight w:val="350" w:hRule="exact"/>
        </w:trPr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663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08:30~08:50</w:t>
            </w:r>
          </w:p>
        </w:tc>
        <w:tc>
          <w:tcPr>
            <w:tcW w:w="6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8" w:lineRule="exact"/>
              <w:ind w:right="4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學員報到</w:t>
            </w:r>
          </w:p>
        </w:tc>
      </w:tr>
      <w:tr>
        <w:trPr>
          <w:trHeight w:val="1025" w:hRule="exact"/>
        </w:trPr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63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08:50~09:10</w:t>
            </w:r>
          </w:p>
        </w:tc>
        <w:tc>
          <w:tcPr>
            <w:tcW w:w="6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right="0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  <w:t>開幕式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  <w:p>
            <w:pPr>
              <w:pStyle w:val="TableParagraph"/>
              <w:spacing w:line="240" w:lineRule="auto"/>
              <w:ind w:left="1523" w:right="1525" w:hanging="1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林鳳儀</w:t>
            </w:r>
            <w:r>
              <w:rPr>
                <w:rFonts w:ascii="標楷體" w:hAnsi="標楷體" w:cs="標楷體" w:eastAsia="標楷體"/>
                <w:w w:val="99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國立臺北科技大學文發系主任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  <w:tr>
        <w:trPr>
          <w:trHeight w:val="1361" w:hRule="exact"/>
        </w:trPr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177"/>
              <w:ind w:left="663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09:10~10:30</w:t>
            </w:r>
          </w:p>
        </w:tc>
        <w:tc>
          <w:tcPr>
            <w:tcW w:w="6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7" w:lineRule="exact"/>
              <w:ind w:left="1393" w:right="0" w:hanging="1292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b/>
                <w:bCs/>
                <w:spacing w:val="2"/>
                <w:sz w:val="26"/>
                <w:szCs w:val="26"/>
              </w:rPr>
              <w:t>專</w:t>
            </w:r>
            <w:r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  <w:t>題</w:t>
            </w:r>
            <w:r>
              <w:rPr>
                <w:rFonts w:ascii="標楷體" w:hAnsi="標楷體" w:cs="標楷體" w:eastAsia="標楷體"/>
                <w:b/>
                <w:bCs/>
                <w:spacing w:val="2"/>
                <w:sz w:val="26"/>
                <w:szCs w:val="26"/>
              </w:rPr>
              <w:t>演</w:t>
            </w:r>
            <w:r>
              <w:rPr>
                <w:rFonts w:ascii="標楷體" w:hAnsi="標楷體" w:cs="標楷體" w:eastAsia="標楷體"/>
                <w:b/>
                <w:bCs/>
                <w:spacing w:val="-54"/>
                <w:sz w:val="26"/>
                <w:szCs w:val="26"/>
              </w:rPr>
              <w:t>講</w:t>
            </w:r>
            <w:r>
              <w:rPr>
                <w:rFonts w:ascii="標楷體" w:hAnsi="標楷體" w:cs="標楷體" w:eastAsia="標楷體"/>
                <w:b/>
                <w:bCs/>
                <w:spacing w:val="-51"/>
                <w:sz w:val="26"/>
                <w:szCs w:val="26"/>
              </w:rPr>
              <w:t>：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創意與夢想的應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許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之地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-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國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際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工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藝及相</w:t>
            </w:r>
            <w:r>
              <w:rPr>
                <w:rFonts w:ascii="標楷體" w:hAnsi="標楷體" w:cs="標楷體" w:eastAsia="標楷體"/>
                <w:spacing w:val="2"/>
                <w:sz w:val="26"/>
                <w:szCs w:val="26"/>
              </w:rPr>
              <w:t>關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競賽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  <w:p>
            <w:pPr>
              <w:pStyle w:val="TableParagraph"/>
              <w:spacing w:line="336" w:lineRule="exact"/>
              <w:ind w:left="1393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特展之介紹</w:t>
            </w:r>
          </w:p>
          <w:p>
            <w:pPr>
              <w:pStyle w:val="TableParagraph"/>
              <w:spacing w:line="336" w:lineRule="exact" w:before="18"/>
              <w:ind w:left="1652" w:right="1654" w:firstLine="1169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謝靜怡</w:t>
            </w:r>
            <w:r>
              <w:rPr>
                <w:rFonts w:ascii="標楷體" w:hAnsi="標楷體" w:cs="標楷體" w:eastAsia="標楷體"/>
                <w:w w:val="99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國立台灣工藝研究發展中心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  <w:tr>
        <w:trPr>
          <w:trHeight w:val="348" w:hRule="exact"/>
        </w:trPr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663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10:30~10:40</w:t>
            </w:r>
          </w:p>
        </w:tc>
        <w:tc>
          <w:tcPr>
            <w:tcW w:w="6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8" w:lineRule="exact"/>
              <w:ind w:right="4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休息</w:t>
            </w:r>
          </w:p>
        </w:tc>
      </w:tr>
      <w:tr>
        <w:trPr>
          <w:trHeight w:val="1025" w:hRule="exact"/>
        </w:trPr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63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10:40~12:00</w:t>
            </w:r>
          </w:p>
        </w:tc>
        <w:tc>
          <w:tcPr>
            <w:tcW w:w="6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7" w:lineRule="exact"/>
              <w:ind w:right="2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  <w:t>專題演講：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國際陶藝競賽作品之現況與趨勢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  <w:p>
            <w:pPr>
              <w:pStyle w:val="TableParagraph"/>
              <w:spacing w:line="336" w:lineRule="exact" w:before="18"/>
              <w:ind w:left="1131" w:right="1136" w:firstLine="2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梁家豪</w:t>
            </w:r>
            <w:r>
              <w:rPr>
                <w:rFonts w:ascii="標楷體" w:hAnsi="標楷體" w:cs="標楷體" w:eastAsia="標楷體"/>
                <w:w w:val="99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國立臺灣藝術大學工藝設計系副教授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  <w:tr>
        <w:trPr>
          <w:trHeight w:val="348" w:hRule="exact"/>
        </w:trPr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663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12:00~13:10</w:t>
            </w:r>
          </w:p>
        </w:tc>
        <w:tc>
          <w:tcPr>
            <w:tcW w:w="6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2" w:lineRule="exact"/>
              <w:ind w:right="0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休息</w:t>
            </w:r>
            <w:r>
              <w:rPr>
                <w:rFonts w:ascii="標楷體" w:hAnsi="標楷體" w:cs="標楷體" w:eastAsia="標楷體"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 w:eastAsia="Times New Roman"/>
                <w:spacing w:val="60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午</w:t>
            </w:r>
            <w:r>
              <w:rPr>
                <w:rFonts w:ascii="標楷體" w:hAnsi="標楷體" w:cs="標楷體" w:eastAsia="標楷體"/>
                <w:spacing w:val="-2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餐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  <w:tr>
        <w:trPr>
          <w:trHeight w:val="1025" w:hRule="exact"/>
        </w:trPr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63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13:10~14:00</w:t>
            </w:r>
          </w:p>
        </w:tc>
        <w:tc>
          <w:tcPr>
            <w:tcW w:w="6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7" w:lineRule="exact"/>
              <w:ind w:right="1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  <w:t>專題演講：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大學城裡的工藝桃花源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  <w:p>
            <w:pPr>
              <w:pStyle w:val="TableParagraph"/>
              <w:spacing w:line="337" w:lineRule="exact"/>
              <w:ind w:right="4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吳竟銍</w:t>
            </w:r>
          </w:p>
          <w:p>
            <w:pPr>
              <w:pStyle w:val="TableParagraph"/>
              <w:spacing w:line="343" w:lineRule="exact"/>
              <w:ind w:right="3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hyperlink r:id="rId5">
              <w:r>
                <w:rPr>
                  <w:rFonts w:ascii="Times New Roman" w:hAnsi="Times New Roman" w:cs="Times New Roman" w:eastAsia="Times New Roman"/>
                  <w:spacing w:val="-1"/>
                  <w:sz w:val="26"/>
                  <w:szCs w:val="26"/>
                </w:rPr>
                <w:t>CC</w:t>
              </w:r>
              <w:r>
                <w:rPr>
                  <w:rFonts w:ascii="Times New Roman" w:hAnsi="Times New Roman" w:cs="Times New Roman" w:eastAsia="Times New Roman"/>
                  <w:spacing w:val="-11"/>
                  <w:sz w:val="26"/>
                  <w:szCs w:val="26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6"/>
                  <w:szCs w:val="26"/>
                </w:rPr>
                <w:t>Gallery</w:t>
              </w:r>
              <w:r>
                <w:rPr>
                  <w:rFonts w:ascii="Times New Roman" w:hAnsi="Times New Roman" w:cs="Times New Roman" w:eastAsia="Times New Roman"/>
                  <w:spacing w:val="42"/>
                  <w:sz w:val="26"/>
                  <w:szCs w:val="26"/>
                </w:rPr>
                <w:t> </w:t>
              </w:r>
              <w:r>
                <w:rPr>
                  <w:rFonts w:ascii="標楷體" w:hAnsi="標楷體" w:cs="標楷體" w:eastAsia="標楷體"/>
                  <w:sz w:val="26"/>
                  <w:szCs w:val="26"/>
                </w:rPr>
                <w:t>藝文空間</w:t>
              </w:r>
            </w:hyperlink>
            <w:r>
              <w:rPr>
                <w:rFonts w:ascii="標楷體" w:hAnsi="標楷體" w:cs="標楷體" w:eastAsia="標楷體"/>
                <w:sz w:val="26"/>
                <w:szCs w:val="26"/>
              </w:rPr>
              <w:t>藝術家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  <w:tr>
        <w:trPr>
          <w:trHeight w:val="348" w:hRule="exact"/>
        </w:trPr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663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14:00~14:10</w:t>
            </w:r>
          </w:p>
        </w:tc>
        <w:tc>
          <w:tcPr>
            <w:tcW w:w="6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8" w:lineRule="exact"/>
              <w:ind w:right="4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休息</w:t>
            </w:r>
          </w:p>
        </w:tc>
      </w:tr>
      <w:tr>
        <w:trPr>
          <w:trHeight w:val="1027" w:hRule="exact"/>
        </w:trPr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63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14:10~17:00</w:t>
            </w:r>
          </w:p>
        </w:tc>
        <w:tc>
          <w:tcPr>
            <w:tcW w:w="6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7" w:lineRule="exact"/>
              <w:ind w:right="0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b/>
                <w:bCs/>
                <w:spacing w:val="2"/>
                <w:sz w:val="26"/>
                <w:szCs w:val="26"/>
              </w:rPr>
              <w:t>金</w:t>
            </w:r>
            <w:r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  <w:t>工</w:t>
            </w:r>
            <w:r>
              <w:rPr>
                <w:rFonts w:ascii="標楷體" w:hAnsi="標楷體" w:cs="標楷體" w:eastAsia="標楷體"/>
                <w:b/>
                <w:bCs/>
                <w:spacing w:val="2"/>
                <w:sz w:val="26"/>
                <w:szCs w:val="26"/>
              </w:rPr>
              <w:t>手</w:t>
            </w:r>
            <w:r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  <w:t>作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  <w:p>
            <w:pPr>
              <w:pStyle w:val="TableParagraph"/>
              <w:spacing w:line="337" w:lineRule="exact"/>
              <w:ind w:right="4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吳竟銍</w:t>
            </w:r>
          </w:p>
          <w:p>
            <w:pPr>
              <w:pStyle w:val="TableParagraph"/>
              <w:spacing w:line="343" w:lineRule="exact"/>
              <w:ind w:right="3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hyperlink r:id="rId5">
              <w:r>
                <w:rPr>
                  <w:rFonts w:ascii="Times New Roman" w:hAnsi="Times New Roman" w:cs="Times New Roman" w:eastAsia="Times New Roman"/>
                  <w:sz w:val="26"/>
                  <w:szCs w:val="26"/>
                </w:rPr>
                <w:t>CC</w:t>
              </w:r>
              <w:r>
                <w:rPr>
                  <w:rFonts w:ascii="Times New Roman" w:hAnsi="Times New Roman" w:cs="Times New Roman" w:eastAsia="Times New Roman"/>
                  <w:spacing w:val="-11"/>
                  <w:sz w:val="26"/>
                  <w:szCs w:val="26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6"/>
                  <w:szCs w:val="26"/>
                </w:rPr>
                <w:t>Gallery</w:t>
              </w:r>
              <w:r>
                <w:rPr>
                  <w:rFonts w:ascii="Times New Roman" w:hAnsi="Times New Roman" w:cs="Times New Roman" w:eastAsia="Times New Roman"/>
                  <w:spacing w:val="42"/>
                  <w:sz w:val="26"/>
                  <w:szCs w:val="26"/>
                </w:rPr>
                <w:t> </w:t>
              </w:r>
              <w:r>
                <w:rPr>
                  <w:rFonts w:ascii="標楷體" w:hAnsi="標楷體" w:cs="標楷體" w:eastAsia="標楷體"/>
                  <w:sz w:val="26"/>
                  <w:szCs w:val="26"/>
                </w:rPr>
                <w:t>藝文空間</w:t>
              </w:r>
            </w:hyperlink>
            <w:r>
              <w:rPr>
                <w:rFonts w:ascii="標楷體" w:hAnsi="標楷體" w:cs="標楷體" w:eastAsia="標楷體"/>
                <w:sz w:val="26"/>
                <w:szCs w:val="26"/>
              </w:rPr>
              <w:t>藝術家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</w:tbl>
    <w:p>
      <w:pPr>
        <w:spacing w:line="300" w:lineRule="exact" w:before="0"/>
        <w:ind w:left="557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(</w:t>
      </w:r>
      <w:r>
        <w:rPr>
          <w:rFonts w:ascii="標楷體" w:hAnsi="標楷體" w:cs="標楷體" w:eastAsia="標楷體"/>
          <w:b/>
          <w:bCs/>
          <w:sz w:val="24"/>
          <w:szCs w:val="24"/>
        </w:rPr>
        <w:t>活動將依實際狀況略為調整異動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30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top="1540" w:bottom="280" w:left="1480" w:right="11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5"/>
          <w:szCs w:val="5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8"/>
        <w:gridCol w:w="6395"/>
      </w:tblGrid>
      <w:tr>
        <w:trPr>
          <w:trHeight w:val="509" w:hRule="exact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18"/>
              <w:ind w:right="3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第二天</w:t>
            </w:r>
          </w:p>
        </w:tc>
        <w:tc>
          <w:tcPr>
            <w:tcW w:w="6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18"/>
              <w:ind w:left="1835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105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年</w:t>
            </w:r>
            <w:r>
              <w:rPr>
                <w:rFonts w:ascii="標楷體" w:hAnsi="標楷體" w:cs="標楷體" w:eastAsia="標楷體"/>
                <w:spacing w:val="-7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3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月</w:t>
            </w:r>
            <w:r>
              <w:rPr>
                <w:rFonts w:ascii="標楷體" w:hAnsi="標楷體" w:cs="標楷體" w:eastAsia="標楷體"/>
                <w:spacing w:val="-7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5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日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(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星期五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</w:tr>
      <w:tr>
        <w:trPr>
          <w:trHeight w:val="511" w:hRule="exact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right="3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時</w:t>
            </w:r>
            <w:r>
              <w:rPr>
                <w:rFonts w:ascii="標楷體" w:hAnsi="標楷體" w:cs="標楷體" w:eastAsia="標楷體"/>
                <w:spacing w:val="-7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間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  <w:tc>
          <w:tcPr>
            <w:tcW w:w="6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518" w:val="left" w:leader="none"/>
              </w:tabs>
              <w:spacing w:line="240" w:lineRule="auto" w:before="118"/>
              <w:ind w:right="4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活</w:t>
              <w:tab/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動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  <w:tr>
        <w:trPr>
          <w:trHeight w:val="509" w:hRule="exact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left="685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08:30~09:10</w:t>
            </w:r>
          </w:p>
        </w:tc>
        <w:tc>
          <w:tcPr>
            <w:tcW w:w="6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right="4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學員報到</w:t>
            </w:r>
          </w:p>
        </w:tc>
      </w:tr>
      <w:tr>
        <w:trPr>
          <w:trHeight w:val="1188" w:hRule="exact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232"/>
              <w:ind w:left="685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09:10~10:30</w:t>
            </w:r>
          </w:p>
        </w:tc>
        <w:tc>
          <w:tcPr>
            <w:tcW w:w="6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587" w:right="594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6"/>
                <w:szCs w:val="26"/>
              </w:rPr>
              <w:t>專題演講：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台灣在地與國際間的工藝時尚結合</w:t>
            </w:r>
            <w:r>
              <w:rPr>
                <w:rFonts w:ascii="標楷體" w:hAnsi="標楷體" w:cs="標楷體" w:eastAsia="標楷體"/>
                <w:spacing w:val="30"/>
                <w:w w:val="99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王怡惠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  <w:p>
            <w:pPr>
              <w:pStyle w:val="TableParagraph"/>
              <w:spacing w:line="338" w:lineRule="exact"/>
              <w:ind w:right="5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國立臺北科技大學文發系助理教授</w:t>
            </w:r>
          </w:p>
        </w:tc>
      </w:tr>
      <w:tr>
        <w:trPr>
          <w:trHeight w:val="509" w:hRule="exact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left="685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10:30~10:40</w:t>
            </w:r>
          </w:p>
        </w:tc>
        <w:tc>
          <w:tcPr>
            <w:tcW w:w="6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right="4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休息</w:t>
            </w:r>
          </w:p>
        </w:tc>
      </w:tr>
      <w:tr>
        <w:trPr>
          <w:trHeight w:val="1011" w:hRule="exact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8"/>
                <w:szCs w:val="38"/>
              </w:rPr>
            </w:pPr>
          </w:p>
          <w:p>
            <w:pPr>
              <w:pStyle w:val="TableParagraph"/>
              <w:spacing w:line="240" w:lineRule="auto"/>
              <w:ind w:left="685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10:40~12:00</w:t>
            </w:r>
          </w:p>
        </w:tc>
        <w:tc>
          <w:tcPr>
            <w:tcW w:w="6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502" w:lineRule="exact" w:before="5"/>
              <w:ind w:left="2800" w:right="203" w:hanging="2602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6"/>
                <w:szCs w:val="26"/>
              </w:rPr>
              <w:t>專題演講：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韓國清洲國際工藝雙年展紀行及創作分享</w:t>
            </w:r>
            <w:r>
              <w:rPr>
                <w:rFonts w:ascii="標楷體" w:hAnsi="標楷體" w:cs="標楷體" w:eastAsia="標楷體"/>
                <w:spacing w:val="34"/>
                <w:w w:val="99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林蒼玄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  <w:tr>
        <w:trPr>
          <w:trHeight w:val="511" w:hRule="exact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left="685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12:00~13:10</w:t>
            </w:r>
          </w:p>
        </w:tc>
        <w:tc>
          <w:tcPr>
            <w:tcW w:w="6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right="5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休息</w:t>
            </w:r>
            <w:r>
              <w:rPr>
                <w:rFonts w:ascii="標楷體" w:hAnsi="標楷體" w:cs="標楷體" w:eastAsia="標楷體"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 w:eastAsia="Times New Roman"/>
                <w:spacing w:val="60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午</w:t>
            </w:r>
            <w:r>
              <w:rPr>
                <w:rFonts w:ascii="標楷體" w:hAnsi="標楷體" w:cs="標楷體" w:eastAsia="標楷體"/>
                <w:spacing w:val="-2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餐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  <w:tr>
        <w:trPr>
          <w:trHeight w:val="1186" w:hRule="exact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232"/>
              <w:ind w:left="685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13:10~15:30</w:t>
            </w:r>
          </w:p>
        </w:tc>
        <w:tc>
          <w:tcPr>
            <w:tcW w:w="6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4" w:lineRule="auto" w:before="125"/>
              <w:ind w:left="1280" w:right="1286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6"/>
                <w:szCs w:val="26"/>
              </w:rPr>
              <w:t>手捏陶工藝：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沖繩陶藝技法</w:t>
            </w:r>
            <w:r>
              <w:rPr>
                <w:rFonts w:ascii="Times New Roman" w:hAnsi="Times New Roman" w:cs="Times New Roman" w:eastAsia="Times New Roman"/>
                <w:w w:val="95"/>
                <w:sz w:val="26"/>
                <w:szCs w:val="26"/>
              </w:rPr>
              <w:t>(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示範</w:t>
            </w:r>
            <w:r>
              <w:rPr>
                <w:rFonts w:ascii="Times New Roman" w:hAnsi="Times New Roman" w:cs="Times New Roman" w:eastAsia="Times New Roman"/>
                <w:w w:val="95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胡宮</w:t>
            </w:r>
            <w:r>
              <w:rPr>
                <w:rFonts w:ascii="標楷體" w:hAnsi="標楷體" w:cs="標楷體" w:eastAsia="標楷體"/>
                <w:spacing w:val="-18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雪娜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(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日本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國立臺灣藝術大學駐校藝術家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  <w:tr>
        <w:trPr>
          <w:trHeight w:val="509" w:hRule="exact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left="685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15:30~15:40</w:t>
            </w:r>
          </w:p>
        </w:tc>
        <w:tc>
          <w:tcPr>
            <w:tcW w:w="6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right="4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休息</w:t>
            </w:r>
          </w:p>
        </w:tc>
      </w:tr>
      <w:tr>
        <w:trPr>
          <w:trHeight w:val="1188" w:hRule="exact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232"/>
              <w:ind w:left="685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15:40~17:00</w:t>
            </w:r>
          </w:p>
        </w:tc>
        <w:tc>
          <w:tcPr>
            <w:tcW w:w="6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4" w:lineRule="auto" w:before="127"/>
              <w:ind w:left="1280" w:right="1286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6"/>
                <w:szCs w:val="26"/>
              </w:rPr>
              <w:t>手捏陶工藝：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沖繩陶藝技法</w:t>
            </w:r>
            <w:r>
              <w:rPr>
                <w:rFonts w:ascii="Times New Roman" w:hAnsi="Times New Roman" w:cs="Times New Roman" w:eastAsia="Times New Roman"/>
                <w:w w:val="95"/>
                <w:sz w:val="26"/>
                <w:szCs w:val="26"/>
              </w:rPr>
              <w:t>(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實作</w:t>
            </w:r>
            <w:r>
              <w:rPr>
                <w:rFonts w:ascii="Times New Roman" w:hAnsi="Times New Roman" w:cs="Times New Roman" w:eastAsia="Times New Roman"/>
                <w:w w:val="95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胡宮</w:t>
            </w:r>
            <w:r>
              <w:rPr>
                <w:rFonts w:ascii="標楷體" w:hAnsi="標楷體" w:cs="標楷體" w:eastAsia="標楷體"/>
                <w:spacing w:val="-18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雪娜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(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日本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國立臺灣藝術大學駐校藝術家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</w:tbl>
    <w:p>
      <w:pPr>
        <w:spacing w:line="300" w:lineRule="exact" w:before="0"/>
        <w:ind w:left="557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(</w:t>
      </w:r>
      <w:r>
        <w:rPr>
          <w:rFonts w:ascii="標楷體" w:hAnsi="標楷體" w:cs="標楷體" w:eastAsia="標楷體"/>
          <w:b/>
          <w:bCs/>
          <w:sz w:val="24"/>
          <w:szCs w:val="24"/>
        </w:rPr>
        <w:t>活動將依實際狀況略為調整異動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30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top="1340" w:bottom="280" w:left="1480" w:right="11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5"/>
          <w:szCs w:val="5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7"/>
        <w:gridCol w:w="6366"/>
      </w:tblGrid>
      <w:tr>
        <w:trPr>
          <w:trHeight w:val="509" w:hRule="exact"/>
        </w:trPr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18"/>
              <w:ind w:right="3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第三天</w:t>
            </w:r>
          </w:p>
        </w:tc>
        <w:tc>
          <w:tcPr>
            <w:tcW w:w="6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18"/>
              <w:ind w:left="1820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105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年</w:t>
            </w:r>
            <w:r>
              <w:rPr>
                <w:rFonts w:ascii="標楷體" w:hAnsi="標楷體" w:cs="標楷體" w:eastAsia="標楷體"/>
                <w:spacing w:val="-7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3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月</w:t>
            </w:r>
            <w:r>
              <w:rPr>
                <w:rFonts w:ascii="標楷體" w:hAnsi="標楷體" w:cs="標楷體" w:eastAsia="標楷體"/>
                <w:spacing w:val="-7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5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日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(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星期六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</w:tr>
      <w:tr>
        <w:trPr>
          <w:trHeight w:val="590" w:hRule="exact"/>
        </w:trPr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9"/>
              <w:ind w:right="3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時</w:t>
            </w:r>
            <w:r>
              <w:rPr>
                <w:rFonts w:ascii="標楷體" w:hAnsi="標楷體" w:cs="標楷體" w:eastAsia="標楷體"/>
                <w:spacing w:val="-7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間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  <w:tc>
          <w:tcPr>
            <w:tcW w:w="6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518" w:val="left" w:leader="none"/>
              </w:tabs>
              <w:spacing w:line="240" w:lineRule="auto" w:before="159"/>
              <w:ind w:right="3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活</w:t>
              <w:tab/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動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  <w:tr>
        <w:trPr>
          <w:trHeight w:val="511" w:hRule="exact"/>
        </w:trPr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left="699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08:30~09:10</w:t>
            </w:r>
          </w:p>
        </w:tc>
        <w:tc>
          <w:tcPr>
            <w:tcW w:w="6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right="3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學員報到</w:t>
            </w:r>
          </w:p>
        </w:tc>
      </w:tr>
      <w:tr>
        <w:trPr>
          <w:trHeight w:val="1186" w:hRule="exact"/>
        </w:trPr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232"/>
              <w:ind w:left="699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09:10~10:30</w:t>
            </w:r>
          </w:p>
        </w:tc>
        <w:tc>
          <w:tcPr>
            <w:tcW w:w="6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36" w:lineRule="exact" w:before="138"/>
              <w:ind w:left="1093" w:right="1099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6"/>
                <w:szCs w:val="26"/>
              </w:rPr>
              <w:t>專題演講：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大稻埕的特色與歷史傳承</w:t>
            </w:r>
            <w:r>
              <w:rPr>
                <w:rFonts w:ascii="標楷體" w:hAnsi="標楷體" w:cs="標楷體" w:eastAsia="標楷體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呂大吉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  <w:p>
            <w:pPr>
              <w:pStyle w:val="TableParagraph"/>
              <w:spacing w:line="323" w:lineRule="exact"/>
              <w:ind w:right="7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大稻埕旅遊資訊站負責人</w:t>
            </w:r>
          </w:p>
        </w:tc>
      </w:tr>
      <w:tr>
        <w:trPr>
          <w:trHeight w:val="511" w:hRule="exact"/>
        </w:trPr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left="699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10:30~10:40</w:t>
            </w:r>
          </w:p>
        </w:tc>
        <w:tc>
          <w:tcPr>
            <w:tcW w:w="6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right="3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休息</w:t>
            </w:r>
          </w:p>
        </w:tc>
      </w:tr>
      <w:tr>
        <w:trPr>
          <w:trHeight w:val="1186" w:hRule="exact"/>
        </w:trPr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232"/>
              <w:ind w:left="699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10:40~12:00</w:t>
            </w:r>
          </w:p>
        </w:tc>
        <w:tc>
          <w:tcPr>
            <w:tcW w:w="6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36" w:lineRule="exact" w:before="138"/>
              <w:ind w:left="442" w:right="450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6"/>
                <w:szCs w:val="26"/>
              </w:rPr>
              <w:t>專題演講：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用創意打造文化魅力！以法藍瓷為例</w:t>
            </w:r>
            <w:r>
              <w:rPr>
                <w:rFonts w:ascii="標楷體" w:hAnsi="標楷體" w:cs="標楷體" w:eastAsia="標楷體"/>
                <w:spacing w:val="30"/>
                <w:w w:val="99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葉子平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  <w:p>
            <w:pPr>
              <w:pStyle w:val="TableParagraph"/>
              <w:spacing w:line="324" w:lineRule="exact"/>
              <w:ind w:right="6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法蘭瓷品牌經理</w:t>
            </w:r>
          </w:p>
        </w:tc>
      </w:tr>
      <w:tr>
        <w:trPr>
          <w:trHeight w:val="509" w:hRule="exact"/>
        </w:trPr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left="699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12:00~13:10</w:t>
            </w:r>
          </w:p>
        </w:tc>
        <w:tc>
          <w:tcPr>
            <w:tcW w:w="6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right="5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休息</w:t>
            </w:r>
            <w:r>
              <w:rPr>
                <w:rFonts w:ascii="標楷體" w:hAnsi="標楷體" w:cs="標楷體" w:eastAsia="標楷體"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 w:eastAsia="Times New Roman"/>
                <w:spacing w:val="60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午</w:t>
            </w:r>
            <w:r>
              <w:rPr>
                <w:rFonts w:ascii="標楷體" w:hAnsi="標楷體" w:cs="標楷體" w:eastAsia="標楷體"/>
                <w:spacing w:val="-2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餐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  <w:tr>
        <w:trPr>
          <w:trHeight w:val="1010" w:hRule="exact"/>
        </w:trPr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8"/>
                <w:szCs w:val="38"/>
              </w:rPr>
            </w:pPr>
          </w:p>
          <w:p>
            <w:pPr>
              <w:pStyle w:val="TableParagraph"/>
              <w:spacing w:line="240" w:lineRule="auto"/>
              <w:ind w:left="699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13:30~15:00</w:t>
            </w:r>
          </w:p>
        </w:tc>
        <w:tc>
          <w:tcPr>
            <w:tcW w:w="6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1"/>
              <w:ind w:right="1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大稻埕彩繪公仔</w:t>
            </w:r>
            <w:r>
              <w:rPr>
                <w:rFonts w:ascii="標楷體" w:hAnsi="標楷體" w:cs="標楷體" w:eastAsia="標楷體"/>
                <w:spacing w:val="-2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(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製作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  <w:p>
            <w:pPr>
              <w:pStyle w:val="TableParagraph"/>
              <w:spacing w:line="240" w:lineRule="auto" w:before="154"/>
              <w:ind w:right="3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小陶器</w:t>
            </w:r>
          </w:p>
        </w:tc>
      </w:tr>
      <w:tr>
        <w:trPr>
          <w:trHeight w:val="511" w:hRule="exact"/>
        </w:trPr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left="699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15:00~15:10</w:t>
            </w:r>
          </w:p>
        </w:tc>
        <w:tc>
          <w:tcPr>
            <w:tcW w:w="6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right="3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休息</w:t>
            </w:r>
          </w:p>
        </w:tc>
      </w:tr>
      <w:tr>
        <w:trPr>
          <w:trHeight w:val="1010" w:hRule="exact"/>
        </w:trPr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8"/>
                <w:szCs w:val="38"/>
              </w:rPr>
            </w:pPr>
          </w:p>
          <w:p>
            <w:pPr>
              <w:pStyle w:val="TableParagraph"/>
              <w:spacing w:line="240" w:lineRule="auto"/>
              <w:ind w:left="699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15:10~16:30</w:t>
            </w:r>
          </w:p>
        </w:tc>
        <w:tc>
          <w:tcPr>
            <w:tcW w:w="6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right="1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大稻埕彩繪公仔</w:t>
            </w:r>
            <w:r>
              <w:rPr>
                <w:rFonts w:ascii="標楷體" w:hAnsi="標楷體" w:cs="標楷體" w:eastAsia="標楷體"/>
                <w:spacing w:val="-2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(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製作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  <w:p>
            <w:pPr>
              <w:pStyle w:val="TableParagraph"/>
              <w:spacing w:line="240" w:lineRule="auto" w:before="154"/>
              <w:ind w:right="3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小陶器</w:t>
            </w:r>
          </w:p>
        </w:tc>
      </w:tr>
      <w:tr>
        <w:trPr>
          <w:trHeight w:val="1186" w:hRule="exact"/>
        </w:trPr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233"/>
              <w:ind w:left="726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16:30-17:00</w:t>
            </w:r>
          </w:p>
        </w:tc>
        <w:tc>
          <w:tcPr>
            <w:tcW w:w="6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36" w:lineRule="exact" w:before="138"/>
              <w:ind w:left="2785" w:right="2786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6"/>
                <w:szCs w:val="26"/>
              </w:rPr>
              <w:t>閉幕式</w:t>
            </w:r>
            <w:r>
              <w:rPr>
                <w:rFonts w:ascii="標楷體" w:hAnsi="標楷體" w:cs="標楷體" w:eastAsia="標楷體"/>
                <w:b/>
                <w:bCs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w w:val="95"/>
                <w:sz w:val="26"/>
                <w:szCs w:val="26"/>
              </w:rPr>
              <w:t>林鳳儀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  <w:p>
            <w:pPr>
              <w:pStyle w:val="TableParagraph"/>
              <w:spacing w:line="323" w:lineRule="exact"/>
              <w:ind w:right="7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國立臺北科技大學文發系主任</w:t>
            </w:r>
          </w:p>
        </w:tc>
      </w:tr>
    </w:tbl>
    <w:p>
      <w:pPr>
        <w:spacing w:line="300" w:lineRule="exact" w:before="0"/>
        <w:ind w:left="557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(</w:t>
      </w:r>
      <w:r>
        <w:rPr>
          <w:rFonts w:ascii="標楷體" w:hAnsi="標楷體" w:cs="標楷體" w:eastAsia="標楷體"/>
          <w:b/>
          <w:bCs/>
          <w:sz w:val="24"/>
          <w:szCs w:val="24"/>
        </w:rPr>
        <w:t>活動將依實際狀況略為調整異動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30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top="1340" w:bottom="280" w:left="1480" w:right="1100"/>
        </w:sectPr>
      </w:pPr>
    </w:p>
    <w:p>
      <w:pPr>
        <w:pStyle w:val="Heading2"/>
        <w:spacing w:line="362" w:lineRule="exact"/>
        <w:ind w:right="0"/>
        <w:jc w:val="left"/>
        <w:rPr>
          <w:b w:val="0"/>
          <w:bCs w:val="0"/>
        </w:rPr>
      </w:pPr>
      <w:r>
        <w:rPr/>
        <w:t>十二、師資介紹</w:t>
      </w:r>
      <w:r>
        <w:rPr>
          <w:b w:val="0"/>
          <w:bCs w:val="0"/>
        </w:rPr>
      </w:r>
    </w:p>
    <w:p>
      <w:pPr>
        <w:spacing w:line="240" w:lineRule="auto" w:before="13"/>
        <w:rPr>
          <w:rFonts w:ascii="標楷體" w:hAnsi="標楷體" w:cs="標楷體" w:eastAsia="標楷體"/>
          <w:b/>
          <w:bCs/>
          <w:sz w:val="23"/>
          <w:szCs w:val="23"/>
        </w:rPr>
      </w:pPr>
    </w:p>
    <w:p>
      <w:pPr>
        <w:pStyle w:val="Heading4"/>
        <w:spacing w:line="334" w:lineRule="auto"/>
        <w:ind w:right="5769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w w:val="95"/>
        </w:rPr>
        <w:t>(</w:t>
      </w:r>
      <w:r>
        <w:rPr>
          <w:w w:val="95"/>
        </w:rPr>
        <w:t>一</w:t>
      </w:r>
      <w:r>
        <w:rPr>
          <w:rFonts w:ascii="Times New Roman" w:hAnsi="Times New Roman" w:cs="Times New Roman" w:eastAsia="Times New Roman"/>
          <w:w w:val="95"/>
        </w:rPr>
        <w:t>)</w:t>
      </w:r>
      <w:r>
        <w:rPr>
          <w:w w:val="95"/>
        </w:rPr>
        <w:t>陶藝工藝類師資</w:t>
      </w:r>
      <w:r>
        <w:rPr>
          <w:spacing w:val="28"/>
          <w:w w:val="99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/>
        <w:t>、王怡惠</w:t>
      </w:r>
      <w:r>
        <w:rPr>
          <w:b w:val="0"/>
          <w:bCs w:val="0"/>
        </w:rPr>
      </w:r>
    </w:p>
    <w:p>
      <w:pPr>
        <w:spacing w:before="22"/>
        <w:ind w:left="102" w:right="0" w:firstLine="0"/>
        <w:jc w:val="left"/>
        <w:rPr>
          <w:rFonts w:ascii="標楷體" w:hAnsi="標楷體" w:cs="標楷體" w:eastAsia="標楷體"/>
          <w:sz w:val="26"/>
          <w:szCs w:val="26"/>
        </w:rPr>
      </w:pPr>
      <w:r>
        <w:rPr>
          <w:rFonts w:ascii="標楷體" w:hAnsi="標楷體" w:cs="標楷體" w:eastAsia="標楷體"/>
          <w:b/>
          <w:bCs/>
          <w:spacing w:val="2"/>
          <w:sz w:val="26"/>
          <w:szCs w:val="26"/>
        </w:rPr>
        <w:t>現職</w:t>
      </w:r>
      <w:r>
        <w:rPr>
          <w:rFonts w:ascii="標楷體" w:hAnsi="標楷體" w:cs="標楷體" w:eastAsia="標楷體"/>
          <w:sz w:val="26"/>
          <w:szCs w:val="26"/>
        </w:rPr>
      </w:r>
    </w:p>
    <w:p>
      <w:pPr>
        <w:pStyle w:val="BodyText"/>
        <w:spacing w:line="338" w:lineRule="auto" w:before="139"/>
        <w:ind w:left="102" w:right="3620" w:firstLine="518"/>
        <w:jc w:val="left"/>
        <w:rPr>
          <w:rFonts w:ascii="標楷體" w:hAnsi="標楷體" w:cs="標楷體" w:eastAsia="標楷體"/>
        </w:rPr>
      </w:pPr>
      <w:r>
        <w:rPr/>
        <w:t>臺北科技大學文化事業發展系助理教授</w:t>
      </w:r>
      <w:r>
        <w:rPr>
          <w:spacing w:val="24"/>
          <w:w w:val="99"/>
        </w:rPr>
        <w:t> </w:t>
      </w:r>
      <w:r>
        <w:rPr>
          <w:rFonts w:ascii="標楷體" w:hAnsi="標楷體" w:cs="標楷體" w:eastAsia="標楷體"/>
          <w:b/>
          <w:bCs/>
          <w:spacing w:val="2"/>
        </w:rPr>
        <w:t>學歷</w:t>
      </w:r>
      <w:r>
        <w:rPr>
          <w:rFonts w:ascii="標楷體" w:hAnsi="標楷體" w:cs="標楷體" w:eastAsia="標楷體"/>
        </w:rPr>
      </w:r>
    </w:p>
    <w:p>
      <w:pPr>
        <w:pStyle w:val="BodyText"/>
        <w:spacing w:line="240" w:lineRule="auto" w:before="33"/>
        <w:ind w:right="0"/>
        <w:jc w:val="left"/>
      </w:pPr>
      <w:r>
        <w:rPr>
          <w:rFonts w:ascii="Times New Roman" w:hAnsi="Times New Roman" w:cs="Times New Roman" w:eastAsia="Times New Roman"/>
        </w:rPr>
        <w:t>2009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澳洲雪梨大學視覺藝術博士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2004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/>
        <w:t>畢業於國立台北藝術大學</w:t>
      </w:r>
      <w:r>
        <w:rPr>
          <w:spacing w:val="-19"/>
        </w:rPr>
        <w:t> </w:t>
      </w:r>
      <w:r>
        <w:rPr/>
        <w:t>美術創作碩士班</w:t>
      </w:r>
      <w:r>
        <w:rPr>
          <w:spacing w:val="-17"/>
        </w:rPr>
        <w:t> </w:t>
      </w:r>
      <w:r>
        <w:rPr/>
        <w:t>雕塑組</w:t>
      </w:r>
      <w:r>
        <w:rPr/>
      </w: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 w:cs="Times New Roman" w:eastAsia="Times New Roman"/>
        </w:rPr>
        <w:t>2001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/>
        <w:t>畢業於國立台灣藝術學院工藝設計系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1998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/>
        <w:t>台北師範大學進修推廣部</w:t>
      </w:r>
      <w:r>
        <w:rPr>
          <w:spacing w:val="-28"/>
        </w:rPr>
        <w:t> </w:t>
      </w:r>
      <w:r>
        <w:rPr/>
        <w:t>珠寶創作蠟雕班結業</w:t>
      </w:r>
      <w:r>
        <w:rPr/>
      </w:r>
    </w:p>
    <w:p>
      <w:pPr>
        <w:pStyle w:val="BodyText"/>
        <w:spacing w:line="334" w:lineRule="auto"/>
        <w:ind w:left="102" w:right="2115" w:firstLine="520"/>
        <w:jc w:val="left"/>
        <w:rPr>
          <w:rFonts w:ascii="標楷體" w:hAnsi="標楷體" w:cs="標楷體" w:eastAsia="標楷體"/>
        </w:rPr>
      </w:pPr>
      <w:r>
        <w:rPr>
          <w:rFonts w:ascii="Times New Roman" w:hAnsi="Times New Roman" w:cs="Times New Roman" w:eastAsia="Times New Roman"/>
        </w:rPr>
        <w:t>1997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/>
        <w:t>台北師範大學進修推廣部</w:t>
      </w:r>
      <w:r>
        <w:rPr>
          <w:spacing w:val="-28"/>
        </w:rPr>
        <w:t> </w:t>
      </w:r>
      <w:r>
        <w:rPr/>
        <w:t>珠寶創作金工班結業</w:t>
      </w:r>
      <w:r>
        <w:rPr>
          <w:spacing w:val="28"/>
          <w:w w:val="99"/>
        </w:rPr>
        <w:t> </w:t>
      </w:r>
      <w:r>
        <w:rPr>
          <w:rFonts w:ascii="標楷體" w:hAnsi="標楷體" w:cs="標楷體" w:eastAsia="標楷體"/>
          <w:b/>
          <w:bCs/>
          <w:spacing w:val="2"/>
        </w:rPr>
        <w:t>展覽</w:t>
      </w:r>
      <w:r>
        <w:rPr>
          <w:rFonts w:ascii="標楷體" w:hAnsi="標楷體" w:cs="標楷體" w:eastAsia="標楷體"/>
        </w:rPr>
      </w:r>
    </w:p>
    <w:p>
      <w:pPr>
        <w:pStyle w:val="BodyText"/>
        <w:spacing w:line="240" w:lineRule="auto" w:before="37"/>
        <w:ind w:left="581" w:right="0"/>
        <w:jc w:val="left"/>
      </w:pPr>
      <w:r>
        <w:rPr>
          <w:rFonts w:ascii="Times New Roman" w:hAnsi="Times New Roman" w:cs="Times New Roman" w:eastAsia="Times New Roman"/>
        </w:rPr>
        <w:t>2013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/>
        <w:t>參加亞洲現代陶藝</w:t>
      </w:r>
      <w:r>
        <w:rPr>
          <w:rFonts w:ascii="Times New Roman" w:hAnsi="Times New Roman" w:cs="Times New Roman" w:eastAsia="Times New Roman"/>
        </w:rPr>
        <w:t>-</w:t>
      </w:r>
      <w:r>
        <w:rPr/>
        <w:t>新世代交感展，愛知縣陶瓷美術館，日本</w:t>
      </w:r>
      <w:r>
        <w:rPr/>
      </w:r>
    </w:p>
    <w:p>
      <w:pPr>
        <w:pStyle w:val="BodyText"/>
        <w:spacing w:line="240" w:lineRule="auto"/>
        <w:ind w:left="581" w:right="0"/>
        <w:jc w:val="left"/>
      </w:pPr>
      <w:r>
        <w:rPr>
          <w:rFonts w:ascii="Times New Roman" w:hAnsi="Times New Roman" w:cs="Times New Roman" w:eastAsia="Times New Roman"/>
        </w:rPr>
        <w:t>2012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參加當代國際陶藝展，景德鎮國際陶瓷博覽會，中國</w:t>
      </w:r>
      <w:r>
        <w:rPr/>
      </w:r>
    </w:p>
    <w:p>
      <w:pPr>
        <w:pStyle w:val="BodyText"/>
        <w:spacing w:line="240" w:lineRule="auto"/>
        <w:ind w:left="581" w:right="0"/>
        <w:jc w:val="left"/>
      </w:pPr>
      <w:r>
        <w:rPr>
          <w:rFonts w:ascii="Times New Roman" w:hAnsi="Times New Roman" w:cs="Times New Roman" w:eastAsia="Times New Roman"/>
        </w:rPr>
        <w:t>2010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/>
        <w:t>第七屆中國陶藝雙年展，中國美院，杭州</w:t>
      </w:r>
      <w:r>
        <w:rPr/>
      </w:r>
    </w:p>
    <w:p>
      <w:pPr>
        <w:pStyle w:val="BodyText"/>
        <w:spacing w:line="240" w:lineRule="auto"/>
        <w:ind w:left="581" w:right="0"/>
        <w:jc w:val="left"/>
      </w:pPr>
      <w:r>
        <w:rPr>
          <w:rFonts w:ascii="Times New Roman" w:hAnsi="Times New Roman" w:cs="Times New Roman" w:eastAsia="Times New Roman"/>
        </w:rPr>
        <w:t>2010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/>
        <w:t>亞洲當當陶藝交流展，韓國弘益大學，韓國</w:t>
      </w:r>
      <w:r>
        <w:rPr/>
      </w:r>
    </w:p>
    <w:p>
      <w:pPr>
        <w:pStyle w:val="BodyText"/>
        <w:spacing w:line="240" w:lineRule="auto"/>
        <w:ind w:left="581" w:right="0"/>
        <w:jc w:val="left"/>
      </w:pPr>
      <w:r>
        <w:rPr>
          <w:rFonts w:ascii="Times New Roman" w:hAnsi="Times New Roman" w:cs="Times New Roman" w:eastAsia="Times New Roman"/>
          <w:spacing w:val="-3"/>
        </w:rPr>
        <w:t>2011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/>
        <w:t>「身體</w:t>
      </w:r>
      <w:r>
        <w:rPr>
          <w:rFonts w:ascii="Times New Roman" w:hAnsi="Times New Roman" w:cs="Times New Roman" w:eastAsia="Times New Roman"/>
        </w:rPr>
        <w:t>&amp;</w:t>
      </w:r>
      <w:r>
        <w:rPr/>
        <w:t>空間」太平洋文化基金會藝術中心，台北，台灣。</w:t>
      </w:r>
      <w:r>
        <w:rPr/>
      </w:r>
    </w:p>
    <w:p>
      <w:pPr>
        <w:pStyle w:val="BodyText"/>
        <w:spacing w:line="334" w:lineRule="auto"/>
        <w:ind w:left="58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2009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/>
        <w:t>「</w:t>
      </w:r>
      <w:r>
        <w:rPr>
          <w:rFonts w:ascii="Times New Roman" w:hAnsi="Times New Roman" w:cs="Times New Roman" w:eastAsia="Times New Roman"/>
        </w:rPr>
        <w:t>Herstory</w:t>
      </w:r>
      <w:r>
        <w:rPr/>
        <w:t>」</w:t>
      </w:r>
      <w:r>
        <w:rPr>
          <w:rFonts w:ascii="Times New Roman" w:hAnsi="Times New Roman" w:cs="Times New Roman" w:eastAsia="Times New Roman"/>
        </w:rPr>
        <w:t>Gallery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1,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Sydney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College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21"/>
        </w:rPr>
        <w:t> </w:t>
      </w:r>
      <w:r>
        <w:rPr>
          <w:rFonts w:ascii="Times New Roman" w:hAnsi="Times New Roman" w:cs="Times New Roman" w:eastAsia="Times New Roman"/>
        </w:rPr>
        <w:t>Arts,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University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Sydney</w:t>
      </w:r>
      <w:r>
        <w:rPr>
          <w:rFonts w:ascii="Times New Roman" w:hAnsi="Times New Roman" w:cs="Times New Roman" w:eastAsia="Times New Roman"/>
          <w:spacing w:val="44"/>
          <w:w w:val="99"/>
        </w:rPr>
        <w:t> </w:t>
      </w:r>
      <w:r>
        <w:rPr>
          <w:rFonts w:ascii="Times New Roman" w:hAnsi="Times New Roman" w:cs="Times New Roman" w:eastAsia="Times New Roman"/>
        </w:rPr>
        <w:t>200</w:t>
      </w:r>
      <w:r>
        <w:rPr>
          <w:rFonts w:ascii="Times New Roman" w:hAnsi="Times New Roman" w:cs="Times New Roman" w:eastAsia="Times New Roman"/>
          <w:spacing w:val="12"/>
        </w:rPr>
        <w:t>8</w:t>
      </w:r>
      <w:r>
        <w:rPr/>
        <w:t>「</w:t>
      </w:r>
      <w:r>
        <w:rPr>
          <w:rFonts w:ascii="Times New Roman" w:hAnsi="Times New Roman" w:cs="Times New Roman" w:eastAsia="Times New Roman"/>
        </w:rPr>
        <w:t>His</w:t>
      </w:r>
      <w:r>
        <w:rPr>
          <w:rFonts w:ascii="Times New Roman" w:hAnsi="Times New Roman" w:cs="Times New Roman" w:eastAsia="Times New Roman"/>
          <w:spacing w:val="2"/>
        </w:rPr>
        <w:t>t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4"/>
        </w:rPr>
        <w:t>r</w:t>
      </w:r>
      <w:r>
        <w:rPr>
          <w:rFonts w:ascii="Times New Roman" w:hAnsi="Times New Roman" w:cs="Times New Roman" w:eastAsia="Times New Roman"/>
        </w:rPr>
        <w:t>y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&amp;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2"/>
        </w:rPr>
        <w:t>H</w:t>
      </w:r>
      <w:r>
        <w:rPr>
          <w:rFonts w:ascii="Times New Roman" w:hAnsi="Times New Roman" w:cs="Times New Roman" w:eastAsia="Times New Roman"/>
        </w:rPr>
        <w:t>er</w:t>
      </w:r>
      <w:r>
        <w:rPr>
          <w:rFonts w:ascii="Times New Roman" w:hAnsi="Times New Roman" w:cs="Times New Roman" w:eastAsia="Times New Roman"/>
          <w:spacing w:val="2"/>
        </w:rPr>
        <w:t>s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"/>
        </w:rPr>
        <w:t>r</w:t>
      </w:r>
      <w:r>
        <w:rPr>
          <w:rFonts w:ascii="Times New Roman" w:hAnsi="Times New Roman" w:cs="Times New Roman" w:eastAsia="Times New Roman"/>
          <w:spacing w:val="-7"/>
        </w:rPr>
        <w:t>y</w:t>
      </w:r>
      <w:r>
        <w:rPr>
          <w:spacing w:val="-118"/>
        </w:rPr>
        <w:t>」</w:t>
      </w:r>
      <w:r>
        <w:rPr>
          <w:rFonts w:ascii="Times New Roman" w:hAnsi="Times New Roman" w:cs="Times New Roman" w:eastAsia="Times New Roman"/>
        </w:rPr>
        <w:t>Horus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2"/>
        </w:rPr>
        <w:t>a</w:t>
      </w:r>
      <w:r>
        <w:rPr>
          <w:rFonts w:ascii="Times New Roman" w:hAnsi="Times New Roman" w:cs="Times New Roman" w:eastAsia="Times New Roman"/>
        </w:rPr>
        <w:t>nd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Del</w:t>
      </w:r>
      <w:r>
        <w:rPr>
          <w:rFonts w:ascii="Times New Roman" w:hAnsi="Times New Roman" w:cs="Times New Roman" w:eastAsia="Times New Roman"/>
          <w:spacing w:val="2"/>
        </w:rPr>
        <w:t>o</w:t>
      </w:r>
      <w:r>
        <w:rPr>
          <w:rFonts w:ascii="Times New Roman" w:hAnsi="Times New Roman" w:cs="Times New Roman" w:eastAsia="Times New Roman"/>
        </w:rPr>
        <w:t>r</w:t>
      </w:r>
      <w:r>
        <w:rPr>
          <w:rFonts w:ascii="Times New Roman" w:hAnsi="Times New Roman" w:cs="Times New Roman" w:eastAsia="Times New Roman"/>
          <w:spacing w:val="2"/>
        </w:rPr>
        <w:t>i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Cont</w:t>
      </w:r>
      <w:r>
        <w:rPr>
          <w:rFonts w:ascii="Times New Roman" w:hAnsi="Times New Roman" w:cs="Times New Roman" w:eastAsia="Times New Roman"/>
          <w:spacing w:val="2"/>
        </w:rPr>
        <w:t>e</w:t>
      </w:r>
      <w:r>
        <w:rPr>
          <w:rFonts w:ascii="Times New Roman" w:hAnsi="Times New Roman" w:cs="Times New Roman" w:eastAsia="Times New Roman"/>
          <w:spacing w:val="-3"/>
        </w:rPr>
        <w:t>m</w:t>
      </w:r>
      <w:r>
        <w:rPr>
          <w:rFonts w:ascii="Times New Roman" w:hAnsi="Times New Roman" w:cs="Times New Roman" w:eastAsia="Times New Roman"/>
          <w:spacing w:val="2"/>
        </w:rPr>
        <w:t>p</w:t>
      </w:r>
      <w:r>
        <w:rPr>
          <w:rFonts w:ascii="Times New Roman" w:hAnsi="Times New Roman" w:cs="Times New Roman" w:eastAsia="Times New Roman"/>
        </w:rPr>
        <w:t>ora</w:t>
      </w:r>
      <w:r>
        <w:rPr>
          <w:rFonts w:ascii="Times New Roman" w:hAnsi="Times New Roman" w:cs="Times New Roman" w:eastAsia="Times New Roman"/>
          <w:spacing w:val="4"/>
        </w:rPr>
        <w:t>r</w:t>
      </w:r>
      <w:r>
        <w:rPr>
          <w:rFonts w:ascii="Times New Roman" w:hAnsi="Times New Roman" w:cs="Times New Roman" w:eastAsia="Times New Roman"/>
        </w:rPr>
        <w:t>y</w:t>
      </w:r>
      <w:r>
        <w:rPr>
          <w:rFonts w:ascii="Times New Roman" w:hAnsi="Times New Roman" w:cs="Times New Roman" w:eastAsia="Times New Roman"/>
          <w:spacing w:val="-2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"/>
        </w:rPr>
        <w:t>r</w:t>
      </w:r>
      <w:r>
        <w:rPr>
          <w:rFonts w:ascii="Times New Roman" w:hAnsi="Times New Roman" w:cs="Times New Roman" w:eastAsia="Times New Roman"/>
        </w:rPr>
        <w:t>t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2"/>
        </w:rPr>
        <w:t>Sp</w:t>
      </w:r>
      <w:r>
        <w:rPr>
          <w:rFonts w:ascii="Times New Roman" w:hAnsi="Times New Roman" w:cs="Times New Roman" w:eastAsia="Times New Roman"/>
        </w:rPr>
        <w:t>ace,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4"/>
        </w:rPr>
        <w:t>S</w:t>
      </w:r>
      <w:r>
        <w:rPr>
          <w:rFonts w:ascii="Times New Roman" w:hAnsi="Times New Roman" w:cs="Times New Roman" w:eastAsia="Times New Roman"/>
          <w:spacing w:val="-6"/>
        </w:rPr>
        <w:t>y</w:t>
      </w:r>
      <w:r>
        <w:rPr>
          <w:rFonts w:ascii="Times New Roman" w:hAnsi="Times New Roman" w:cs="Times New Roman" w:eastAsia="Times New Roman"/>
        </w:rPr>
        <w:t>dn</w:t>
      </w:r>
      <w:r>
        <w:rPr>
          <w:rFonts w:ascii="Times New Roman" w:hAnsi="Times New Roman" w:cs="Times New Roman" w:eastAsia="Times New Roman"/>
          <w:spacing w:val="4"/>
        </w:rPr>
        <w:t>e</w:t>
      </w:r>
      <w:r>
        <w:rPr>
          <w:rFonts w:ascii="Times New Roman" w:hAnsi="Times New Roman" w:cs="Times New Roman" w:eastAsia="Times New Roman"/>
          <w:spacing w:val="-23"/>
        </w:rPr>
        <w:t>y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68"/>
        <w:ind w:left="129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Australia</w:t>
      </w:r>
    </w:p>
    <w:p>
      <w:pPr>
        <w:pStyle w:val="BodyText"/>
        <w:spacing w:line="240" w:lineRule="auto"/>
        <w:ind w:left="102" w:right="0" w:firstLine="479"/>
        <w:jc w:val="left"/>
      </w:pPr>
      <w:r>
        <w:rPr>
          <w:rFonts w:ascii="Times New Roman" w:hAnsi="Times New Roman" w:cs="Times New Roman" w:eastAsia="Times New Roman"/>
        </w:rPr>
        <w:t>2003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「土思」國立台北藝術大學</w:t>
      </w:r>
      <w:r>
        <w:rPr/>
      </w:r>
    </w:p>
    <w:p>
      <w:pPr>
        <w:spacing w:line="240" w:lineRule="auto" w:before="0"/>
        <w:rPr>
          <w:rFonts w:ascii="標楷體" w:hAnsi="標楷體" w:cs="標楷體" w:eastAsia="標楷體"/>
          <w:sz w:val="26"/>
          <w:szCs w:val="26"/>
        </w:rPr>
      </w:pPr>
    </w:p>
    <w:p>
      <w:pPr>
        <w:spacing w:line="240" w:lineRule="auto" w:before="0"/>
        <w:rPr>
          <w:rFonts w:ascii="標楷體" w:hAnsi="標楷體" w:cs="標楷體" w:eastAsia="標楷體"/>
          <w:sz w:val="21"/>
          <w:szCs w:val="21"/>
        </w:rPr>
      </w:pP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>
          <w:spacing w:val="2"/>
        </w:rPr>
        <w:t>得獎</w:t>
      </w:r>
      <w:r>
        <w:rPr>
          <w:b w:val="0"/>
          <w:bCs w:val="0"/>
        </w:rPr>
      </w:r>
    </w:p>
    <w:p>
      <w:pPr>
        <w:pStyle w:val="BodyText"/>
        <w:spacing w:line="240" w:lineRule="auto" w:before="139"/>
        <w:ind w:right="0"/>
        <w:jc w:val="left"/>
      </w:pPr>
      <w:r>
        <w:rPr>
          <w:rFonts w:ascii="Times New Roman" w:hAnsi="Times New Roman" w:cs="Times New Roman" w:eastAsia="Times New Roman"/>
          <w:w w:val="95"/>
        </w:rPr>
        <w:t>2012   </w:t>
      </w:r>
      <w:r>
        <w:rPr>
          <w:rFonts w:ascii="Times New Roman" w:hAnsi="Times New Roman" w:cs="Times New Roman" w:eastAsia="Times New Roman"/>
          <w:spacing w:val="38"/>
          <w:w w:val="95"/>
        </w:rPr>
        <w:t> </w:t>
      </w:r>
      <w:r>
        <w:rPr>
          <w:w w:val="95"/>
        </w:rPr>
        <w:t>獲臺灣國際陶藝雙年展「陶藝觀象」</w:t>
      </w:r>
      <w:r>
        <w:rPr>
          <w:rFonts w:ascii="Times New Roman" w:hAnsi="Times New Roman" w:cs="Times New Roman" w:eastAsia="Times New Roman"/>
          <w:w w:val="95"/>
        </w:rPr>
        <w:t>-</w:t>
      </w:r>
      <w:r>
        <w:rPr>
          <w:w w:val="95"/>
        </w:rPr>
        <w:t>入選。</w:t>
      </w:r>
      <w:r>
        <w:rPr/>
      </w: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 w:cs="Times New Roman" w:eastAsia="Times New Roman"/>
        </w:rPr>
        <w:t>2003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/>
        <w:t>台中市大墩美展</w:t>
      </w:r>
      <w:r>
        <w:rPr>
          <w:spacing w:val="-18"/>
        </w:rPr>
        <w:t> </w:t>
      </w:r>
      <w:r>
        <w:rPr/>
        <w:t>工藝類入選。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2001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/>
        <w:t>貝里斯陶藝獎</w:t>
      </w:r>
      <w:r>
        <w:rPr>
          <w:spacing w:val="-13"/>
        </w:rPr>
        <w:t> </w:t>
      </w:r>
      <w:r>
        <w:rPr/>
        <w:t>第三名。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2000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/>
        <w:t>林葆家陶藝獎</w:t>
      </w:r>
      <w:r>
        <w:rPr>
          <w:spacing w:val="-11"/>
        </w:rPr>
        <w:t> </w:t>
      </w:r>
      <w:r>
        <w:rPr/>
        <w:t>佳作。</w:t>
      </w:r>
      <w:r>
        <w:rPr/>
      </w:r>
    </w:p>
    <w:p>
      <w:pPr>
        <w:spacing w:after="0" w:line="240" w:lineRule="auto"/>
        <w:jc w:val="left"/>
        <w:sectPr>
          <w:pgSz w:w="11910" w:h="16840"/>
          <w:pgMar w:top="1540" w:bottom="280" w:left="1600" w:right="1140"/>
        </w:sectPr>
      </w:pPr>
    </w:p>
    <w:p>
      <w:pPr>
        <w:pStyle w:val="Heading4"/>
        <w:spacing w:line="340" w:lineRule="exact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2</w:t>
      </w:r>
      <w:r>
        <w:rPr/>
        <w:t>、胡宮雪娜</w:t>
      </w:r>
      <w:r>
        <w:rPr>
          <w:spacing w:val="-15"/>
        </w:rPr>
        <w:t> </w:t>
      </w:r>
      <w:r>
        <w:rPr>
          <w:rFonts w:ascii="Times New Roman" w:hAnsi="Times New Roman" w:cs="Times New Roman" w:eastAsia="Times New Roman"/>
          <w:spacing w:val="-5"/>
        </w:rPr>
        <w:t>Yukina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Komiya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before="135"/>
        <w:ind w:left="102" w:right="0" w:firstLine="0"/>
        <w:jc w:val="left"/>
        <w:rPr>
          <w:rFonts w:ascii="標楷體" w:hAnsi="標楷體" w:cs="標楷體" w:eastAsia="標楷體"/>
          <w:sz w:val="26"/>
          <w:szCs w:val="26"/>
        </w:rPr>
      </w:pPr>
      <w:r>
        <w:rPr>
          <w:rFonts w:ascii="標楷體" w:hAnsi="標楷體" w:cs="標楷體" w:eastAsia="標楷體"/>
          <w:b/>
          <w:bCs/>
          <w:spacing w:val="2"/>
          <w:sz w:val="26"/>
          <w:szCs w:val="26"/>
        </w:rPr>
        <w:t>現職</w:t>
      </w:r>
      <w:r>
        <w:rPr>
          <w:rFonts w:ascii="標楷體" w:hAnsi="標楷體" w:cs="標楷體" w:eastAsia="標楷體"/>
          <w:sz w:val="26"/>
          <w:szCs w:val="26"/>
        </w:rPr>
      </w:r>
    </w:p>
    <w:p>
      <w:pPr>
        <w:pStyle w:val="BodyText"/>
        <w:spacing w:line="338" w:lineRule="auto" w:before="139"/>
        <w:ind w:left="102" w:right="4729" w:firstLine="518"/>
        <w:jc w:val="left"/>
        <w:rPr>
          <w:rFonts w:ascii="標楷體" w:hAnsi="標楷體" w:cs="標楷體" w:eastAsia="標楷體"/>
        </w:rPr>
      </w:pPr>
      <w:r>
        <w:rPr>
          <w:w w:val="95"/>
        </w:rPr>
        <w:t>國立臺灣藝術大學駐校藝術家</w:t>
      </w:r>
      <w:r>
        <w:rPr>
          <w:spacing w:val="28"/>
          <w:w w:val="99"/>
        </w:rPr>
        <w:t> </w:t>
      </w:r>
      <w:r>
        <w:rPr>
          <w:rFonts w:ascii="標楷體" w:hAnsi="標楷體" w:cs="標楷體" w:eastAsia="標楷體"/>
          <w:b/>
          <w:bCs/>
          <w:spacing w:val="2"/>
        </w:rPr>
        <w:t>經歷</w:t>
      </w:r>
      <w:r>
        <w:rPr>
          <w:rFonts w:ascii="標楷體" w:hAnsi="標楷體" w:cs="標楷體" w:eastAsia="標楷體"/>
        </w:rPr>
      </w:r>
    </w:p>
    <w:p>
      <w:pPr>
        <w:pStyle w:val="BodyText"/>
        <w:spacing w:line="338" w:lineRule="auto" w:before="33"/>
        <w:ind w:left="102" w:right="3686" w:firstLine="520"/>
        <w:jc w:val="left"/>
        <w:rPr>
          <w:rFonts w:ascii="標楷體" w:hAnsi="標楷體" w:cs="標楷體" w:eastAsia="標楷體"/>
        </w:rPr>
      </w:pPr>
      <w:r>
        <w:rPr/>
        <w:t>沖繩縣立藝術大學</w:t>
      </w:r>
      <w:r>
        <w:rPr>
          <w:spacing w:val="-39"/>
        </w:rPr>
        <w:t> </w:t>
      </w:r>
      <w:r>
        <w:rPr/>
        <w:t>焼成技法兼任講師</w:t>
      </w:r>
      <w:r>
        <w:rPr>
          <w:spacing w:val="28"/>
          <w:w w:val="99"/>
        </w:rPr>
        <w:t> </w:t>
      </w:r>
      <w:r>
        <w:rPr>
          <w:rFonts w:ascii="標楷體" w:hAnsi="標楷體" w:cs="標楷體" w:eastAsia="標楷體"/>
          <w:b/>
          <w:bCs/>
          <w:spacing w:val="2"/>
        </w:rPr>
        <w:t>展覽</w:t>
      </w:r>
      <w:r>
        <w:rPr>
          <w:rFonts w:ascii="標楷體" w:hAnsi="標楷體" w:cs="標楷體" w:eastAsia="標楷體"/>
        </w:rPr>
      </w:r>
    </w:p>
    <w:p>
      <w:pPr>
        <w:pStyle w:val="BodyText"/>
        <w:spacing w:line="240" w:lineRule="auto" w:before="33"/>
        <w:ind w:left="581" w:right="113"/>
        <w:jc w:val="left"/>
      </w:pPr>
      <w:r>
        <w:rPr>
          <w:rFonts w:ascii="Times New Roman" w:hAnsi="Times New Roman" w:cs="Times New Roman" w:eastAsia="Times New Roman"/>
        </w:rPr>
        <w:t>2015</w:t>
      </w:r>
      <w:r>
        <w:rPr/>
        <w:t>「入睡前的細語」胡宮雪娜陶藝個展，鶯歌陶瓷博物館</w:t>
      </w:r>
      <w:r>
        <w:rPr/>
      </w:r>
    </w:p>
    <w:p>
      <w:pPr>
        <w:pStyle w:val="BodyText"/>
        <w:tabs>
          <w:tab w:pos="4914" w:val="left" w:leader="none"/>
        </w:tabs>
        <w:spacing w:line="240" w:lineRule="auto"/>
        <w:ind w:left="581" w:right="113"/>
        <w:jc w:val="left"/>
      </w:pPr>
      <w:r>
        <w:rPr>
          <w:rFonts w:ascii="Times New Roman" w:hAnsi="Times New Roman" w:cs="Times New Roman" w:eastAsia="Times New Roman"/>
          <w:w w:val="95"/>
        </w:rPr>
        <w:t>2013</w:t>
      </w:r>
      <w:r>
        <w:rPr>
          <w:w w:val="95"/>
        </w:rPr>
        <w:t>「胡宮展</w:t>
      </w:r>
      <w:r>
        <w:rPr>
          <w:rFonts w:ascii="Times New Roman" w:hAnsi="Times New Roman" w:cs="Times New Roman" w:eastAsia="Times New Roman"/>
          <w:w w:val="95"/>
        </w:rPr>
        <w:t>-</w:t>
      </w:r>
      <w:r>
        <w:rPr>
          <w:w w:val="95"/>
        </w:rPr>
        <w:t>談談笑笑</w:t>
      </w:r>
      <w:r>
        <w:rPr>
          <w:rFonts w:ascii="Times New Roman" w:hAnsi="Times New Roman" w:cs="Times New Roman" w:eastAsia="Times New Roman"/>
          <w:w w:val="95"/>
        </w:rPr>
        <w:t>-</w:t>
      </w:r>
      <w:r>
        <w:rPr>
          <w:w w:val="95"/>
        </w:rPr>
        <w:t>」畫廊沖繩</w:t>
        <w:tab/>
      </w:r>
      <w:r>
        <w:rPr/>
        <w:t>日本</w:t>
      </w:r>
      <w:r>
        <w:rPr>
          <w:spacing w:val="-9"/>
        </w:rPr>
        <w:t> </w:t>
      </w:r>
      <w:r>
        <w:rPr/>
        <w:t>沖繩</w:t>
      </w:r>
      <w:r>
        <w:rPr/>
      </w:r>
    </w:p>
    <w:p>
      <w:pPr>
        <w:pStyle w:val="BodyText"/>
        <w:spacing w:line="240" w:lineRule="auto"/>
        <w:ind w:left="581" w:right="113"/>
        <w:jc w:val="left"/>
      </w:pPr>
      <w:r>
        <w:rPr>
          <w:rFonts w:ascii="Times New Roman" w:hAnsi="Times New Roman" w:cs="Times New Roman" w:eastAsia="Times New Roman"/>
        </w:rPr>
        <w:t>2015</w:t>
      </w:r>
      <w:r>
        <w:rPr/>
        <w:t>「</w:t>
      </w:r>
      <w:r>
        <w:rPr>
          <w:spacing w:val="2"/>
        </w:rPr>
        <w:t>台</w:t>
      </w:r>
      <w:r>
        <w:rPr/>
        <w:t>北國</w:t>
      </w:r>
      <w:r>
        <w:rPr>
          <w:spacing w:val="2"/>
        </w:rPr>
        <w:t>際</w:t>
      </w:r>
      <w:r>
        <w:rPr/>
        <w:t>當</w:t>
      </w:r>
      <w:r>
        <w:rPr>
          <w:spacing w:val="2"/>
        </w:rPr>
        <w:t>代</w:t>
      </w:r>
      <w:r>
        <w:rPr/>
        <w:t>藝術博</w:t>
      </w:r>
      <w:r>
        <w:rPr>
          <w:spacing w:val="2"/>
        </w:rPr>
        <w:t>覽</w:t>
      </w:r>
      <w:r>
        <w:rPr/>
        <w:t>會</w:t>
      </w:r>
      <w:r>
        <w:rPr>
          <w:spacing w:val="-132"/>
        </w:rPr>
        <w:t>」</w:t>
      </w:r>
      <w:r>
        <w:rPr>
          <w:spacing w:val="2"/>
        </w:rPr>
        <w:t>，</w:t>
      </w:r>
      <w:r>
        <w:rPr/>
        <w:t>陶</w:t>
      </w:r>
      <w:r>
        <w:rPr>
          <w:spacing w:val="2"/>
        </w:rPr>
        <w:t>華</w:t>
      </w:r>
      <w:r>
        <w:rPr/>
        <w:t>灼藝廊</w:t>
      </w:r>
      <w:r>
        <w:rPr>
          <w:spacing w:val="2"/>
        </w:rPr>
        <w:t>，</w:t>
      </w:r>
      <w:r>
        <w:rPr/>
        <w:t>台北</w:t>
      </w:r>
      <w:r>
        <w:rPr>
          <w:spacing w:val="2"/>
        </w:rPr>
        <w:t>市</w:t>
      </w:r>
      <w:r>
        <w:rPr/>
        <w:t>喜</w:t>
      </w:r>
      <w:r>
        <w:rPr>
          <w:spacing w:val="2"/>
        </w:rPr>
        <w:t>來</w:t>
      </w:r>
      <w:r>
        <w:rPr/>
        <w:t>登大飯店</w:t>
      </w:r>
      <w:r>
        <w:rPr/>
      </w:r>
    </w:p>
    <w:p>
      <w:pPr>
        <w:pStyle w:val="BodyText"/>
        <w:spacing w:line="334" w:lineRule="auto" w:before="136"/>
        <w:ind w:left="1290" w:right="110" w:hanging="708"/>
        <w:jc w:val="left"/>
      </w:pPr>
      <w:r>
        <w:rPr>
          <w:rFonts w:ascii="Times New Roman" w:hAnsi="Times New Roman" w:cs="Times New Roman" w:eastAsia="Times New Roman"/>
          <w:w w:val="95"/>
        </w:rPr>
        <w:t>2014</w:t>
      </w:r>
      <w:r>
        <w:rPr>
          <w:w w:val="95"/>
        </w:rPr>
        <w:t>「</w:t>
      </w:r>
      <w:r>
        <w:rPr>
          <w:spacing w:val="1"/>
          <w:w w:val="95"/>
        </w:rPr>
        <w:t>亞</w:t>
      </w:r>
      <w:r>
        <w:rPr>
          <w:w w:val="95"/>
        </w:rPr>
        <w:t>洲當</w:t>
      </w:r>
      <w:r>
        <w:rPr>
          <w:spacing w:val="1"/>
          <w:w w:val="95"/>
        </w:rPr>
        <w:t>代</w:t>
      </w:r>
      <w:r>
        <w:rPr>
          <w:w w:val="95"/>
        </w:rPr>
        <w:t>陶</w:t>
      </w:r>
      <w:r>
        <w:rPr>
          <w:spacing w:val="1"/>
          <w:w w:val="95"/>
        </w:rPr>
        <w:t>藝</w:t>
      </w:r>
      <w:r>
        <w:rPr>
          <w:w w:val="95"/>
        </w:rPr>
        <w:t>展</w:t>
      </w:r>
      <w:r>
        <w:rPr>
          <w:rFonts w:ascii="Times New Roman" w:hAnsi="Times New Roman" w:cs="Times New Roman" w:eastAsia="Times New Roman"/>
          <w:w w:val="95"/>
        </w:rPr>
        <w:t>─</w:t>
      </w:r>
      <w:r>
        <w:rPr>
          <w:w w:val="95"/>
        </w:rPr>
        <w:t>亞洲當</w:t>
      </w:r>
      <w:r>
        <w:rPr>
          <w:spacing w:val="1"/>
          <w:w w:val="95"/>
        </w:rPr>
        <w:t>代</w:t>
      </w:r>
      <w:r>
        <w:rPr>
          <w:w w:val="95"/>
        </w:rPr>
        <w:t>陶瓷</w:t>
      </w:r>
      <w:r>
        <w:rPr>
          <w:spacing w:val="1"/>
          <w:w w:val="95"/>
        </w:rPr>
        <w:t>藝</w:t>
      </w:r>
      <w:r>
        <w:rPr>
          <w:w w:val="95"/>
        </w:rPr>
        <w:t>術的萌</w:t>
      </w:r>
      <w:r>
        <w:rPr>
          <w:spacing w:val="1"/>
          <w:w w:val="95"/>
        </w:rPr>
        <w:t>生</w:t>
      </w:r>
      <w:r>
        <w:rPr>
          <w:w w:val="95"/>
        </w:rPr>
        <w:t>與轉</w:t>
      </w:r>
      <w:r>
        <w:rPr>
          <w:spacing w:val="1"/>
          <w:w w:val="95"/>
        </w:rPr>
        <w:t>變</w:t>
      </w:r>
      <w:r>
        <w:rPr>
          <w:spacing w:val="-125"/>
          <w:w w:val="95"/>
        </w:rPr>
        <w:t>」</w:t>
      </w:r>
      <w:r>
        <w:rPr>
          <w:spacing w:val="1"/>
          <w:w w:val="95"/>
        </w:rPr>
        <w:t>，</w:t>
      </w:r>
      <w:r>
        <w:rPr>
          <w:w w:val="95"/>
        </w:rPr>
        <w:t>國立金</w:t>
      </w:r>
      <w:r>
        <w:rPr>
          <w:spacing w:val="1"/>
          <w:w w:val="95"/>
        </w:rPr>
        <w:t>海</w:t>
      </w:r>
      <w:r>
        <w:rPr>
          <w:w w:val="95"/>
        </w:rPr>
        <w:t>博物</w:t>
      </w:r>
      <w:r>
        <w:rPr>
          <w:w w:val="99"/>
        </w:rPr>
        <w:t> </w:t>
      </w:r>
      <w:r>
        <w:rPr/>
        <w:t>館，韓國</w:t>
      </w:r>
      <w:r>
        <w:rPr>
          <w:spacing w:val="-19"/>
        </w:rPr>
        <w:t> </w:t>
      </w:r>
      <w:r>
        <w:rPr/>
        <w:t>釜山金海</w:t>
      </w:r>
      <w:r>
        <w:rPr/>
      </w:r>
    </w:p>
    <w:p>
      <w:pPr>
        <w:pStyle w:val="BodyText"/>
        <w:spacing w:line="240" w:lineRule="auto" w:before="37"/>
        <w:ind w:left="581" w:right="113"/>
        <w:jc w:val="left"/>
      </w:pPr>
      <w:r>
        <w:rPr>
          <w:rFonts w:ascii="Times New Roman" w:hAnsi="Times New Roman" w:cs="Times New Roman" w:eastAsia="Times New Roman"/>
        </w:rPr>
        <w:t>2013</w:t>
      </w:r>
      <w:r>
        <w:rPr/>
        <w:t>「</w:t>
      </w:r>
      <w:r>
        <w:rPr>
          <w:spacing w:val="2"/>
        </w:rPr>
        <w:t>新</w:t>
      </w:r>
      <w:r>
        <w:rPr/>
        <w:t>域</w:t>
      </w:r>
      <w:r>
        <w:rPr>
          <w:rFonts w:ascii="Times New Roman" w:hAnsi="Times New Roman" w:cs="Times New Roman" w:eastAsia="Times New Roman"/>
          <w:spacing w:val="1"/>
        </w:rPr>
        <w:t>─</w:t>
      </w:r>
      <w:r>
        <w:rPr/>
        <w:t>東亞</w:t>
      </w:r>
      <w:r>
        <w:rPr>
          <w:spacing w:val="2"/>
        </w:rPr>
        <w:t>當</w:t>
      </w:r>
      <w:r>
        <w:rPr/>
        <w:t>代陶藝</w:t>
      </w:r>
      <w:r>
        <w:rPr>
          <w:spacing w:val="2"/>
        </w:rPr>
        <w:t>交</w:t>
      </w:r>
      <w:r>
        <w:rPr/>
        <w:t>流展</w:t>
      </w:r>
      <w:r>
        <w:rPr>
          <w:spacing w:val="-130"/>
        </w:rPr>
        <w:t>」</w:t>
      </w:r>
      <w:r>
        <w:rPr/>
        <w:t>，</w:t>
      </w:r>
      <w:r>
        <w:rPr>
          <w:spacing w:val="2"/>
        </w:rPr>
        <w:t>鶯</w:t>
      </w:r>
      <w:r>
        <w:rPr/>
        <w:t>歌陶瓷</w:t>
      </w:r>
      <w:r>
        <w:rPr>
          <w:spacing w:val="2"/>
        </w:rPr>
        <w:t>博</w:t>
      </w:r>
      <w:r>
        <w:rPr/>
        <w:t>物館</w:t>
      </w:r>
      <w:r>
        <w:rPr>
          <w:spacing w:val="2"/>
        </w:rPr>
        <w:t>，</w:t>
      </w:r>
      <w:r>
        <w:rPr/>
        <w:t>臺灣</w:t>
      </w:r>
      <w:r>
        <w:rPr/>
      </w:r>
    </w:p>
    <w:p>
      <w:pPr>
        <w:pStyle w:val="BodyText"/>
        <w:spacing w:line="334" w:lineRule="auto"/>
        <w:ind w:left="1290" w:right="0" w:hanging="708"/>
        <w:jc w:val="left"/>
      </w:pPr>
      <w:r>
        <w:rPr>
          <w:rFonts w:ascii="Times New Roman" w:hAnsi="Times New Roman" w:cs="Times New Roman" w:eastAsia="Times New Roman"/>
        </w:rPr>
        <w:t>2013</w:t>
      </w:r>
      <w:r>
        <w:rPr/>
        <w:t>「</w:t>
      </w:r>
      <w:r>
        <w:rPr>
          <w:spacing w:val="2"/>
        </w:rPr>
        <w:t>當</w:t>
      </w:r>
      <w:r>
        <w:rPr/>
        <w:t>代亞</w:t>
      </w:r>
      <w:r>
        <w:rPr>
          <w:spacing w:val="2"/>
        </w:rPr>
        <w:t>洲</w:t>
      </w:r>
      <w:r>
        <w:rPr/>
        <w:t>陶</w:t>
      </w:r>
      <w:r>
        <w:rPr>
          <w:spacing w:val="2"/>
        </w:rPr>
        <w:t>瓷</w:t>
      </w:r>
      <w:r>
        <w:rPr/>
        <w:t>交流展</w:t>
      </w:r>
      <w:r>
        <w:rPr>
          <w:spacing w:val="-130"/>
        </w:rPr>
        <w:t>」</w:t>
      </w:r>
      <w:r>
        <w:rPr/>
        <w:t>，金澤</w:t>
      </w:r>
      <w:r>
        <w:rPr>
          <w:spacing w:val="-106"/>
        </w:rPr>
        <w:t> </w:t>
      </w:r>
      <w:r>
        <w:rPr>
          <w:rFonts w:ascii="Times New Roman" w:hAnsi="Times New Roman" w:cs="Times New Roman" w:eastAsia="Times New Roman"/>
          <w:spacing w:val="2"/>
        </w:rPr>
        <w:t>2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41"/>
        </w:rPr>
        <w:t> </w:t>
      </w:r>
      <w:r>
        <w:rPr>
          <w:spacing w:val="2"/>
        </w:rPr>
        <w:t>世</w:t>
      </w:r>
      <w:r>
        <w:rPr/>
        <w:t>紀美術</w:t>
      </w:r>
      <w:r>
        <w:rPr>
          <w:spacing w:val="2"/>
        </w:rPr>
        <w:t>館</w:t>
      </w:r>
      <w:r>
        <w:rPr/>
        <w:t>、愛</w:t>
      </w:r>
      <w:r>
        <w:rPr>
          <w:spacing w:val="2"/>
        </w:rPr>
        <w:t>知</w:t>
      </w:r>
      <w:r>
        <w:rPr/>
        <w:t>縣</w:t>
      </w:r>
      <w:r>
        <w:rPr>
          <w:spacing w:val="2"/>
        </w:rPr>
        <w:t>陶</w:t>
      </w:r>
      <w:r>
        <w:rPr/>
        <w:t>磁美術</w:t>
      </w:r>
      <w:r>
        <w:rPr>
          <w:spacing w:val="2"/>
        </w:rPr>
        <w:t>館</w:t>
      </w:r>
      <w:r>
        <w:rPr/>
        <w:t>，</w:t>
      </w:r>
      <w:r>
        <w:rPr>
          <w:w w:val="99"/>
        </w:rPr>
        <w:t> </w:t>
      </w:r>
      <w:r>
        <w:rPr/>
        <w:t>日本</w:t>
      </w:r>
      <w:r>
        <w:rPr>
          <w:spacing w:val="-25"/>
        </w:rPr>
        <w:t> </w:t>
      </w:r>
      <w:r>
        <w:rPr/>
        <w:t>金澤市、愛知縣</w:t>
      </w:r>
      <w:r>
        <w:rPr/>
      </w:r>
    </w:p>
    <w:p>
      <w:pPr>
        <w:pStyle w:val="Heading4"/>
        <w:spacing w:line="240" w:lineRule="auto" w:before="37"/>
        <w:ind w:right="0"/>
        <w:jc w:val="left"/>
        <w:rPr>
          <w:b w:val="0"/>
          <w:bCs w:val="0"/>
        </w:rPr>
      </w:pPr>
      <w:r>
        <w:rPr>
          <w:spacing w:val="2"/>
        </w:rPr>
        <w:t>得獎</w:t>
      </w:r>
      <w:r>
        <w:rPr>
          <w:b w:val="0"/>
          <w:bCs w:val="0"/>
        </w:rPr>
      </w:r>
    </w:p>
    <w:p>
      <w:pPr>
        <w:pStyle w:val="BodyText"/>
        <w:spacing w:line="240" w:lineRule="auto" w:before="139"/>
        <w:ind w:right="0"/>
        <w:jc w:val="left"/>
      </w:pPr>
      <w:r>
        <w:rPr>
          <w:rFonts w:ascii="Times New Roman" w:hAnsi="Times New Roman" w:cs="Times New Roman" w:eastAsia="Times New Roman"/>
          <w:w w:val="95"/>
        </w:rPr>
        <w:t>2016    </w:t>
      </w:r>
      <w:r>
        <w:rPr>
          <w:rFonts w:ascii="Times New Roman" w:hAnsi="Times New Roman" w:cs="Times New Roman" w:eastAsia="Times New Roman"/>
          <w:spacing w:val="39"/>
          <w:w w:val="95"/>
        </w:rPr>
        <w:t> </w:t>
      </w:r>
      <w:r>
        <w:rPr>
          <w:w w:val="95"/>
        </w:rPr>
        <w:t>年</w:t>
      </w:r>
      <w:r>
        <w:rPr>
          <w:spacing w:val="1"/>
          <w:w w:val="95"/>
        </w:rPr>
        <w:t>臺</w:t>
      </w:r>
      <w:r>
        <w:rPr>
          <w:w w:val="95"/>
        </w:rPr>
        <w:t>灣國</w:t>
      </w:r>
      <w:r>
        <w:rPr>
          <w:spacing w:val="1"/>
          <w:w w:val="95"/>
        </w:rPr>
        <w:t>際</w:t>
      </w:r>
      <w:r>
        <w:rPr>
          <w:w w:val="95"/>
        </w:rPr>
        <w:t>陶</w:t>
      </w:r>
      <w:r>
        <w:rPr>
          <w:spacing w:val="1"/>
          <w:w w:val="95"/>
        </w:rPr>
        <w:t>藝</w:t>
      </w:r>
      <w:r>
        <w:rPr>
          <w:w w:val="95"/>
        </w:rPr>
        <w:t>雙年展</w:t>
      </w:r>
      <w:r>
        <w:rPr>
          <w:spacing w:val="1"/>
          <w:w w:val="95"/>
        </w:rPr>
        <w:t>（</w:t>
      </w:r>
      <w:r>
        <w:rPr>
          <w:w w:val="95"/>
        </w:rPr>
        <w:t>鶯歌</w:t>
      </w:r>
      <w:r>
        <w:rPr>
          <w:spacing w:val="1"/>
          <w:w w:val="95"/>
        </w:rPr>
        <w:t>陶</w:t>
      </w:r>
      <w:r>
        <w:rPr>
          <w:w w:val="95"/>
        </w:rPr>
        <w:t>瓷</w:t>
      </w:r>
      <w:r>
        <w:rPr>
          <w:spacing w:val="1"/>
          <w:w w:val="95"/>
        </w:rPr>
        <w:t>博</w:t>
      </w:r>
      <w:r>
        <w:rPr>
          <w:w w:val="95"/>
        </w:rPr>
        <w:t>物館、</w:t>
      </w:r>
      <w:r>
        <w:rPr>
          <w:spacing w:val="1"/>
          <w:w w:val="95"/>
        </w:rPr>
        <w:t>臺</w:t>
      </w:r>
      <w:r>
        <w:rPr>
          <w:w w:val="95"/>
        </w:rPr>
        <w:t>灣</w:t>
      </w:r>
      <w:r>
        <w:rPr>
          <w:spacing w:val="-125"/>
          <w:w w:val="95"/>
        </w:rPr>
        <w:t>）</w:t>
      </w:r>
      <w:r>
        <w:rPr>
          <w:spacing w:val="1"/>
          <w:w w:val="95"/>
        </w:rPr>
        <w:t>、</w:t>
      </w:r>
      <w:r>
        <w:rPr>
          <w:w w:val="95"/>
        </w:rPr>
        <w:t>入選</w:t>
      </w:r>
      <w:r>
        <w:rPr/>
      </w:r>
    </w:p>
    <w:p>
      <w:pPr>
        <w:pStyle w:val="BodyText"/>
        <w:spacing w:line="240" w:lineRule="auto" w:before="181"/>
        <w:ind w:left="58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INTERN</w:t>
      </w:r>
      <w:r>
        <w:rPr>
          <w:rFonts w:ascii="Times New Roman"/>
          <w:spacing w:val="-28"/>
        </w:rPr>
        <w:t>A</w:t>
      </w:r>
      <w:r>
        <w:rPr>
          <w:rFonts w:ascii="Times New Roman"/>
        </w:rPr>
        <w:t>TION</w:t>
      </w:r>
      <w:r>
        <w:rPr>
          <w:rFonts w:ascii="Times New Roman"/>
          <w:spacing w:val="2"/>
        </w:rPr>
        <w:t>A</w:t>
      </w:r>
      <w:r>
        <w:rPr>
          <w:rFonts w:ascii="Times New Roman"/>
        </w:rPr>
        <w:t>L</w:t>
      </w:r>
      <w:r>
        <w:rPr>
          <w:rFonts w:ascii="Times New Roman"/>
          <w:spacing w:val="-24"/>
        </w:rPr>
        <w:t> </w:t>
      </w:r>
      <w:r>
        <w:rPr>
          <w:rFonts w:ascii="Times New Roman"/>
        </w:rPr>
        <w:t>P</w:t>
      </w:r>
      <w:r>
        <w:rPr>
          <w:rFonts w:ascii="Times New Roman"/>
          <w:spacing w:val="1"/>
        </w:rPr>
        <w:t>R</w:t>
      </w:r>
      <w:r>
        <w:rPr>
          <w:rFonts w:ascii="Times New Roman"/>
        </w:rPr>
        <w:t>IZE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2"/>
        </w:rPr>
        <w:t>C</w:t>
      </w:r>
      <w:r>
        <w:rPr>
          <w:rFonts w:ascii="Times New Roman"/>
        </w:rPr>
        <w:t>ONT</w:t>
      </w:r>
      <w:r>
        <w:rPr>
          <w:rFonts w:ascii="Times New Roman"/>
          <w:spacing w:val="2"/>
        </w:rPr>
        <w:t>E</w:t>
      </w:r>
      <w:r>
        <w:rPr>
          <w:rFonts w:ascii="Times New Roman"/>
        </w:rPr>
        <w:t>MP</w:t>
      </w:r>
      <w:r>
        <w:rPr>
          <w:rFonts w:ascii="Times New Roman"/>
          <w:spacing w:val="2"/>
        </w:rPr>
        <w:t>O</w:t>
      </w:r>
      <w:r>
        <w:rPr>
          <w:rFonts w:ascii="Times New Roman"/>
        </w:rPr>
        <w:t>RA</w:t>
      </w:r>
      <w:r>
        <w:rPr>
          <w:rFonts w:ascii="Times New Roman"/>
          <w:spacing w:val="-16"/>
        </w:rPr>
        <w:t>R</w:t>
      </w:r>
      <w:r>
        <w:rPr>
          <w:rFonts w:ascii="Times New Roman"/>
        </w:rPr>
        <w:t>Y</w:t>
      </w:r>
      <w:r>
        <w:rPr>
          <w:rFonts w:ascii="Times New Roman"/>
          <w:spacing w:val="-23"/>
        </w:rPr>
        <w:t> </w:t>
      </w:r>
      <w:r>
        <w:rPr>
          <w:rFonts w:ascii="Times New Roman"/>
          <w:spacing w:val="2"/>
        </w:rPr>
        <w:t>C</w:t>
      </w:r>
      <w:r>
        <w:rPr>
          <w:rFonts w:ascii="Times New Roman"/>
        </w:rPr>
        <w:t>ERAM</w:t>
      </w:r>
      <w:r>
        <w:rPr>
          <w:rFonts w:ascii="Times New Roman"/>
          <w:spacing w:val="2"/>
        </w:rPr>
        <w:t>I</w:t>
      </w:r>
      <w:r>
        <w:rPr>
          <w:rFonts w:ascii="Times New Roman"/>
        </w:rPr>
        <w:t>CS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1"/>
        </w:rPr>
        <w:t>C</w:t>
      </w:r>
      <w:r>
        <w:rPr>
          <w:rFonts w:ascii="Times New Roman"/>
        </w:rPr>
        <w:t>ERCO</w:t>
      </w:r>
      <w:r>
        <w:rPr>
          <w:rFonts w:ascii="Times New Roman"/>
        </w:rPr>
      </w:r>
    </w:p>
    <w:p>
      <w:pPr>
        <w:pStyle w:val="BodyText"/>
        <w:spacing w:line="240" w:lineRule="auto"/>
        <w:ind w:left="52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2015</w:t>
      </w:r>
      <w:r>
        <w:rPr>
          <w:spacing w:val="-132"/>
        </w:rPr>
        <w:t>」</w:t>
      </w:r>
      <w:r>
        <w:rPr>
          <w:spacing w:val="2"/>
        </w:rPr>
        <w:t>（</w:t>
      </w:r>
      <w:r>
        <w:rPr/>
        <w:t>西班牙</w:t>
      </w:r>
      <w:r>
        <w:rPr>
          <w:spacing w:val="-130"/>
        </w:rPr>
        <w:t>）</w:t>
      </w:r>
      <w:r>
        <w:rPr/>
        <w:t>、</w:t>
      </w:r>
      <w:r>
        <w:rPr>
          <w:spacing w:val="2"/>
        </w:rPr>
        <w:t>入</w:t>
      </w:r>
      <w:r>
        <w:rPr/>
        <w:t>選</w:t>
      </w:r>
      <w:r>
        <w:rPr>
          <w:spacing w:val="-74"/>
        </w:rPr>
        <w:t> </w:t>
      </w:r>
      <w:r>
        <w:rPr>
          <w:rFonts w:ascii="Times New Roman" w:hAnsi="Times New Roman" w:cs="Times New Roman" w:eastAsia="Times New Roman"/>
          <w:spacing w:val="2"/>
        </w:rPr>
        <w:t>I</w:t>
      </w:r>
      <w:r>
        <w:rPr>
          <w:rFonts w:ascii="Times New Roman" w:hAnsi="Times New Roman" w:cs="Times New Roman" w:eastAsia="Times New Roman"/>
          <w:spacing w:val="-3"/>
        </w:rPr>
        <w:t>m</w:t>
      </w:r>
      <w:r>
        <w:rPr>
          <w:rFonts w:ascii="Times New Roman" w:hAnsi="Times New Roman" w:cs="Times New Roman" w:eastAsia="Times New Roman"/>
        </w:rPr>
        <w:t>age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2"/>
        </w:rPr>
        <w:t>2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25</w:t>
      </w:r>
      <w:r>
        <w:rPr>
          <w:rFonts w:ascii="Times New Roman" w:hAnsi="Times New Roman" w:cs="Times New Roman" w:eastAsia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top="1500" w:bottom="280" w:left="1600" w:right="1240"/>
        </w:sectPr>
      </w:pPr>
    </w:p>
    <w:p>
      <w:pPr>
        <w:pStyle w:val="Heading4"/>
        <w:spacing w:line="334" w:lineRule="auto"/>
        <w:ind w:right="5155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3</w:t>
      </w:r>
      <w:r>
        <w:rPr/>
        <w:t>、梁家豪（</w:t>
      </w:r>
      <w:r>
        <w:rPr>
          <w:rFonts w:ascii="Times New Roman" w:hAnsi="Times New Roman" w:cs="Times New Roman" w:eastAsia="Times New Roman"/>
        </w:rPr>
        <w:t>Jia-haur</w:t>
      </w:r>
      <w:r>
        <w:rPr>
          <w:rFonts w:ascii="Times New Roman" w:hAnsi="Times New Roman" w:cs="Times New Roman" w:eastAsia="Times New Roman"/>
          <w:spacing w:val="-37"/>
        </w:rPr>
        <w:t> </w:t>
      </w:r>
      <w:r>
        <w:rPr>
          <w:rFonts w:ascii="Times New Roman" w:hAnsi="Times New Roman" w:cs="Times New Roman" w:eastAsia="Times New Roman"/>
        </w:rPr>
        <w:t>Liang</w:t>
      </w:r>
      <w:r>
        <w:rPr/>
        <w:t>）</w:t>
      </w:r>
      <w:r>
        <w:rPr>
          <w:spacing w:val="25"/>
          <w:w w:val="99"/>
        </w:rPr>
        <w:t> </w:t>
      </w:r>
      <w:r>
        <w:rPr>
          <w:spacing w:val="2"/>
        </w:rPr>
        <w:t>現職</w:t>
      </w:r>
      <w:r>
        <w:rPr>
          <w:b w:val="0"/>
          <w:bCs w:val="0"/>
        </w:rPr>
      </w:r>
    </w:p>
    <w:p>
      <w:pPr>
        <w:pStyle w:val="BodyText"/>
        <w:tabs>
          <w:tab w:pos="4132" w:val="left" w:leader="none"/>
        </w:tabs>
        <w:spacing w:line="338" w:lineRule="auto" w:before="37"/>
        <w:ind w:right="3652"/>
        <w:jc w:val="left"/>
      </w:pPr>
      <w:r>
        <w:rPr/>
        <w:t>國立臺灣藝術大學工藝設計系</w:t>
      </w:r>
      <w:r>
        <w:rPr>
          <w:spacing w:val="-44"/>
        </w:rPr>
        <w:t> </w:t>
      </w:r>
      <w:r>
        <w:rPr/>
        <w:t>專任副教授</w:t>
      </w:r>
      <w:r>
        <w:rPr>
          <w:spacing w:val="30"/>
          <w:w w:val="99"/>
        </w:rPr>
        <w:t> </w:t>
      </w:r>
      <w:r>
        <w:rPr>
          <w:w w:val="95"/>
        </w:rPr>
        <w:t>國立臺灣師範大學美術學系</w:t>
        <w:tab/>
        <w:t>兼任副教授</w:t>
      </w:r>
      <w:r>
        <w:rPr/>
      </w:r>
    </w:p>
    <w:p>
      <w:pPr>
        <w:pStyle w:val="Heading4"/>
        <w:spacing w:line="240" w:lineRule="auto" w:before="33"/>
        <w:ind w:right="0"/>
        <w:jc w:val="left"/>
        <w:rPr>
          <w:b w:val="0"/>
          <w:bCs w:val="0"/>
        </w:rPr>
      </w:pPr>
      <w:r>
        <w:rPr>
          <w:spacing w:val="2"/>
        </w:rPr>
        <w:t>學歷</w:t>
      </w:r>
      <w:r>
        <w:rPr>
          <w:b w:val="0"/>
          <w:bCs w:val="0"/>
        </w:rPr>
      </w:r>
    </w:p>
    <w:p>
      <w:pPr>
        <w:pStyle w:val="BodyText"/>
        <w:spacing w:line="338" w:lineRule="auto" w:before="139"/>
        <w:ind w:right="3769"/>
        <w:jc w:val="left"/>
      </w:pPr>
      <w:r>
        <w:rPr/>
        <w:t>國立臺灣藝術學院工藝系藝術學士</w:t>
      </w:r>
      <w:r>
        <w:rPr>
          <w:spacing w:val="28"/>
          <w:w w:val="99"/>
        </w:rPr>
        <w:t> </w:t>
      </w:r>
      <w:r>
        <w:rPr>
          <w:w w:val="95"/>
        </w:rPr>
        <w:t>國立臺灣藝術大學造形藝術研究所碩士</w:t>
      </w:r>
      <w:r>
        <w:rPr>
          <w:spacing w:val="30"/>
          <w:w w:val="99"/>
        </w:rPr>
        <w:t> </w:t>
      </w:r>
      <w:r>
        <w:rPr/>
        <w:t>澳洲雪梨大學視覺藝術博士</w:t>
      </w:r>
      <w:r>
        <w:rPr/>
      </w:r>
    </w:p>
    <w:p>
      <w:pPr>
        <w:pStyle w:val="Heading4"/>
        <w:spacing w:line="240" w:lineRule="auto" w:before="33"/>
        <w:ind w:right="0"/>
        <w:jc w:val="left"/>
        <w:rPr>
          <w:b w:val="0"/>
          <w:bCs w:val="0"/>
        </w:rPr>
      </w:pPr>
      <w:r>
        <w:rPr>
          <w:spacing w:val="2"/>
        </w:rPr>
        <w:t>展覽</w:t>
      </w:r>
      <w:r>
        <w:rPr>
          <w:b w:val="0"/>
          <w:bCs w:val="0"/>
        </w:rPr>
      </w:r>
    </w:p>
    <w:p>
      <w:pPr>
        <w:pStyle w:val="BodyText"/>
        <w:spacing w:line="240" w:lineRule="auto" w:before="140"/>
        <w:ind w:right="0"/>
        <w:jc w:val="left"/>
      </w:pPr>
      <w:r>
        <w:rPr>
          <w:rFonts w:ascii="Times New Roman" w:hAnsi="Times New Roman" w:cs="Times New Roman" w:eastAsia="Times New Roman"/>
          <w:w w:val="95"/>
        </w:rPr>
        <w:t>2015    </w:t>
      </w:r>
      <w:r>
        <w:rPr>
          <w:rFonts w:ascii="Times New Roman" w:hAnsi="Times New Roman" w:cs="Times New Roman" w:eastAsia="Times New Roman"/>
          <w:spacing w:val="4"/>
          <w:w w:val="95"/>
        </w:rPr>
        <w:t> </w:t>
      </w:r>
      <w:r>
        <w:rPr>
          <w:w w:val="95"/>
        </w:rPr>
        <w:t>梁家豪陶藝創作展，國立臺灣藝術大學國際展覽廳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2014</w:t>
      </w:r>
      <w:r>
        <w:rPr/>
        <w:t>「空･渡」梁家豪陶藝創作展，新北市立藝文中心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2012</w:t>
      </w:r>
      <w:r>
        <w:rPr/>
        <w:t>「過渡空間」梁家豪陶藝創作展，新北市立鶯歌陶瓷博物館</w:t>
      </w:r>
      <w:r>
        <w:rPr/>
      </w:r>
    </w:p>
    <w:p>
      <w:pPr>
        <w:pStyle w:val="BodyText"/>
        <w:spacing w:line="334" w:lineRule="auto"/>
        <w:ind w:left="102" w:right="54" w:firstLine="520"/>
        <w:jc w:val="left"/>
        <w:rPr>
          <w:rFonts w:ascii="標楷體" w:hAnsi="標楷體" w:cs="標楷體" w:eastAsia="標楷體"/>
        </w:rPr>
      </w:pPr>
      <w:r>
        <w:rPr>
          <w:rFonts w:ascii="Times New Roman" w:hAnsi="Times New Roman" w:cs="Times New Roman" w:eastAsia="Times New Roman"/>
          <w:w w:val="95"/>
        </w:rPr>
        <w:t>2011</w:t>
      </w:r>
      <w:r>
        <w:rPr>
          <w:w w:val="95"/>
        </w:rPr>
        <w:t>「空間、身體」梁家豪、王怡惠雙個展，太平洋文化基金會藝文中心</w:t>
      </w:r>
      <w:r>
        <w:rPr>
          <w:spacing w:val="30"/>
          <w:w w:val="99"/>
        </w:rPr>
        <w:t> </w:t>
      </w:r>
      <w:r>
        <w:rPr>
          <w:rFonts w:ascii="標楷體" w:hAnsi="標楷體" w:cs="標楷體" w:eastAsia="標楷體"/>
          <w:b/>
          <w:bCs/>
          <w:spacing w:val="2"/>
        </w:rPr>
        <w:t>得獎</w:t>
      </w:r>
      <w:r>
        <w:rPr>
          <w:rFonts w:ascii="標楷體" w:hAnsi="標楷體" w:cs="標楷體" w:eastAsia="標楷體"/>
        </w:rPr>
      </w:r>
    </w:p>
    <w:p>
      <w:pPr>
        <w:pStyle w:val="BodyText"/>
        <w:spacing w:line="240" w:lineRule="auto" w:before="37"/>
        <w:ind w:right="0"/>
        <w:jc w:val="left"/>
      </w:pPr>
      <w:r>
        <w:rPr>
          <w:rFonts w:ascii="Times New Roman" w:hAnsi="Times New Roman" w:cs="Times New Roman" w:eastAsia="Times New Roman"/>
        </w:rPr>
        <w:t>2007</w:t>
      </w:r>
      <w:r>
        <w:rPr>
          <w:rFonts w:ascii="Times New Roman" w:hAnsi="Times New Roman" w:cs="Times New Roman" w:eastAsia="Times New Roman"/>
          <w:spacing w:val="-28"/>
        </w:rPr>
        <w:t> </w:t>
      </w:r>
      <w:r>
        <w:rPr/>
        <w:t>雪梨設計週</w:t>
      </w:r>
      <w:r>
        <w:rPr>
          <w:rFonts w:ascii="Times New Roman" w:hAnsi="Times New Roman" w:cs="Times New Roman" w:eastAsia="Times New Roman"/>
        </w:rPr>
        <w:t>-</w:t>
      </w:r>
      <w:r>
        <w:rPr/>
        <w:t>陶瓷獎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2008</w:t>
      </w:r>
      <w:r>
        <w:rPr>
          <w:rFonts w:ascii="Times New Roman" w:hAnsi="Times New Roman" w:cs="Times New Roman" w:eastAsia="Times New Roman"/>
          <w:spacing w:val="-43"/>
        </w:rPr>
        <w:t> </w:t>
      </w:r>
      <w:r>
        <w:rPr/>
        <w:t>澳洲黃金海岸國際陶藝競賽入選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2009</w:t>
      </w:r>
      <w:r>
        <w:rPr>
          <w:rFonts w:ascii="Times New Roman" w:hAnsi="Times New Roman" w:cs="Times New Roman" w:eastAsia="Times New Roman"/>
          <w:spacing w:val="-35"/>
        </w:rPr>
        <w:t> </w:t>
      </w:r>
      <w:r>
        <w:rPr/>
        <w:t>韓國世界陶藝雙年展入選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spacing w:val="-3"/>
          <w:w w:val="95"/>
        </w:rPr>
        <w:t>2011</w:t>
      </w:r>
      <w:r>
        <w:rPr>
          <w:rFonts w:ascii="Times New Roman" w:hAnsi="Times New Roman" w:cs="Times New Roman" w:eastAsia="Times New Roman"/>
          <w:w w:val="95"/>
        </w:rPr>
        <w:t>   </w:t>
      </w:r>
      <w:r>
        <w:rPr>
          <w:rFonts w:ascii="Times New Roman" w:hAnsi="Times New Roman" w:cs="Times New Roman" w:eastAsia="Times New Roman"/>
          <w:spacing w:val="14"/>
          <w:w w:val="95"/>
        </w:rPr>
        <w:t> </w:t>
      </w:r>
      <w:r>
        <w:rPr>
          <w:w w:val="95"/>
        </w:rPr>
        <w:t>台北市立松山家商廣告設計科傑出校友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2012</w:t>
      </w:r>
      <w:r>
        <w:rPr>
          <w:rFonts w:ascii="Times New Roman" w:hAnsi="Times New Roman" w:cs="Times New Roman" w:eastAsia="Times New Roman"/>
          <w:spacing w:val="-44"/>
        </w:rPr>
        <w:t> </w:t>
      </w:r>
      <w:r>
        <w:rPr/>
        <w:t>臺灣國際陶藝雙年展</w:t>
      </w:r>
      <w:r>
        <w:rPr>
          <w:rFonts w:ascii="Times New Roman" w:hAnsi="Times New Roman" w:cs="Times New Roman" w:eastAsia="Times New Roman"/>
        </w:rPr>
        <w:t>-</w:t>
      </w:r>
      <w:r>
        <w:rPr/>
        <w:t>評審推薦獎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w w:val="95"/>
        </w:rPr>
        <w:t>2014   </w:t>
      </w:r>
      <w:r>
        <w:rPr>
          <w:rFonts w:ascii="Times New Roman" w:hAnsi="Times New Roman" w:cs="Times New Roman" w:eastAsia="Times New Roman"/>
          <w:spacing w:val="25"/>
          <w:w w:val="95"/>
        </w:rPr>
        <w:t> </w:t>
      </w:r>
      <w:r>
        <w:rPr>
          <w:w w:val="95"/>
        </w:rPr>
        <w:t>榮獲國立臺灣藝術大學教學卓越績優教師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2015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/>
        <w:t>獲選聯合國國際陶藝學會</w:t>
      </w:r>
      <w:r>
        <w:rPr>
          <w:spacing w:val="-77"/>
        </w:rPr>
        <w:t> </w:t>
      </w:r>
      <w:r>
        <w:rPr>
          <w:rFonts w:ascii="Times New Roman" w:hAnsi="Times New Roman" w:cs="Times New Roman" w:eastAsia="Times New Roman"/>
        </w:rPr>
        <w:t>IAC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spacing w:val="2"/>
        </w:rPr>
        <w:t>會員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2015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/>
        <w:t>獲邀至芬蘭國際陶藝中心</w:t>
      </w:r>
      <w:r>
        <w:rPr>
          <w:spacing w:val="-80"/>
        </w:rPr>
        <w:t> </w:t>
      </w:r>
      <w:r>
        <w:rPr>
          <w:rFonts w:ascii="Times New Roman" w:hAnsi="Times New Roman" w:cs="Times New Roman" w:eastAsia="Times New Roman"/>
        </w:rPr>
        <w:t>ACC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/>
        <w:t>駐村創作</w:t>
      </w:r>
      <w:r>
        <w:rPr/>
      </w:r>
    </w:p>
    <w:p>
      <w:pPr>
        <w:pStyle w:val="BodyText"/>
        <w:spacing w:line="334" w:lineRule="auto"/>
        <w:ind w:left="102" w:right="3769" w:firstLine="520"/>
        <w:jc w:val="left"/>
        <w:rPr>
          <w:rFonts w:ascii="標楷體" w:hAnsi="標楷體" w:cs="標楷體" w:eastAsia="標楷體"/>
        </w:rPr>
      </w:pPr>
      <w:r>
        <w:rPr>
          <w:rFonts w:ascii="Times New Roman" w:hAnsi="Times New Roman" w:cs="Times New Roman" w:eastAsia="Times New Roman"/>
        </w:rPr>
        <w:t>2016</w:t>
      </w:r>
      <w:r>
        <w:rPr>
          <w:rFonts w:ascii="Times New Roman" w:hAnsi="Times New Roman" w:cs="Times New Roman" w:eastAsia="Times New Roman"/>
          <w:spacing w:val="-38"/>
        </w:rPr>
        <w:t> </w:t>
      </w:r>
      <w:r>
        <w:rPr/>
        <w:t>亞洲當代陶藝交流展策展人</w:t>
      </w:r>
      <w:r>
        <w:rPr>
          <w:spacing w:val="28"/>
          <w:w w:val="99"/>
        </w:rPr>
        <w:t> </w:t>
      </w:r>
      <w:r>
        <w:rPr>
          <w:rFonts w:ascii="標楷體" w:hAnsi="標楷體" w:cs="標楷體" w:eastAsia="標楷體"/>
          <w:b/>
          <w:bCs/>
          <w:spacing w:val="2"/>
        </w:rPr>
        <w:t>專</w:t>
      </w:r>
      <w:r>
        <w:rPr>
          <w:rFonts w:ascii="標楷體" w:hAnsi="標楷體" w:cs="標楷體" w:eastAsia="標楷體"/>
          <w:b/>
          <w:bCs/>
        </w:rPr>
        <w:t>書</w:t>
      </w:r>
      <w:r>
        <w:rPr>
          <w:rFonts w:ascii="標楷體" w:hAnsi="標楷體" w:cs="標楷體" w:eastAsia="標楷體"/>
          <w:b/>
          <w:bCs/>
          <w:spacing w:val="2"/>
        </w:rPr>
        <w:t>專</w:t>
      </w:r>
      <w:r>
        <w:rPr>
          <w:rFonts w:ascii="標楷體" w:hAnsi="標楷體" w:cs="標楷體" w:eastAsia="標楷體"/>
          <w:b/>
          <w:bCs/>
        </w:rPr>
        <w:t>文</w:t>
      </w:r>
      <w:r>
        <w:rPr>
          <w:rFonts w:ascii="標楷體" w:hAnsi="標楷體" w:cs="標楷體" w:eastAsia="標楷體"/>
        </w:rPr>
      </w:r>
    </w:p>
    <w:p>
      <w:pPr>
        <w:pStyle w:val="BodyText"/>
        <w:spacing w:line="334" w:lineRule="auto" w:before="38"/>
        <w:ind w:left="581" w:right="0" w:firstLine="40"/>
        <w:jc w:val="left"/>
      </w:pPr>
      <w:r>
        <w:rPr>
          <w:w w:val="95"/>
        </w:rPr>
        <w:t>梁家豪</w:t>
      </w:r>
      <w:r>
        <w:rPr>
          <w:spacing w:val="1"/>
          <w:w w:val="95"/>
        </w:rPr>
        <w:t>（</w:t>
      </w:r>
      <w:r>
        <w:rPr>
          <w:rFonts w:ascii="Times New Roman" w:hAnsi="Times New Roman" w:cs="Times New Roman" w:eastAsia="Times New Roman"/>
          <w:w w:val="95"/>
        </w:rPr>
        <w:t>2015</w:t>
      </w:r>
      <w:r>
        <w:rPr>
          <w:spacing w:val="-123"/>
          <w:w w:val="95"/>
        </w:rPr>
        <w:t>）</w:t>
      </w:r>
      <w:r>
        <w:rPr>
          <w:w w:val="95"/>
        </w:rPr>
        <w:t>。</w:t>
      </w:r>
      <w:r>
        <w:rPr>
          <w:spacing w:val="1"/>
          <w:w w:val="95"/>
        </w:rPr>
        <w:t>過</w:t>
      </w:r>
      <w:r>
        <w:rPr>
          <w:w w:val="95"/>
        </w:rPr>
        <w:t>渡空間</w:t>
      </w:r>
      <w:r>
        <w:rPr>
          <w:spacing w:val="1"/>
          <w:w w:val="95"/>
        </w:rPr>
        <w:t>：</w:t>
      </w:r>
      <w:r>
        <w:rPr>
          <w:w w:val="95"/>
        </w:rPr>
        <w:t>梁家</w:t>
      </w:r>
      <w:r>
        <w:rPr>
          <w:spacing w:val="1"/>
          <w:w w:val="95"/>
        </w:rPr>
        <w:t>豪</w:t>
      </w:r>
      <w:r>
        <w:rPr>
          <w:w w:val="95"/>
        </w:rPr>
        <w:t>的</w:t>
      </w:r>
      <w:r>
        <w:rPr>
          <w:spacing w:val="1"/>
          <w:w w:val="95"/>
        </w:rPr>
        <w:t>陶</w:t>
      </w:r>
      <w:r>
        <w:rPr>
          <w:w w:val="95"/>
        </w:rPr>
        <w:t>藝創作</w:t>
      </w:r>
      <w:r>
        <w:rPr>
          <w:spacing w:val="3"/>
          <w:w w:val="95"/>
        </w:rPr>
        <w:t>。</w:t>
      </w:r>
      <w:r>
        <w:rPr>
          <w:rFonts w:ascii="Times New Roman" w:hAnsi="Times New Roman" w:cs="Times New Roman" w:eastAsia="Times New Roman"/>
          <w:w w:val="95"/>
        </w:rPr>
        <w:t>138     </w:t>
      </w:r>
      <w:r>
        <w:rPr>
          <w:rFonts w:ascii="Times New Roman" w:hAnsi="Times New Roman" w:cs="Times New Roman" w:eastAsia="Times New Roman"/>
          <w:spacing w:val="3"/>
          <w:w w:val="95"/>
        </w:rPr>
        <w:t> </w:t>
      </w:r>
      <w:r>
        <w:rPr>
          <w:spacing w:val="1"/>
          <w:w w:val="95"/>
        </w:rPr>
        <w:t>工</w:t>
      </w:r>
      <w:r>
        <w:rPr>
          <w:w w:val="95"/>
        </w:rPr>
        <w:t>作</w:t>
      </w:r>
      <w:r>
        <w:rPr>
          <w:spacing w:val="1"/>
          <w:w w:val="95"/>
        </w:rPr>
        <w:t>室</w:t>
      </w:r>
      <w:r>
        <w:rPr>
          <w:w w:val="95"/>
        </w:rPr>
        <w:t>出版。</w:t>
      </w:r>
      <w:r>
        <w:rPr>
          <w:w w:val="99"/>
        </w:rPr>
        <w:t> </w:t>
      </w:r>
      <w:r>
        <w:rPr>
          <w:w w:val="95"/>
        </w:rPr>
        <w:t>梁家豪</w:t>
      </w:r>
      <w:r>
        <w:rPr>
          <w:spacing w:val="1"/>
          <w:w w:val="95"/>
        </w:rPr>
        <w:t>（</w:t>
      </w:r>
      <w:r>
        <w:rPr>
          <w:rFonts w:ascii="Times New Roman" w:hAnsi="Times New Roman" w:cs="Times New Roman" w:eastAsia="Times New Roman"/>
          <w:w w:val="95"/>
        </w:rPr>
        <w:t>2015</w:t>
      </w:r>
      <w:r>
        <w:rPr>
          <w:spacing w:val="-123"/>
          <w:w w:val="95"/>
        </w:rPr>
        <w:t>）</w:t>
      </w:r>
      <w:r>
        <w:rPr>
          <w:spacing w:val="-125"/>
          <w:w w:val="95"/>
        </w:rPr>
        <w:t>。</w:t>
      </w:r>
      <w:r>
        <w:rPr>
          <w:w w:val="95"/>
        </w:rPr>
        <w:t>「</w:t>
      </w:r>
      <w:r>
        <w:rPr>
          <w:spacing w:val="2"/>
          <w:w w:val="95"/>
        </w:rPr>
        <w:t>空</w:t>
      </w:r>
      <w:r>
        <w:rPr>
          <w:rFonts w:ascii="Times New Roman" w:hAnsi="Times New Roman" w:cs="Times New Roman" w:eastAsia="Times New Roman"/>
          <w:w w:val="95"/>
        </w:rPr>
        <w:t>•</w:t>
      </w:r>
      <w:r>
        <w:rPr>
          <w:w w:val="95"/>
        </w:rPr>
        <w:t>渡」梁</w:t>
      </w:r>
      <w:r>
        <w:rPr>
          <w:spacing w:val="1"/>
          <w:w w:val="95"/>
        </w:rPr>
        <w:t>家</w:t>
      </w:r>
      <w:r>
        <w:rPr>
          <w:w w:val="95"/>
        </w:rPr>
        <w:t>豪的</w:t>
      </w:r>
      <w:r>
        <w:rPr>
          <w:spacing w:val="1"/>
          <w:w w:val="95"/>
        </w:rPr>
        <w:t>陶</w:t>
      </w:r>
      <w:r>
        <w:rPr>
          <w:w w:val="95"/>
        </w:rPr>
        <w:t>藝</w:t>
      </w:r>
      <w:r>
        <w:rPr>
          <w:spacing w:val="1"/>
          <w:w w:val="95"/>
        </w:rPr>
        <w:t>創</w:t>
      </w:r>
      <w:r>
        <w:rPr>
          <w:w w:val="95"/>
        </w:rPr>
        <w:t>作研究</w:t>
      </w:r>
      <w:r>
        <w:rPr>
          <w:spacing w:val="2"/>
          <w:w w:val="95"/>
        </w:rPr>
        <w:t>。</w:t>
      </w:r>
      <w:r>
        <w:rPr>
          <w:rFonts w:ascii="Times New Roman" w:hAnsi="Times New Roman" w:cs="Times New Roman" w:eastAsia="Times New Roman"/>
          <w:w w:val="95"/>
        </w:rPr>
        <w:t>138     </w:t>
      </w:r>
      <w:r>
        <w:rPr>
          <w:rFonts w:ascii="Times New Roman" w:hAnsi="Times New Roman" w:cs="Times New Roman" w:eastAsia="Times New Roman"/>
          <w:spacing w:val="12"/>
          <w:w w:val="95"/>
        </w:rPr>
        <w:t> </w:t>
      </w:r>
      <w:r>
        <w:rPr>
          <w:spacing w:val="1"/>
          <w:w w:val="95"/>
        </w:rPr>
        <w:t>工</w:t>
      </w:r>
      <w:r>
        <w:rPr>
          <w:w w:val="95"/>
        </w:rPr>
        <w:t>作</w:t>
      </w:r>
      <w:r>
        <w:rPr>
          <w:spacing w:val="1"/>
          <w:w w:val="95"/>
        </w:rPr>
        <w:t>室</w:t>
      </w:r>
      <w:r>
        <w:rPr>
          <w:w w:val="95"/>
        </w:rPr>
        <w:t>出版。</w:t>
      </w:r>
      <w:r>
        <w:rPr>
          <w:w w:val="99"/>
        </w:rPr>
        <w:t> </w:t>
      </w:r>
      <w:r>
        <w:rPr>
          <w:w w:val="95"/>
        </w:rPr>
        <w:t>梁家</w:t>
      </w:r>
      <w:r>
        <w:rPr>
          <w:spacing w:val="-17"/>
          <w:w w:val="95"/>
        </w:rPr>
        <w:t>豪</w:t>
      </w:r>
      <w:r>
        <w:rPr>
          <w:w w:val="95"/>
        </w:rPr>
        <w:t>（</w:t>
      </w:r>
      <w:r>
        <w:rPr>
          <w:rFonts w:ascii="Times New Roman" w:hAnsi="Times New Roman" w:cs="Times New Roman" w:eastAsia="Times New Roman"/>
          <w:w w:val="95"/>
        </w:rPr>
        <w:t>2</w:t>
      </w:r>
      <w:r>
        <w:rPr>
          <w:rFonts w:ascii="Times New Roman" w:hAnsi="Times New Roman" w:cs="Times New Roman" w:eastAsia="Times New Roman"/>
          <w:spacing w:val="1"/>
          <w:w w:val="95"/>
        </w:rPr>
        <w:t>0</w:t>
      </w:r>
      <w:r>
        <w:rPr>
          <w:rFonts w:ascii="Times New Roman" w:hAnsi="Times New Roman" w:cs="Times New Roman" w:eastAsia="Times New Roman"/>
          <w:w w:val="95"/>
        </w:rPr>
        <w:t>14</w:t>
      </w:r>
      <w:r>
        <w:rPr>
          <w:spacing w:val="-132"/>
          <w:w w:val="95"/>
        </w:rPr>
        <w:t>）</w:t>
      </w:r>
      <w:r>
        <w:rPr>
          <w:spacing w:val="-10"/>
          <w:w w:val="95"/>
        </w:rPr>
        <w:t>。</w:t>
      </w:r>
      <w:r>
        <w:rPr>
          <w:spacing w:val="1"/>
          <w:w w:val="95"/>
        </w:rPr>
        <w:t>台灣</w:t>
      </w:r>
      <w:r>
        <w:rPr>
          <w:w w:val="95"/>
        </w:rPr>
        <w:t>當代首</w:t>
      </w:r>
      <w:r>
        <w:rPr>
          <w:spacing w:val="1"/>
          <w:w w:val="95"/>
        </w:rPr>
        <w:t>飾</w:t>
      </w:r>
      <w:r>
        <w:rPr>
          <w:w w:val="95"/>
        </w:rPr>
        <w:t>未來</w:t>
      </w:r>
      <w:r>
        <w:rPr>
          <w:spacing w:val="-8"/>
          <w:w w:val="95"/>
        </w:rPr>
        <w:t>派</w:t>
      </w:r>
      <w:r>
        <w:rPr>
          <w:spacing w:val="-10"/>
          <w:w w:val="95"/>
        </w:rPr>
        <w:t>。</w:t>
      </w:r>
      <w:r>
        <w:rPr>
          <w:rFonts w:ascii="Times New Roman" w:hAnsi="Times New Roman" w:cs="Times New Roman" w:eastAsia="Times New Roman"/>
          <w:spacing w:val="1"/>
          <w:w w:val="95"/>
        </w:rPr>
        <w:t>I</w:t>
      </w:r>
      <w:r>
        <w:rPr>
          <w:rFonts w:ascii="Times New Roman" w:hAnsi="Times New Roman" w:cs="Times New Roman" w:eastAsia="Times New Roman"/>
          <w:w w:val="95"/>
        </w:rPr>
        <w:t>n     </w:t>
      </w:r>
      <w:r>
        <w:rPr>
          <w:rFonts w:ascii="Times New Roman" w:hAnsi="Times New Roman" w:cs="Times New Roman" w:eastAsia="Times New Roman"/>
          <w:spacing w:val="41"/>
          <w:w w:val="95"/>
        </w:rPr>
        <w:t> </w:t>
      </w:r>
      <w:r>
        <w:rPr>
          <w:w w:val="95"/>
        </w:rPr>
        <w:t>台灣當</w:t>
      </w:r>
      <w:r>
        <w:rPr>
          <w:spacing w:val="1"/>
          <w:w w:val="95"/>
        </w:rPr>
        <w:t>代</w:t>
      </w:r>
      <w:r>
        <w:rPr>
          <w:w w:val="95"/>
        </w:rPr>
        <w:t>首飾</w:t>
      </w:r>
      <w:r>
        <w:rPr>
          <w:spacing w:val="1"/>
          <w:w w:val="95"/>
        </w:rPr>
        <w:t>未</w:t>
      </w:r>
      <w:r>
        <w:rPr>
          <w:w w:val="95"/>
        </w:rPr>
        <w:t>來</w:t>
      </w:r>
      <w:r>
        <w:rPr>
          <w:spacing w:val="-8"/>
          <w:w w:val="95"/>
        </w:rPr>
        <w:t>派</w:t>
      </w:r>
      <w:r>
        <w:rPr>
          <w:spacing w:val="-10"/>
          <w:w w:val="95"/>
        </w:rPr>
        <w:t>。</w:t>
      </w:r>
      <w:r>
        <w:rPr>
          <w:spacing w:val="1"/>
          <w:w w:val="95"/>
        </w:rPr>
        <w:t>國</w:t>
      </w:r>
      <w:r>
        <w:rPr>
          <w:w w:val="95"/>
        </w:rPr>
        <w:t>立台灣</w:t>
      </w:r>
      <w:r>
        <w:rPr/>
      </w:r>
    </w:p>
    <w:p>
      <w:pPr>
        <w:pStyle w:val="BodyText"/>
        <w:spacing w:line="240" w:lineRule="auto" w:before="22"/>
        <w:ind w:left="0" w:right="1708"/>
        <w:jc w:val="center"/>
      </w:pPr>
      <w:r>
        <w:rPr/>
        <w:t>工藝研究發展中心。</w:t>
      </w:r>
    </w:p>
    <w:p>
      <w:pPr>
        <w:spacing w:after="0" w:line="240" w:lineRule="auto"/>
        <w:jc w:val="center"/>
        <w:sectPr>
          <w:pgSz w:w="11910" w:h="16840"/>
          <w:pgMar w:top="1500" w:bottom="280" w:left="1600" w:right="1220"/>
        </w:sectPr>
      </w:pPr>
    </w:p>
    <w:p>
      <w:pPr>
        <w:pStyle w:val="Heading4"/>
        <w:spacing w:line="334" w:lineRule="auto"/>
        <w:ind w:right="6624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w w:val="95"/>
        </w:rPr>
        <w:t>4</w:t>
      </w:r>
      <w:r>
        <w:rPr>
          <w:w w:val="95"/>
        </w:rPr>
        <w:t>、小陶器工作坊</w:t>
      </w:r>
      <w:r>
        <w:rPr>
          <w:spacing w:val="26"/>
          <w:w w:val="99"/>
        </w:rPr>
        <w:t> </w:t>
      </w:r>
      <w:r>
        <w:rPr>
          <w:spacing w:val="2"/>
        </w:rPr>
        <w:t>現職</w:t>
      </w:r>
      <w:r>
        <w:rPr>
          <w:b w:val="0"/>
          <w:bCs w:val="0"/>
        </w:rPr>
      </w:r>
    </w:p>
    <w:p>
      <w:pPr>
        <w:pStyle w:val="BodyText"/>
        <w:spacing w:line="338" w:lineRule="auto" w:before="37"/>
        <w:ind w:left="102" w:right="5981" w:firstLine="520"/>
        <w:jc w:val="left"/>
        <w:rPr>
          <w:rFonts w:ascii="標楷體" w:hAnsi="標楷體" w:cs="標楷體" w:eastAsia="標楷體"/>
        </w:rPr>
      </w:pPr>
      <w:r>
        <w:rPr>
          <w:w w:val="95"/>
        </w:rPr>
        <w:t>小淘氣工坊負責人</w:t>
      </w:r>
      <w:r>
        <w:rPr>
          <w:spacing w:val="24"/>
          <w:w w:val="99"/>
        </w:rPr>
        <w:t> </w:t>
      </w:r>
      <w:r>
        <w:rPr>
          <w:rFonts w:ascii="標楷體" w:hAnsi="標楷體" w:cs="標楷體" w:eastAsia="標楷體"/>
          <w:b/>
          <w:bCs/>
          <w:spacing w:val="2"/>
        </w:rPr>
        <w:t>展覽</w:t>
      </w:r>
      <w:r>
        <w:rPr>
          <w:rFonts w:ascii="標楷體" w:hAnsi="標楷體" w:cs="標楷體" w:eastAsia="標楷體"/>
        </w:rPr>
      </w:r>
    </w:p>
    <w:p>
      <w:pPr>
        <w:pStyle w:val="BodyText"/>
        <w:spacing w:line="240" w:lineRule="auto" w:before="33"/>
        <w:ind w:right="0"/>
        <w:jc w:val="left"/>
      </w:pPr>
      <w:r>
        <w:rPr>
          <w:rFonts w:ascii="Times New Roman" w:hAnsi="Times New Roman" w:cs="Times New Roman" w:eastAsia="Times New Roman"/>
        </w:rPr>
        <w:t>2011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/>
        <w:t>亞洲現代陶藝交流展</w:t>
      </w:r>
      <w:r>
        <w:rPr>
          <w:spacing w:val="-26"/>
        </w:rPr>
        <w:t> </w:t>
      </w:r>
      <w:r>
        <w:rPr/>
        <w:t>中國佛山石灣陶瓷博物館</w:t>
      </w:r>
      <w:r>
        <w:rPr/>
      </w:r>
    </w:p>
    <w:p>
      <w:pPr>
        <w:pStyle w:val="BodyText"/>
        <w:spacing w:line="334" w:lineRule="auto"/>
        <w:ind w:left="102" w:right="3769" w:firstLine="520"/>
        <w:jc w:val="left"/>
        <w:rPr>
          <w:rFonts w:ascii="標楷體" w:hAnsi="標楷體" w:cs="標楷體" w:eastAsia="標楷體"/>
        </w:rPr>
      </w:pPr>
      <w:r>
        <w:rPr>
          <w:rFonts w:ascii="Times New Roman" w:hAnsi="Times New Roman" w:cs="Times New Roman" w:eastAsia="Times New Roman"/>
        </w:rPr>
        <w:t>2012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/>
        <w:t>日本大阪</w:t>
      </w:r>
      <w:r>
        <w:rPr>
          <w:rFonts w:ascii="Times New Roman" w:hAnsi="Times New Roman" w:cs="Times New Roman" w:eastAsia="Times New Roman"/>
        </w:rPr>
        <w:t>.</w:t>
      </w:r>
      <w:r>
        <w:rPr/>
        <w:t>京都</w:t>
      </w:r>
      <w:r>
        <w:rPr>
          <w:spacing w:val="-20"/>
        </w:rPr>
        <w:t> </w:t>
      </w:r>
      <w:r>
        <w:rPr/>
        <w:t>陶藝家聯展《</w:t>
      </w:r>
      <w:r>
        <w:rPr>
          <w:rFonts w:ascii="Times New Roman" w:hAnsi="Times New Roman" w:cs="Times New Roman" w:eastAsia="Times New Roman"/>
        </w:rPr>
        <w:t>cup</w:t>
      </w:r>
      <w:r>
        <w:rPr/>
        <w:t>》</w:t>
      </w:r>
      <w:r>
        <w:rPr>
          <w:spacing w:val="28"/>
          <w:w w:val="99"/>
        </w:rPr>
        <w:t> </w:t>
      </w:r>
      <w:r>
        <w:rPr>
          <w:rFonts w:ascii="標楷體" w:hAnsi="標楷體" w:cs="標楷體" w:eastAsia="標楷體"/>
          <w:b/>
          <w:bCs/>
          <w:spacing w:val="2"/>
        </w:rPr>
        <w:t>得</w:t>
      </w:r>
      <w:r>
        <w:rPr>
          <w:rFonts w:ascii="標楷體" w:hAnsi="標楷體" w:cs="標楷體" w:eastAsia="標楷體"/>
          <w:b/>
          <w:bCs/>
        </w:rPr>
        <w:t>獎</w:t>
      </w:r>
      <w:r>
        <w:rPr>
          <w:rFonts w:ascii="標楷體" w:hAnsi="標楷體" w:cs="標楷體" w:eastAsia="標楷體"/>
          <w:b/>
          <w:bCs/>
          <w:spacing w:val="2"/>
        </w:rPr>
        <w:t>紀</w:t>
      </w:r>
      <w:r>
        <w:rPr>
          <w:rFonts w:ascii="標楷體" w:hAnsi="標楷體" w:cs="標楷體" w:eastAsia="標楷體"/>
          <w:b/>
          <w:bCs/>
        </w:rPr>
        <w:t>錄</w:t>
      </w:r>
      <w:r>
        <w:rPr>
          <w:rFonts w:ascii="標楷體" w:hAnsi="標楷體" w:cs="標楷體" w:eastAsia="標楷體"/>
        </w:rPr>
      </w:r>
    </w:p>
    <w:p>
      <w:pPr>
        <w:spacing w:before="59"/>
        <w:ind w:left="102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sz w:val="24"/>
          <w:szCs w:val="24"/>
        </w:rPr>
        <w:t>謝佩岑</w:t>
      </w:r>
      <w:r>
        <w:rPr>
          <w:rFonts w:ascii="標楷體" w:hAnsi="標楷體" w:cs="標楷體" w:eastAsia="標楷體"/>
          <w:sz w:val="24"/>
          <w:szCs w:val="24"/>
        </w:rPr>
      </w:r>
    </w:p>
    <w:p>
      <w:pPr>
        <w:spacing w:line="240" w:lineRule="auto" w:before="8"/>
        <w:rPr>
          <w:rFonts w:ascii="標楷體" w:hAnsi="標楷體" w:cs="標楷體" w:eastAsia="標楷體"/>
          <w:b/>
          <w:bCs/>
          <w:sz w:val="10"/>
          <w:szCs w:val="10"/>
        </w:rPr>
      </w:pPr>
    </w:p>
    <w:p>
      <w:pPr>
        <w:spacing w:after="0" w:line="240" w:lineRule="auto"/>
        <w:rPr>
          <w:rFonts w:ascii="標楷體" w:hAnsi="標楷體" w:cs="標楷體" w:eastAsia="標楷體"/>
          <w:sz w:val="10"/>
          <w:szCs w:val="10"/>
        </w:rPr>
        <w:sectPr>
          <w:pgSz w:w="11910" w:h="16840"/>
          <w:pgMar w:top="1500" w:bottom="280" w:left="1600" w:right="1220"/>
        </w:sectPr>
      </w:pPr>
    </w:p>
    <w:p>
      <w:pPr>
        <w:spacing w:before="69"/>
        <w:ind w:left="52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2009</w:t>
      </w:r>
    </w:p>
    <w:p>
      <w:pPr>
        <w:spacing w:before="204"/>
        <w:ind w:left="52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2009</w:t>
      </w:r>
    </w:p>
    <w:p>
      <w:pPr>
        <w:spacing w:before="204"/>
        <w:ind w:left="52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2009</w:t>
      </w:r>
    </w:p>
    <w:p>
      <w:pPr>
        <w:spacing w:before="204"/>
        <w:ind w:left="52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2009</w:t>
      </w:r>
    </w:p>
    <w:p>
      <w:pPr>
        <w:spacing w:before="204"/>
        <w:ind w:left="52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2008</w:t>
      </w:r>
    </w:p>
    <w:p>
      <w:pPr>
        <w:spacing w:before="162"/>
        <w:ind w:left="102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sz w:val="24"/>
          <w:szCs w:val="24"/>
        </w:rPr>
        <w:t>余金玉</w:t>
      </w:r>
      <w:r>
        <w:rPr>
          <w:rFonts w:ascii="標楷體" w:hAnsi="標楷體" w:cs="標楷體" w:eastAsia="標楷體"/>
          <w:sz w:val="24"/>
          <w:szCs w:val="24"/>
        </w:rPr>
      </w:r>
    </w:p>
    <w:p>
      <w:pPr>
        <w:spacing w:before="208"/>
        <w:ind w:left="52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2010</w:t>
      </w:r>
    </w:p>
    <w:p>
      <w:pPr>
        <w:spacing w:before="204"/>
        <w:ind w:left="52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2010</w:t>
      </w:r>
    </w:p>
    <w:p>
      <w:pPr>
        <w:spacing w:before="204"/>
        <w:ind w:left="52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2009</w:t>
      </w:r>
    </w:p>
    <w:p>
      <w:pPr>
        <w:spacing w:line="362" w:lineRule="auto" w:before="27"/>
        <w:ind w:left="102" w:right="1106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/>
        <w:br w:type="column"/>
      </w:r>
      <w:r>
        <w:rPr>
          <w:rFonts w:ascii="標楷體" w:hAnsi="標楷體" w:cs="標楷體" w:eastAsia="標楷體"/>
          <w:sz w:val="24"/>
          <w:szCs w:val="24"/>
        </w:rPr>
        <w:t>第 </w:t>
      </w:r>
      <w:r>
        <w:rPr>
          <w:rFonts w:ascii="Times New Roman" w:hAnsi="Times New Roman" w:cs="Times New Roman" w:eastAsia="Times New Roman"/>
          <w:sz w:val="24"/>
          <w:szCs w:val="24"/>
        </w:rPr>
        <w:t>2  </w:t>
      </w:r>
      <w:r>
        <w:rPr>
          <w:rFonts w:ascii="標楷體" w:hAnsi="標楷體" w:cs="標楷體" w:eastAsia="標楷體"/>
          <w:sz w:val="24"/>
          <w:szCs w:val="24"/>
        </w:rPr>
        <w:t>名 第 </w:t>
      </w:r>
      <w:r>
        <w:rPr>
          <w:rFonts w:ascii="Times New Roman" w:hAnsi="Times New Roman" w:cs="Times New Roman" w:eastAsia="Times New Roman"/>
          <w:sz w:val="24"/>
          <w:szCs w:val="24"/>
        </w:rPr>
        <w:t>27  </w:t>
      </w:r>
      <w:r>
        <w:rPr>
          <w:rFonts w:ascii="標楷體" w:hAnsi="標楷體" w:cs="標楷體" w:eastAsia="標楷體"/>
          <w:sz w:val="24"/>
          <w:szCs w:val="24"/>
        </w:rPr>
        <w:t>屆桃源美展工藝組 桃園縣政府文化局 桃園</w:t>
      </w:r>
      <w:r>
        <w:rPr>
          <w:rFonts w:ascii="標楷體" w:hAnsi="標楷體" w:cs="標楷體" w:eastAsia="標楷體"/>
          <w:sz w:val="24"/>
          <w:szCs w:val="24"/>
        </w:rPr>
        <w:t> 入選 苗栗陶藝競賽 苗栗縣政府國際文化觀光局 苗栗</w:t>
      </w:r>
    </w:p>
    <w:p>
      <w:pPr>
        <w:spacing w:before="43"/>
        <w:ind w:left="102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優選 第 </w:t>
      </w:r>
      <w:r>
        <w:rPr>
          <w:rFonts w:ascii="Times New Roman" w:hAnsi="Times New Roman" w:cs="Times New Roman" w:eastAsia="Times New Roman"/>
          <w:sz w:val="24"/>
          <w:szCs w:val="24"/>
        </w:rPr>
        <w:t>5  </w:t>
      </w:r>
      <w:r>
        <w:rPr>
          <w:rFonts w:ascii="標楷體" w:hAnsi="標楷體" w:cs="標楷體" w:eastAsia="標楷體"/>
          <w:sz w:val="24"/>
          <w:szCs w:val="24"/>
        </w:rPr>
        <w:t>屆臺灣陶瓷金質獎主題獎 鶯歌陶瓷博物館 新北市</w:t>
      </w:r>
    </w:p>
    <w:p>
      <w:pPr>
        <w:spacing w:before="162"/>
        <w:ind w:left="102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「韓、中、日、臺灣、美國國際交流展」</w:t>
      </w:r>
    </w:p>
    <w:p>
      <w:pPr>
        <w:spacing w:before="166"/>
        <w:ind w:left="102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優選 新竹美展工藝及應用設計組 新竹市文化局 新竹</w:t>
      </w:r>
    </w:p>
    <w:p>
      <w:pPr>
        <w:spacing w:line="240" w:lineRule="auto" w:before="0"/>
        <w:rPr>
          <w:rFonts w:ascii="標楷體" w:hAnsi="標楷體" w:cs="標楷體" w:eastAsia="標楷體"/>
          <w:sz w:val="24"/>
          <w:szCs w:val="24"/>
        </w:rPr>
      </w:pPr>
    </w:p>
    <w:p>
      <w:pPr>
        <w:spacing w:line="240" w:lineRule="auto" w:before="5"/>
        <w:rPr>
          <w:rFonts w:ascii="標楷體" w:hAnsi="標楷體" w:cs="標楷體" w:eastAsia="標楷體"/>
          <w:sz w:val="25"/>
          <w:szCs w:val="25"/>
        </w:rPr>
      </w:pPr>
    </w:p>
    <w:p>
      <w:pPr>
        <w:spacing w:before="0"/>
        <w:ind w:left="102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入選 林葆家陶藝競賽 臺北</w:t>
      </w:r>
    </w:p>
    <w:p>
      <w:pPr>
        <w:spacing w:line="362" w:lineRule="auto" w:before="166"/>
        <w:ind w:left="102" w:right="1586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入選 第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 </w:t>
      </w:r>
      <w:r>
        <w:rPr>
          <w:rFonts w:ascii="標楷體" w:hAnsi="標楷體" w:cs="標楷體" w:eastAsia="標楷體"/>
          <w:sz w:val="24"/>
          <w:szCs w:val="24"/>
        </w:rPr>
        <w:t>名 桃源美展工藝組 桃園縣政府文化局 桃園</w:t>
      </w:r>
      <w:r>
        <w:rPr>
          <w:rFonts w:ascii="標楷體" w:hAnsi="標楷體" w:cs="標楷體" w:eastAsia="標楷體"/>
          <w:sz w:val="24"/>
          <w:szCs w:val="24"/>
        </w:rPr>
        <w:t> 銅獎 佳作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Swatch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創藝設計競賽</w:t>
      </w:r>
    </w:p>
    <w:p>
      <w:pPr>
        <w:spacing w:after="0" w:line="362" w:lineRule="auto"/>
        <w:jc w:val="left"/>
        <w:rPr>
          <w:rFonts w:ascii="標楷體" w:hAnsi="標楷體" w:cs="標楷體" w:eastAsia="標楷體"/>
          <w:sz w:val="24"/>
          <w:szCs w:val="24"/>
        </w:rPr>
        <w:sectPr>
          <w:type w:val="continuous"/>
          <w:pgSz w:w="11910" w:h="16840"/>
          <w:pgMar w:top="1480" w:bottom="280" w:left="1600" w:right="1220"/>
          <w:cols w:num="2" w:equalWidth="0">
            <w:col w:w="1007" w:space="169"/>
            <w:col w:w="7914"/>
          </w:cols>
        </w:sect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7"/>
        <w:rPr>
          <w:rFonts w:ascii="標楷體" w:hAnsi="標楷體" w:cs="標楷體" w:eastAsia="標楷體"/>
          <w:sz w:val="15"/>
          <w:szCs w:val="15"/>
        </w:rPr>
      </w:pPr>
    </w:p>
    <w:p>
      <w:pPr>
        <w:pStyle w:val="Heading4"/>
        <w:spacing w:line="240" w:lineRule="auto" w:before="19"/>
        <w:ind w:right="0"/>
        <w:jc w:val="left"/>
        <w:rPr>
          <w:b w:val="0"/>
          <w:bCs w:val="0"/>
        </w:rPr>
      </w:pPr>
      <w:r>
        <w:rPr>
          <w:spacing w:val="2"/>
        </w:rPr>
        <w:t>媒</w:t>
      </w:r>
      <w:r>
        <w:rPr/>
        <w:t>體</w:t>
      </w:r>
      <w:r>
        <w:rPr>
          <w:spacing w:val="2"/>
        </w:rPr>
        <w:t>節</w:t>
      </w:r>
      <w:r>
        <w:rPr/>
        <w:t>目</w:t>
      </w:r>
      <w:r>
        <w:rPr>
          <w:b w:val="0"/>
          <w:bCs w:val="0"/>
        </w:rPr>
      </w:r>
    </w:p>
    <w:p>
      <w:pPr>
        <w:pStyle w:val="BodyText"/>
        <w:tabs>
          <w:tab w:pos="3438" w:val="left" w:leader="none"/>
        </w:tabs>
        <w:spacing w:line="334" w:lineRule="auto" w:before="139"/>
        <w:ind w:left="1237" w:right="110" w:hanging="615"/>
        <w:jc w:val="left"/>
      </w:pPr>
      <w:r>
        <w:rPr>
          <w:rFonts w:ascii="Times New Roman" w:hAnsi="Times New Roman" w:cs="Times New Roman" w:eastAsia="Times New Roman"/>
        </w:rPr>
        <w:t>2011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spacing w:val="2"/>
        </w:rPr>
        <w:t>中</w:t>
      </w:r>
      <w:r>
        <w:rPr/>
        <w:t>天</w:t>
      </w:r>
      <w:r>
        <w:rPr>
          <w:rFonts w:ascii="Times New Roman" w:hAnsi="Times New Roman" w:cs="Times New Roman" w:eastAsia="Times New Roman"/>
        </w:rPr>
        <w:t>-</w:t>
      </w:r>
      <w:r>
        <w:rPr/>
        <w:t>大</w:t>
      </w:r>
      <w:r>
        <w:rPr>
          <w:spacing w:val="2"/>
        </w:rPr>
        <w:t>學</w:t>
      </w:r>
      <w:r>
        <w:rPr/>
        <w:t>生</w:t>
      </w:r>
      <w:r>
        <w:rPr>
          <w:spacing w:val="2"/>
        </w:rPr>
        <w:t>了</w:t>
      </w:r>
      <w:r>
        <w:rPr/>
        <w:t>沒</w:t>
        <w:tab/>
        <w:t>大</w:t>
      </w:r>
      <w:r>
        <w:rPr>
          <w:spacing w:val="2"/>
        </w:rPr>
        <w:t>學</w:t>
      </w:r>
      <w:r>
        <w:rPr/>
        <w:t>生什</w:t>
      </w:r>
      <w:r>
        <w:rPr>
          <w:spacing w:val="2"/>
        </w:rPr>
        <w:t>麼</w:t>
      </w:r>
      <w:r>
        <w:rPr/>
        <w:t>都</w:t>
      </w:r>
      <w:r>
        <w:rPr>
          <w:spacing w:val="-23"/>
        </w:rPr>
        <w:t>賣</w:t>
      </w:r>
      <w:r>
        <w:rPr>
          <w:spacing w:val="-26"/>
        </w:rPr>
        <w:t>，</w:t>
      </w:r>
      <w:r>
        <w:rPr>
          <w:spacing w:val="2"/>
        </w:rPr>
        <w:t>甚</w:t>
      </w:r>
      <w:r>
        <w:rPr/>
        <w:t>麼都</w:t>
      </w:r>
      <w:r>
        <w:rPr>
          <w:spacing w:val="2"/>
        </w:rPr>
        <w:t>不</w:t>
      </w:r>
      <w:r>
        <w:rPr/>
        <w:t>奇怪</w:t>
      </w:r>
      <w:r>
        <w:rPr>
          <w:spacing w:val="2"/>
        </w:rPr>
        <w:t>？</w:t>
      </w:r>
      <w:r>
        <w:rPr/>
        <w:t>！</w:t>
      </w:r>
      <w:r>
        <w:rPr>
          <w:spacing w:val="-48"/>
        </w:rPr>
        <w:t> </w:t>
      </w:r>
      <w:r>
        <w:rPr/>
        <w:t>受邀專</w:t>
      </w:r>
      <w:r>
        <w:rPr>
          <w:spacing w:val="2"/>
        </w:rPr>
        <w:t>題</w:t>
      </w:r>
      <w:r>
        <w:rPr/>
        <w:t>來</w:t>
      </w:r>
      <w:r>
        <w:rPr>
          <w:w w:val="99"/>
        </w:rPr>
        <w:t> </w:t>
      </w:r>
      <w:r>
        <w:rPr/>
        <w:t>賓</w:t>
      </w:r>
      <w:r>
        <w:rPr/>
      </w:r>
    </w:p>
    <w:p>
      <w:pPr>
        <w:pStyle w:val="BodyText"/>
        <w:spacing w:line="240" w:lineRule="auto" w:before="37"/>
        <w:ind w:right="0"/>
        <w:jc w:val="left"/>
      </w:pPr>
      <w:r>
        <w:rPr>
          <w:rFonts w:ascii="Times New Roman" w:hAnsi="Times New Roman" w:cs="Times New Roman" w:eastAsia="Times New Roman"/>
        </w:rPr>
        <w:t>2012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/>
        <w:t>好力客創意有限公司</w:t>
      </w:r>
      <w:r>
        <w:rPr>
          <w:spacing w:val="-16"/>
        </w:rPr>
        <w:t> </w:t>
      </w:r>
      <w:r>
        <w:rPr/>
        <w:t>勇氣講堂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2012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/>
        <w:t>中視</w:t>
      </w:r>
      <w:r>
        <w:rPr>
          <w:rFonts w:ascii="Times New Roman" w:hAnsi="Times New Roman" w:cs="Times New Roman" w:eastAsia="Times New Roman"/>
        </w:rPr>
        <w:t>-</w:t>
      </w:r>
      <w:r>
        <w:rPr/>
        <w:t>小資賺大錢</w:t>
      </w:r>
      <w:r>
        <w:rPr>
          <w:spacing w:val="-15"/>
        </w:rPr>
        <w:t> </w:t>
      </w:r>
      <w:r>
        <w:rPr/>
        <w:t>節目</w:t>
      </w:r>
      <w:r>
        <w:rPr/>
      </w:r>
    </w:p>
    <w:p>
      <w:pPr>
        <w:pStyle w:val="BodyText"/>
        <w:spacing w:line="334" w:lineRule="auto"/>
        <w:ind w:left="1376" w:right="110" w:hanging="754"/>
        <w:jc w:val="left"/>
      </w:pPr>
      <w:r>
        <w:rPr>
          <w:rFonts w:ascii="Times New Roman" w:hAnsi="Times New Roman" w:cs="Times New Roman" w:eastAsia="Times New Roman"/>
        </w:rPr>
        <w:t>2012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/>
        <w:t>前線媒體</w:t>
      </w:r>
      <w:r>
        <w:rPr>
          <w:spacing w:val="-25"/>
        </w:rPr>
        <w:t> </w:t>
      </w:r>
      <w:r>
        <w:rPr/>
        <w:t>拍攝專題</w:t>
      </w:r>
      <w:r>
        <w:rPr>
          <w:spacing w:val="-26"/>
        </w:rPr>
        <w:t> </w:t>
      </w:r>
      <w:r>
        <w:rPr/>
        <w:t>在全國的全家便利商店與麥當勞和高雄捷運播</w:t>
      </w:r>
      <w:r>
        <w:rPr>
          <w:spacing w:val="36"/>
          <w:w w:val="99"/>
        </w:rPr>
        <w:t> </w:t>
      </w:r>
      <w:r>
        <w:rPr/>
        <w:t>放</w:t>
      </w:r>
      <w:r>
        <w:rPr/>
      </w:r>
    </w:p>
    <w:p>
      <w:pPr>
        <w:pStyle w:val="BodyText"/>
        <w:spacing w:line="240" w:lineRule="auto" w:before="37"/>
        <w:ind w:right="0"/>
        <w:jc w:val="left"/>
      </w:pPr>
      <w:r>
        <w:rPr>
          <w:rFonts w:ascii="Times New Roman" w:hAnsi="Times New Roman" w:cs="Times New Roman" w:eastAsia="Times New Roman"/>
        </w:rPr>
        <w:t>2012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/>
        <w:t>中視</w:t>
      </w:r>
      <w:r>
        <w:rPr>
          <w:rFonts w:ascii="Times New Roman" w:hAnsi="Times New Roman" w:cs="Times New Roman" w:eastAsia="Times New Roman"/>
        </w:rPr>
        <w:t>-</w:t>
      </w:r>
      <w:r>
        <w:rPr/>
        <w:t>縱橫天下節目專題報導企業合作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2011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/>
        <w:t>小確幸的幸福森林</w:t>
      </w:r>
      <w:r>
        <w:rPr>
          <w:spacing w:val="-23"/>
        </w:rPr>
        <w:t> </w:t>
      </w:r>
      <w:r>
        <w:rPr/>
        <w:t>下午茶餐具組製作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2011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/>
        <w:t>國立臺灣藝術大學工藝設計學系</w:t>
      </w:r>
      <w:r>
        <w:rPr>
          <w:spacing w:val="-25"/>
        </w:rPr>
        <w:t> </w:t>
      </w:r>
      <w:r>
        <w:rPr/>
        <w:t>門牌設計製作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2012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/>
        <w:t>河童食堂</w:t>
      </w:r>
      <w:r>
        <w:rPr>
          <w:spacing w:val="-11"/>
        </w:rPr>
        <w:t> </w:t>
      </w:r>
      <w:r>
        <w:rPr/>
        <w:t>餐具製作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1480" w:bottom="280" w:left="1600" w:right="1220"/>
        </w:sectPr>
      </w:pPr>
    </w:p>
    <w:p>
      <w:pPr>
        <w:pStyle w:val="BodyText"/>
        <w:spacing w:line="340" w:lineRule="exact" w:before="0"/>
        <w:ind w:left="542" w:right="0"/>
        <w:jc w:val="left"/>
      </w:pPr>
      <w:r>
        <w:rPr>
          <w:rFonts w:ascii="Times New Roman" w:hAnsi="Times New Roman" w:cs="Times New Roman" w:eastAsia="Times New Roman"/>
        </w:rPr>
        <w:t>2012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/>
        <w:t>新都里創意懷石料理餐廳</w:t>
      </w:r>
      <w:r>
        <w:rPr>
          <w:spacing w:val="-26"/>
        </w:rPr>
        <w:t> </w:t>
      </w:r>
      <w:r>
        <w:rPr/>
        <w:t>合作開發陶瓷餐具</w:t>
      </w:r>
      <w:r>
        <w:rPr/>
      </w:r>
    </w:p>
    <w:p>
      <w:pPr>
        <w:pStyle w:val="BodyText"/>
        <w:spacing w:line="240" w:lineRule="auto"/>
        <w:ind w:left="542" w:right="0"/>
        <w:jc w:val="left"/>
      </w:pPr>
      <w:r>
        <w:rPr>
          <w:rFonts w:ascii="Times New Roman" w:hAnsi="Times New Roman" w:cs="Times New Roman" w:eastAsia="Times New Roman"/>
        </w:rPr>
        <w:t>2012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/>
        <w:t>品墨良行設計公司</w:t>
      </w:r>
      <w:r>
        <w:rPr>
          <w:spacing w:val="-20"/>
        </w:rPr>
        <w:t> </w:t>
      </w:r>
      <w:r>
        <w:rPr/>
        <w:t>商品合作開發</w:t>
      </w:r>
      <w:r>
        <w:rPr/>
      </w:r>
    </w:p>
    <w:p>
      <w:pPr>
        <w:pStyle w:val="BodyText"/>
        <w:spacing w:line="240" w:lineRule="auto"/>
        <w:ind w:left="542" w:right="0"/>
        <w:jc w:val="left"/>
      </w:pPr>
      <w:r>
        <w:rPr>
          <w:rFonts w:ascii="Times New Roman" w:hAnsi="Times New Roman" w:cs="Times New Roman" w:eastAsia="Times New Roman"/>
        </w:rPr>
        <w:t>2012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spacing w:val="1"/>
        </w:rPr>
        <w:t>台中</w:t>
      </w:r>
      <w:r>
        <w:rPr>
          <w:spacing w:val="-73"/>
        </w:rPr>
        <w:t> </w:t>
      </w:r>
      <w:r>
        <w:rPr>
          <w:rFonts w:ascii="Times New Roman" w:hAnsi="Times New Roman" w:cs="Times New Roman" w:eastAsia="Times New Roman"/>
        </w:rPr>
        <w:t>ALLO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/>
        <w:t>設計公司</w:t>
      </w:r>
      <w:r>
        <w:rPr>
          <w:spacing w:val="-13"/>
        </w:rPr>
        <w:t> </w:t>
      </w:r>
      <w:r>
        <w:rPr/>
        <w:t>器皿設計製作</w:t>
      </w:r>
      <w:r>
        <w:rPr/>
      </w:r>
    </w:p>
    <w:p>
      <w:pPr>
        <w:pStyle w:val="BodyText"/>
        <w:spacing w:line="240" w:lineRule="auto"/>
        <w:ind w:left="542" w:right="0"/>
        <w:jc w:val="left"/>
      </w:pPr>
      <w:r>
        <w:rPr>
          <w:rFonts w:ascii="Times New Roman" w:hAnsi="Times New Roman" w:cs="Times New Roman" w:eastAsia="Times New Roman"/>
        </w:rPr>
        <w:t>2012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/>
        <w:t>台北市</w:t>
      </w:r>
      <w:r>
        <w:rPr>
          <w:spacing w:val="-72"/>
        </w:rPr>
        <w:t> </w:t>
      </w:r>
      <w:r>
        <w:rPr>
          <w:rFonts w:ascii="Times New Roman" w:hAnsi="Times New Roman" w:cs="Times New Roman" w:eastAsia="Times New Roman"/>
        </w:rPr>
        <w:t>JOCO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LATTE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/>
        <w:t>器皿設計製作</w:t>
      </w:r>
      <w:r>
        <w:rPr/>
      </w:r>
    </w:p>
    <w:p>
      <w:pPr>
        <w:pStyle w:val="BodyText"/>
        <w:spacing w:line="240" w:lineRule="auto"/>
        <w:ind w:left="542" w:right="0"/>
        <w:jc w:val="left"/>
      </w:pPr>
      <w:r>
        <w:rPr>
          <w:rFonts w:ascii="Times New Roman" w:hAnsi="Times New Roman" w:cs="Times New Roman" w:eastAsia="Times New Roman"/>
        </w:rPr>
        <w:t>2012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/>
        <w:t>台北市</w:t>
      </w:r>
      <w:r>
        <w:rPr>
          <w:spacing w:val="-7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SHAIPER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/>
        <w:t>器皿設計製作</w:t>
      </w:r>
      <w:r>
        <w:rPr/>
      </w:r>
    </w:p>
    <w:p>
      <w:pPr>
        <w:spacing w:after="0" w:line="240" w:lineRule="auto"/>
        <w:jc w:val="left"/>
        <w:sectPr>
          <w:pgSz w:w="11910" w:h="16840"/>
          <w:pgMar w:top="1500" w:bottom="280" w:left="1680" w:right="1680"/>
        </w:sectPr>
      </w:pPr>
    </w:p>
    <w:p>
      <w:pPr>
        <w:pStyle w:val="Heading4"/>
        <w:spacing w:line="334" w:lineRule="auto"/>
        <w:ind w:right="6142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w w:val="95"/>
        </w:rPr>
        <w:t>(</w:t>
      </w:r>
      <w:r>
        <w:rPr>
          <w:w w:val="95"/>
        </w:rPr>
        <w:t>二</w:t>
      </w:r>
      <w:r>
        <w:rPr>
          <w:rFonts w:ascii="Times New Roman" w:hAnsi="Times New Roman" w:cs="Times New Roman" w:eastAsia="Times New Roman"/>
          <w:w w:val="95"/>
        </w:rPr>
        <w:t>)</w:t>
      </w:r>
      <w:r>
        <w:rPr>
          <w:w w:val="95"/>
        </w:rPr>
        <w:t>金工類師資</w:t>
      </w:r>
      <w:r>
        <w:rPr>
          <w:spacing w:val="26"/>
          <w:w w:val="99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/>
        <w:t>、吳竟銍</w:t>
      </w:r>
      <w:r>
        <w:rPr>
          <w:b w:val="0"/>
          <w:bCs w:val="0"/>
        </w:rPr>
      </w:r>
    </w:p>
    <w:p>
      <w:pPr>
        <w:spacing w:before="22"/>
        <w:ind w:left="102" w:right="0" w:firstLine="0"/>
        <w:jc w:val="left"/>
        <w:rPr>
          <w:rFonts w:ascii="標楷體" w:hAnsi="標楷體" w:cs="標楷體" w:eastAsia="標楷體"/>
          <w:sz w:val="26"/>
          <w:szCs w:val="26"/>
        </w:rPr>
      </w:pPr>
      <w:r>
        <w:rPr>
          <w:rFonts w:ascii="標楷體" w:hAnsi="標楷體" w:cs="標楷體" w:eastAsia="標楷體"/>
          <w:b/>
          <w:bCs/>
          <w:spacing w:val="2"/>
          <w:sz w:val="26"/>
          <w:szCs w:val="26"/>
        </w:rPr>
        <w:t>現職</w:t>
      </w:r>
      <w:r>
        <w:rPr>
          <w:rFonts w:ascii="標楷體" w:hAnsi="標楷體" w:cs="標楷體" w:eastAsia="標楷體"/>
          <w:sz w:val="26"/>
          <w:szCs w:val="26"/>
        </w:rPr>
      </w:r>
    </w:p>
    <w:p>
      <w:pPr>
        <w:pStyle w:val="BodyText"/>
        <w:spacing w:line="334" w:lineRule="auto" w:before="139"/>
        <w:ind w:left="102" w:right="5324" w:firstLine="520"/>
        <w:jc w:val="left"/>
        <w:rPr>
          <w:rFonts w:ascii="標楷體" w:hAnsi="標楷體" w:cs="標楷體" w:eastAsia="標楷體"/>
        </w:rPr>
      </w:pPr>
      <w:r>
        <w:rPr>
          <w:rFonts w:ascii="Times New Roman" w:hAnsi="Times New Roman" w:cs="Times New Roman" w:eastAsia="Times New Roman"/>
        </w:rPr>
        <w:t>CC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Gallery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/>
        <w:t>首席設計師</w:t>
      </w:r>
      <w:r>
        <w:rPr>
          <w:spacing w:val="28"/>
          <w:w w:val="99"/>
        </w:rPr>
        <w:t> </w:t>
      </w:r>
      <w:r>
        <w:rPr>
          <w:rFonts w:ascii="標楷體" w:hAnsi="標楷體" w:cs="標楷體" w:eastAsia="標楷體"/>
          <w:b/>
          <w:bCs/>
          <w:spacing w:val="2"/>
        </w:rPr>
        <w:t>學歷</w:t>
      </w:r>
      <w:r>
        <w:rPr>
          <w:rFonts w:ascii="標楷體" w:hAnsi="標楷體" w:cs="標楷體" w:eastAsia="標楷體"/>
        </w:rPr>
      </w:r>
    </w:p>
    <w:p>
      <w:pPr>
        <w:pStyle w:val="BodyText"/>
        <w:spacing w:line="338" w:lineRule="auto" w:before="37"/>
        <w:ind w:left="102" w:right="3225" w:firstLine="520"/>
        <w:jc w:val="left"/>
        <w:rPr>
          <w:rFonts w:ascii="標楷體" w:hAnsi="標楷體" w:cs="標楷體" w:eastAsia="標楷體"/>
        </w:rPr>
      </w:pPr>
      <w:r>
        <w:rPr>
          <w:w w:val="95"/>
        </w:rPr>
        <w:t>國立台灣藝術大學工藝設計學系研究所碩士</w:t>
      </w:r>
      <w:r>
        <w:rPr>
          <w:spacing w:val="24"/>
          <w:w w:val="99"/>
        </w:rPr>
        <w:t> </w:t>
      </w:r>
      <w:r>
        <w:rPr>
          <w:rFonts w:ascii="標楷體" w:hAnsi="標楷體" w:cs="標楷體" w:eastAsia="標楷體"/>
          <w:b/>
          <w:bCs/>
          <w:spacing w:val="2"/>
        </w:rPr>
        <w:t>經歷</w:t>
      </w:r>
      <w:r>
        <w:rPr>
          <w:rFonts w:ascii="標楷體" w:hAnsi="標楷體" w:cs="標楷體" w:eastAsia="標楷體"/>
        </w:rPr>
      </w:r>
    </w:p>
    <w:p>
      <w:pPr>
        <w:pStyle w:val="BodyText"/>
        <w:spacing w:line="240" w:lineRule="auto" w:before="33"/>
        <w:ind w:right="0"/>
        <w:jc w:val="left"/>
      </w:pPr>
      <w:r>
        <w:rPr>
          <w:rFonts w:ascii="Times New Roman" w:hAnsi="Times New Roman" w:cs="Times New Roman" w:eastAsia="Times New Roman"/>
        </w:rPr>
        <w:t>2013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/>
        <w:t>美國安德森牧場藝術中心</w:t>
      </w:r>
      <w:r>
        <w:rPr>
          <w:spacing w:val="-27"/>
        </w:rPr>
        <w:t> </w:t>
      </w:r>
      <w:r>
        <w:rPr/>
        <w:t>雕塑工作室駐村</w:t>
      </w:r>
      <w:r>
        <w:rPr/>
      </w:r>
    </w:p>
    <w:p>
      <w:pPr>
        <w:pStyle w:val="BodyText"/>
        <w:spacing w:line="334" w:lineRule="auto"/>
        <w:ind w:left="102" w:right="2162" w:firstLine="520"/>
        <w:jc w:val="left"/>
        <w:rPr>
          <w:rFonts w:ascii="標楷體" w:hAnsi="標楷體" w:cs="標楷體" w:eastAsia="標楷體"/>
        </w:rPr>
      </w:pPr>
      <w:r>
        <w:rPr>
          <w:rFonts w:ascii="Times New Roman" w:hAnsi="Times New Roman" w:cs="Times New Roman" w:eastAsia="Times New Roman"/>
        </w:rPr>
        <w:t>2014-2015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/>
        <w:t>英國哥拉斯哥珠寶學院</w:t>
      </w:r>
      <w:r>
        <w:rPr>
          <w:spacing w:val="-25"/>
        </w:rPr>
        <w:t> </w:t>
      </w:r>
      <w:r>
        <w:rPr/>
        <w:t>駐校藝術家駐村</w:t>
      </w:r>
      <w:r>
        <w:rPr>
          <w:spacing w:val="30"/>
          <w:w w:val="99"/>
        </w:rPr>
        <w:t> </w:t>
      </w:r>
      <w:r>
        <w:rPr>
          <w:rFonts w:ascii="標楷體" w:hAnsi="標楷體" w:cs="標楷體" w:eastAsia="標楷體"/>
          <w:b/>
          <w:bCs/>
          <w:spacing w:val="2"/>
        </w:rPr>
        <w:t>展覽</w:t>
      </w:r>
      <w:r>
        <w:rPr>
          <w:rFonts w:ascii="標楷體" w:hAnsi="標楷體" w:cs="標楷體" w:eastAsia="標楷體"/>
        </w:rPr>
      </w:r>
    </w:p>
    <w:p>
      <w:pPr>
        <w:pStyle w:val="BodyText"/>
        <w:spacing w:line="240" w:lineRule="auto" w:before="37"/>
        <w:ind w:right="0"/>
        <w:jc w:val="left"/>
      </w:pPr>
      <w:r>
        <w:rPr>
          <w:rFonts w:ascii="Times New Roman" w:hAnsi="Times New Roman" w:cs="Times New Roman" w:eastAsia="Times New Roman"/>
        </w:rPr>
        <w:t>2015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/>
        <w:t>微觀下的森林吳竟銍首飾裝置個展</w:t>
      </w:r>
      <w:r>
        <w:rPr>
          <w:rFonts w:ascii="Times New Roman" w:hAnsi="Times New Roman" w:cs="Times New Roman" w:eastAsia="Times New Roman"/>
        </w:rPr>
        <w:t>/CC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Gallery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/>
        <w:t>藝文空間</w:t>
      </w:r>
      <w:r>
        <w:rPr>
          <w:rFonts w:ascii="Times New Roman" w:hAnsi="Times New Roman" w:cs="Times New Roman" w:eastAsia="Times New Roman"/>
        </w:rPr>
        <w:t>/</w:t>
      </w:r>
      <w:r>
        <w:rPr/>
        <w:t>台北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2014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/>
        <w:t>穿戴雕塑</w:t>
      </w:r>
      <w:r>
        <w:rPr>
          <w:spacing w:val="-20"/>
        </w:rPr>
        <w:t> </w:t>
      </w:r>
      <w:r>
        <w:rPr/>
        <w:t>吳竟銍雕塑個展</w:t>
      </w:r>
      <w:r>
        <w:rPr>
          <w:rFonts w:ascii="Times New Roman" w:hAnsi="Times New Roman" w:cs="Times New Roman" w:eastAsia="Times New Roman"/>
        </w:rPr>
        <w:t>/MADL2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spacing w:val="-1"/>
        </w:rPr>
        <w:t>藝廊</w:t>
      </w:r>
      <w:r>
        <w:rPr>
          <w:rFonts w:ascii="Times New Roman" w:hAnsi="Times New Roman" w:cs="Times New Roman" w:eastAsia="Times New Roman"/>
          <w:spacing w:val="-1"/>
        </w:rPr>
        <w:t>/</w:t>
      </w:r>
      <w:r>
        <w:rPr>
          <w:spacing w:val="-1"/>
        </w:rPr>
        <w:t>台北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w w:val="95"/>
        </w:rPr>
        <w:t>2014    </w:t>
      </w:r>
      <w:r>
        <w:rPr>
          <w:rFonts w:ascii="Times New Roman" w:hAnsi="Times New Roman" w:cs="Times New Roman" w:eastAsia="Times New Roman"/>
          <w:spacing w:val="61"/>
          <w:w w:val="95"/>
        </w:rPr>
        <w:t> </w:t>
      </w:r>
      <w:r>
        <w:rPr>
          <w:rFonts w:ascii="Times New Roman" w:hAnsi="Times New Roman" w:cs="Times New Roman" w:eastAsia="Times New Roman"/>
          <w:w w:val="95"/>
        </w:rPr>
        <w:t>“</w:t>
      </w:r>
      <w:r>
        <w:rPr>
          <w:w w:val="95"/>
        </w:rPr>
        <w:t>兩個微型左右下的真實</w:t>
      </w:r>
      <w:r>
        <w:rPr>
          <w:rFonts w:ascii="Times New Roman" w:hAnsi="Times New Roman" w:cs="Times New Roman" w:eastAsia="Times New Roman"/>
          <w:w w:val="95"/>
        </w:rPr>
        <w:t>”</w:t>
      </w:r>
      <w:r>
        <w:rPr>
          <w:w w:val="95"/>
        </w:rPr>
        <w:t>吳竟銍首飾個展</w:t>
      </w:r>
      <w:r>
        <w:rPr>
          <w:rFonts w:ascii="Times New Roman" w:hAnsi="Times New Roman" w:cs="Times New Roman" w:eastAsia="Times New Roman"/>
          <w:w w:val="95"/>
        </w:rPr>
        <w:t>/</w:t>
      </w:r>
      <w:r>
        <w:rPr>
          <w:w w:val="95"/>
        </w:rPr>
        <w:t>新竹澤實習商店</w:t>
      </w:r>
      <w:r>
        <w:rPr>
          <w:rFonts w:ascii="Times New Roman" w:hAnsi="Times New Roman" w:cs="Times New Roman" w:eastAsia="Times New Roman"/>
          <w:w w:val="95"/>
        </w:rPr>
        <w:t>/</w:t>
      </w:r>
      <w:r>
        <w:rPr>
          <w:w w:val="95"/>
        </w:rPr>
        <w:t>台北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w w:val="95"/>
        </w:rPr>
        <w:t>2013    </w:t>
      </w:r>
      <w:r>
        <w:rPr>
          <w:rFonts w:ascii="Times New Roman" w:hAnsi="Times New Roman" w:cs="Times New Roman" w:eastAsia="Times New Roman"/>
          <w:spacing w:val="61"/>
          <w:w w:val="95"/>
        </w:rPr>
        <w:t> </w:t>
      </w:r>
      <w:r>
        <w:rPr>
          <w:rFonts w:ascii="Times New Roman" w:hAnsi="Times New Roman" w:cs="Times New Roman" w:eastAsia="Times New Roman"/>
          <w:w w:val="95"/>
        </w:rPr>
        <w:t>“</w:t>
      </w:r>
      <w:r>
        <w:rPr>
          <w:w w:val="95"/>
        </w:rPr>
        <w:t>真實與表相</w:t>
      </w:r>
      <w:r>
        <w:rPr>
          <w:rFonts w:ascii="Times New Roman" w:hAnsi="Times New Roman" w:cs="Times New Roman" w:eastAsia="Times New Roman"/>
          <w:w w:val="95"/>
        </w:rPr>
        <w:t>”</w:t>
      </w:r>
      <w:r>
        <w:rPr>
          <w:w w:val="95"/>
        </w:rPr>
        <w:t>吳竟銍金工首飾個展</w:t>
      </w:r>
      <w:r>
        <w:rPr>
          <w:rFonts w:ascii="Times New Roman" w:hAnsi="Times New Roman" w:cs="Times New Roman" w:eastAsia="Times New Roman"/>
          <w:w w:val="95"/>
        </w:rPr>
        <w:t>/</w:t>
      </w:r>
      <w:r>
        <w:rPr>
          <w:w w:val="95"/>
        </w:rPr>
        <w:t>台北金車藝文中心藝廊</w:t>
      </w:r>
      <w:r>
        <w:rPr>
          <w:rFonts w:ascii="Times New Roman" w:hAnsi="Times New Roman" w:cs="Times New Roman" w:eastAsia="Times New Roman"/>
          <w:w w:val="95"/>
        </w:rPr>
        <w:t>/</w:t>
      </w:r>
      <w:r>
        <w:rPr>
          <w:w w:val="95"/>
        </w:rPr>
        <w:t>台北</w:t>
      </w:r>
      <w:r>
        <w:rPr/>
      </w:r>
    </w:p>
    <w:p>
      <w:pPr>
        <w:pStyle w:val="BodyText"/>
        <w:spacing w:line="334" w:lineRule="auto"/>
        <w:ind w:left="1237" w:right="0" w:hanging="615"/>
        <w:jc w:val="left"/>
      </w:pPr>
      <w:r>
        <w:rPr>
          <w:rFonts w:ascii="Times New Roman" w:hAnsi="Times New Roman" w:cs="Times New Roman" w:eastAsia="Times New Roman"/>
        </w:rPr>
        <w:t>2013</w:t>
      </w:r>
      <w:r>
        <w:rPr>
          <w:rFonts w:ascii="Times New Roman" w:hAnsi="Times New Roman" w:cs="Times New Roman" w:eastAsia="Times New Roman"/>
          <w:spacing w:val="-21"/>
        </w:rPr>
        <w:t> </w:t>
      </w:r>
      <w:r>
        <w:rPr>
          <w:rFonts w:ascii="Times New Roman" w:hAnsi="Times New Roman" w:cs="Times New Roman" w:eastAsia="Times New Roman"/>
        </w:rPr>
        <w:t>EXTREME</w:t>
      </w:r>
      <w:r>
        <w:rPr>
          <w:rFonts w:ascii="Times New Roman" w:hAnsi="Times New Roman" w:cs="Times New Roman" w:eastAsia="Times New Roman"/>
          <w:spacing w:val="-22"/>
        </w:rPr>
        <w:t> </w:t>
      </w:r>
      <w:r>
        <w:rPr>
          <w:rFonts w:ascii="Times New Roman" w:hAnsi="Times New Roman" w:cs="Times New Roman" w:eastAsia="Times New Roman"/>
        </w:rPr>
        <w:t>WEARABLE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/>
        <w:t>吳竟銍雕塑個展</w:t>
      </w:r>
      <w:r>
        <w:rPr>
          <w:rFonts w:ascii="Times New Roman" w:hAnsi="Times New Roman" w:cs="Times New Roman" w:eastAsia="Times New Roman"/>
        </w:rPr>
        <w:t>/</w:t>
      </w:r>
      <w:r>
        <w:rPr/>
        <w:t>美國安德森牧場藝術中心</w:t>
      </w:r>
      <w:r>
        <w:rPr>
          <w:spacing w:val="32"/>
          <w:w w:val="99"/>
        </w:rPr>
        <w:t> </w:t>
      </w:r>
      <w:r>
        <w:rPr>
          <w:spacing w:val="-1"/>
        </w:rPr>
        <w:t>藝廊</w:t>
      </w:r>
      <w:r>
        <w:rPr>
          <w:rFonts w:ascii="Times New Roman" w:hAnsi="Times New Roman" w:cs="Times New Roman" w:eastAsia="Times New Roman"/>
          <w:spacing w:val="-1"/>
        </w:rPr>
        <w:t>/</w:t>
      </w:r>
      <w:r>
        <w:rPr>
          <w:spacing w:val="-1"/>
        </w:rPr>
        <w:t>美國</w:t>
      </w:r>
      <w:r>
        <w:rPr/>
      </w:r>
    </w:p>
    <w:p>
      <w:pPr>
        <w:pStyle w:val="BodyText"/>
        <w:spacing w:line="334" w:lineRule="auto" w:before="22"/>
        <w:ind w:right="1488"/>
        <w:jc w:val="left"/>
      </w:pPr>
      <w:r>
        <w:rPr>
          <w:rFonts w:ascii="Times New Roman" w:hAnsi="Times New Roman" w:cs="Times New Roman" w:eastAsia="Times New Roman"/>
        </w:rPr>
        <w:t>2015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/>
        <w:t>生</w:t>
      </w:r>
      <w:r>
        <w:rPr>
          <w:spacing w:val="2"/>
        </w:rPr>
        <w:t>物</w:t>
      </w:r>
      <w:r>
        <w:rPr/>
        <w:t>公寓</w:t>
      </w:r>
      <w:r>
        <w:rPr>
          <w:spacing w:val="-82"/>
        </w:rPr>
        <w:t> </w:t>
      </w:r>
      <w:r>
        <w:rPr>
          <w:rFonts w:ascii="Times New Roman" w:hAnsi="Times New Roman" w:cs="Times New Roman" w:eastAsia="Times New Roman"/>
          <w:spacing w:val="2"/>
        </w:rPr>
        <w:t>B</w:t>
      </w:r>
      <w:r>
        <w:rPr>
          <w:rFonts w:ascii="Times New Roman" w:hAnsi="Times New Roman" w:cs="Times New Roman" w:eastAsia="Times New Roman"/>
        </w:rPr>
        <w:t>io</w:t>
      </w:r>
      <w:r>
        <w:rPr>
          <w:rFonts w:ascii="Times New Roman" w:hAnsi="Times New Roman" w:cs="Times New Roman" w:eastAsia="Times New Roman"/>
          <w:spacing w:val="-2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"/>
        </w:rPr>
        <w:t>p</w:t>
      </w:r>
      <w:r>
        <w:rPr>
          <w:rFonts w:ascii="Times New Roman" w:hAnsi="Times New Roman" w:cs="Times New Roman" w:eastAsia="Times New Roman"/>
        </w:rPr>
        <w:t>ar</w:t>
      </w:r>
      <w:r>
        <w:rPr>
          <w:rFonts w:ascii="Times New Roman" w:hAnsi="Times New Roman" w:cs="Times New Roman" w:eastAsia="Times New Roman"/>
          <w:spacing w:val="2"/>
        </w:rPr>
        <w:t>t</w:t>
      </w:r>
      <w:r>
        <w:rPr>
          <w:rFonts w:ascii="Times New Roman" w:hAnsi="Times New Roman" w:cs="Times New Roman" w:eastAsia="Times New Roman"/>
          <w:spacing w:val="-3"/>
        </w:rPr>
        <w:t>m</w:t>
      </w:r>
      <w:r>
        <w:rPr>
          <w:rFonts w:ascii="Times New Roman" w:hAnsi="Times New Roman" w:cs="Times New Roman" w:eastAsia="Times New Roman"/>
        </w:rPr>
        <w:t>ent</w:t>
      </w:r>
      <w:r>
        <w:rPr>
          <w:rFonts w:ascii="Times New Roman" w:hAnsi="Times New Roman" w:cs="Times New Roman" w:eastAsia="Times New Roman"/>
          <w:spacing w:val="-21"/>
        </w:rPr>
        <w:t> </w:t>
      </w:r>
      <w:r>
        <w:rPr>
          <w:rFonts w:ascii="Times New Roman" w:hAnsi="Times New Roman" w:cs="Times New Roman" w:eastAsia="Times New Roman"/>
          <w:spacing w:val="-35"/>
        </w:rPr>
        <w:t>V</w:t>
      </w:r>
      <w:r>
        <w:rPr>
          <w:rFonts w:ascii="Times New Roman" w:hAnsi="Times New Roman" w:cs="Times New Roman" w:eastAsia="Times New Roman"/>
          <w:spacing w:val="2"/>
        </w:rPr>
        <w:t>o</w:t>
      </w:r>
      <w:r>
        <w:rPr>
          <w:rFonts w:ascii="Times New Roman" w:hAnsi="Times New Roman" w:cs="Times New Roman" w:eastAsia="Times New Roman"/>
        </w:rPr>
        <w:t>l.</w:t>
      </w: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spacing w:val="2"/>
        </w:rPr>
        <w:t>，</w:t>
      </w:r>
      <w:r>
        <w:rPr/>
        <w:t>台灣</w:t>
      </w:r>
      <w:r>
        <w:rPr>
          <w:spacing w:val="2"/>
        </w:rPr>
        <w:t>地</w:t>
      </w:r>
      <w:r>
        <w:rPr/>
        <w:t>質博物</w:t>
      </w:r>
      <w:r>
        <w:rPr>
          <w:spacing w:val="1"/>
        </w:rPr>
        <w:t>館</w:t>
      </w:r>
      <w:r>
        <w:rPr>
          <w:rFonts w:ascii="Times New Roman" w:hAnsi="Times New Roman" w:cs="Times New Roman" w:eastAsia="Times New Roman"/>
          <w:spacing w:val="2"/>
        </w:rPr>
        <w:t>/</w:t>
      </w:r>
      <w:r>
        <w:rPr/>
        <w:t>台灣</w:t>
      </w:r>
      <w:r>
        <w:rPr>
          <w:w w:val="99"/>
        </w:rPr>
        <w:t> </w:t>
      </w:r>
      <w:r>
        <w:rPr>
          <w:rFonts w:ascii="Times New Roman" w:hAnsi="Times New Roman" w:cs="Times New Roman" w:eastAsia="Times New Roman"/>
          <w:w w:val="95"/>
        </w:rPr>
        <w:t>2014    </w:t>
      </w:r>
      <w:r>
        <w:rPr>
          <w:rFonts w:ascii="Times New Roman" w:hAnsi="Times New Roman" w:cs="Times New Roman" w:eastAsia="Times New Roman"/>
          <w:spacing w:val="18"/>
          <w:w w:val="95"/>
        </w:rPr>
        <w:t> </w:t>
      </w:r>
      <w:r>
        <w:rPr>
          <w:w w:val="95"/>
        </w:rPr>
        <w:t>彷彿若有光耳飾聯展，爆炸矛頭與油炸朱利藝廊</w:t>
      </w:r>
      <w:r>
        <w:rPr>
          <w:rFonts w:ascii="Times New Roman" w:hAnsi="Times New Roman" w:cs="Times New Roman" w:eastAsia="Times New Roman"/>
          <w:w w:val="95"/>
        </w:rPr>
        <w:t>/</w:t>
      </w:r>
      <w:r>
        <w:rPr>
          <w:w w:val="95"/>
        </w:rPr>
        <w:t>台灣</w:t>
      </w:r>
      <w:r>
        <w:rPr>
          <w:spacing w:val="32"/>
          <w:w w:val="99"/>
        </w:rPr>
        <w:t> </w:t>
      </w:r>
      <w:r>
        <w:rPr>
          <w:rFonts w:ascii="Times New Roman" w:hAnsi="Times New Roman" w:cs="Times New Roman" w:eastAsia="Times New Roman"/>
        </w:rPr>
        <w:t>2014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/>
        <w:t>生</w:t>
      </w:r>
      <w:r>
        <w:rPr>
          <w:spacing w:val="2"/>
        </w:rPr>
        <w:t>物</w:t>
      </w:r>
      <w:r>
        <w:rPr/>
        <w:t>公寓</w:t>
      </w:r>
      <w:r>
        <w:rPr>
          <w:spacing w:val="-80"/>
        </w:rPr>
        <w:t> </w:t>
      </w:r>
      <w:r>
        <w:rPr>
          <w:rFonts w:ascii="Times New Roman" w:hAnsi="Times New Roman" w:cs="Times New Roman" w:eastAsia="Times New Roman"/>
          <w:spacing w:val="2"/>
        </w:rPr>
        <w:t>B</w:t>
      </w:r>
      <w:r>
        <w:rPr>
          <w:rFonts w:ascii="Times New Roman" w:hAnsi="Times New Roman" w:cs="Times New Roman" w:eastAsia="Times New Roman"/>
        </w:rPr>
        <w:t>io</w:t>
      </w:r>
      <w:r>
        <w:rPr>
          <w:rFonts w:ascii="Times New Roman" w:hAnsi="Times New Roman" w:cs="Times New Roman" w:eastAsia="Times New Roman"/>
          <w:spacing w:val="-2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"/>
        </w:rPr>
        <w:t>p</w:t>
      </w:r>
      <w:r>
        <w:rPr>
          <w:rFonts w:ascii="Times New Roman" w:hAnsi="Times New Roman" w:cs="Times New Roman" w:eastAsia="Times New Roman"/>
        </w:rPr>
        <w:t>ar</w:t>
      </w:r>
      <w:r>
        <w:rPr>
          <w:rFonts w:ascii="Times New Roman" w:hAnsi="Times New Roman" w:cs="Times New Roman" w:eastAsia="Times New Roman"/>
          <w:spacing w:val="2"/>
        </w:rPr>
        <w:t>t</w:t>
      </w:r>
      <w:r>
        <w:rPr>
          <w:rFonts w:ascii="Times New Roman" w:hAnsi="Times New Roman" w:cs="Times New Roman" w:eastAsia="Times New Roman"/>
          <w:spacing w:val="-3"/>
        </w:rPr>
        <w:t>m</w:t>
      </w:r>
      <w:r>
        <w:rPr>
          <w:rFonts w:ascii="Times New Roman" w:hAnsi="Times New Roman" w:cs="Times New Roman" w:eastAsia="Times New Roman"/>
        </w:rPr>
        <w:t>ent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rFonts w:ascii="Times New Roman" w:hAnsi="Times New Roman" w:cs="Times New Roman" w:eastAsia="Times New Roman"/>
          <w:spacing w:val="-35"/>
        </w:rPr>
        <w:t>V</w:t>
      </w:r>
      <w:r>
        <w:rPr>
          <w:rFonts w:ascii="Times New Roman" w:hAnsi="Times New Roman" w:cs="Times New Roman" w:eastAsia="Times New Roman"/>
          <w:spacing w:val="2"/>
        </w:rPr>
        <w:t>o</w:t>
      </w:r>
      <w:r>
        <w:rPr>
          <w:rFonts w:ascii="Times New Roman" w:hAnsi="Times New Roman" w:cs="Times New Roman" w:eastAsia="Times New Roman"/>
        </w:rPr>
        <w:t>l.</w:t>
      </w: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spacing w:val="2"/>
        </w:rPr>
        <w:t>，</w:t>
      </w:r>
      <w:r>
        <w:rPr/>
        <w:t>台灣</w:t>
      </w:r>
      <w:r>
        <w:rPr>
          <w:spacing w:val="2"/>
        </w:rPr>
        <w:t>植</w:t>
      </w:r>
      <w:r>
        <w:rPr/>
        <w:t>物</w:t>
      </w:r>
      <w:r>
        <w:rPr>
          <w:spacing w:val="1"/>
        </w:rPr>
        <w:t>館</w:t>
      </w:r>
      <w:r>
        <w:rPr>
          <w:rFonts w:ascii="Times New Roman" w:hAnsi="Times New Roman" w:cs="Times New Roman" w:eastAsia="Times New Roman"/>
          <w:spacing w:val="-1"/>
        </w:rPr>
        <w:t>/</w:t>
      </w:r>
      <w:r>
        <w:rPr/>
        <w:t>台灣</w:t>
      </w:r>
      <w:r>
        <w:rPr/>
      </w:r>
    </w:p>
    <w:p>
      <w:pPr>
        <w:pStyle w:val="BodyText"/>
        <w:spacing w:line="240" w:lineRule="auto" w:before="22"/>
        <w:ind w:right="0"/>
        <w:jc w:val="left"/>
      </w:pPr>
      <w:r>
        <w:rPr>
          <w:rFonts w:ascii="Times New Roman" w:hAnsi="Times New Roman" w:cs="Times New Roman" w:eastAsia="Times New Roman"/>
        </w:rPr>
        <w:t>2014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文化藝術新秀聯展，台北</w:t>
      </w:r>
      <w:r>
        <w:rPr>
          <w:rFonts w:ascii="Times New Roman" w:hAnsi="Times New Roman" w:cs="Times New Roman" w:eastAsia="Times New Roman"/>
        </w:rPr>
        <w:t>/</w:t>
      </w:r>
      <w:r>
        <w:rPr/>
        <w:t>台灣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2014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/>
        <w:t>當代首飾未來派</w:t>
      </w:r>
      <w:r>
        <w:rPr>
          <w:spacing w:val="-28"/>
        </w:rPr>
        <w:t> </w:t>
      </w:r>
      <w:r>
        <w:rPr/>
        <w:t>國際競賽入選聯展，台北</w:t>
      </w:r>
      <w:r>
        <w:rPr>
          <w:rFonts w:ascii="Times New Roman" w:hAnsi="Times New Roman" w:cs="Times New Roman" w:eastAsia="Times New Roman"/>
        </w:rPr>
        <w:t>/</w:t>
      </w:r>
      <w:r>
        <w:rPr/>
        <w:t>台灣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2013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/>
        <w:t>北京當代首飾雙年展，北京</w:t>
      </w:r>
      <w:r>
        <w:rPr>
          <w:rFonts w:ascii="Times New Roman" w:hAnsi="Times New Roman" w:cs="Times New Roman" w:eastAsia="Times New Roman"/>
        </w:rPr>
        <w:t>/</w:t>
      </w:r>
      <w:r>
        <w:rPr/>
        <w:t>中國</w:t>
      </w:r>
      <w:r>
        <w:rPr/>
      </w:r>
    </w:p>
    <w:p>
      <w:pPr>
        <w:pStyle w:val="BodyText"/>
        <w:spacing w:line="334" w:lineRule="auto"/>
        <w:ind w:left="102" w:right="1797" w:firstLine="520"/>
        <w:jc w:val="left"/>
        <w:rPr>
          <w:rFonts w:ascii="標楷體" w:hAnsi="標楷體" w:cs="標楷體" w:eastAsia="標楷體"/>
        </w:rPr>
      </w:pPr>
      <w:r>
        <w:rPr>
          <w:rFonts w:ascii="Times New Roman" w:hAnsi="Times New Roman" w:cs="Times New Roman" w:eastAsia="Times New Roman"/>
        </w:rPr>
        <w:t>2012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古園新藝工藝創作聯展板橋林家花園，台北</w:t>
      </w:r>
      <w:r>
        <w:rPr>
          <w:rFonts w:ascii="Times New Roman" w:hAnsi="Times New Roman" w:cs="Times New Roman" w:eastAsia="Times New Roman"/>
        </w:rPr>
        <w:t>/</w:t>
      </w:r>
      <w:r>
        <w:rPr/>
        <w:t>台灣</w:t>
      </w:r>
      <w:r>
        <w:rPr>
          <w:spacing w:val="32"/>
          <w:w w:val="99"/>
        </w:rPr>
        <w:t> </w:t>
      </w:r>
      <w:r>
        <w:rPr>
          <w:rFonts w:ascii="標楷體" w:hAnsi="標楷體" w:cs="標楷體" w:eastAsia="標楷體"/>
          <w:b/>
          <w:bCs/>
          <w:spacing w:val="2"/>
        </w:rPr>
        <w:t>得獎</w:t>
      </w:r>
      <w:r>
        <w:rPr>
          <w:rFonts w:ascii="標楷體" w:hAnsi="標楷體" w:cs="標楷體" w:eastAsia="標楷體"/>
        </w:rPr>
      </w:r>
    </w:p>
    <w:p>
      <w:pPr>
        <w:pStyle w:val="BodyText"/>
        <w:spacing w:line="334" w:lineRule="auto" w:before="38"/>
        <w:ind w:left="1376" w:right="0" w:hanging="754"/>
        <w:jc w:val="left"/>
      </w:pPr>
      <w:r>
        <w:rPr>
          <w:rFonts w:ascii="Times New Roman" w:hAnsi="Times New Roman" w:cs="Times New Roman" w:eastAsia="Times New Roman"/>
        </w:rPr>
        <w:t>2015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/>
        <w:t>第</w:t>
      </w:r>
      <w:r>
        <w:rPr>
          <w:spacing w:val="-82"/>
        </w:rPr>
        <w:t> </w:t>
      </w:r>
      <w:r>
        <w:rPr>
          <w:rFonts w:ascii="Times New Roman" w:hAnsi="Times New Roman" w:cs="Times New Roman" w:eastAsia="Times New Roman"/>
          <w:spacing w:val="1"/>
        </w:rPr>
        <w:t>28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/>
        <w:t>屆國際景泰藍首飾競賽</w:t>
      </w:r>
      <w:r>
        <w:rPr>
          <w:rFonts w:ascii="Times New Roman" w:hAnsi="Times New Roman" w:cs="Times New Roman" w:eastAsia="Times New Roman"/>
        </w:rPr>
        <w:t>--NPO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/>
        <w:t>日本七寶國際評選展</w:t>
      </w:r>
      <w:r>
        <w:rPr>
          <w:rFonts w:ascii="Times New Roman" w:hAnsi="Times New Roman" w:cs="Times New Roman" w:eastAsia="Times New Roman"/>
        </w:rPr>
        <w:t>"</w:t>
      </w:r>
      <w:r>
        <w:rPr/>
        <w:t>最優秀賞</w:t>
      </w:r>
      <w:r>
        <w:rPr>
          <w:rFonts w:ascii="Times New Roman" w:hAnsi="Times New Roman" w:cs="Times New Roman" w:eastAsia="Times New Roman"/>
        </w:rPr>
        <w:t>"/</w:t>
      </w:r>
      <w:r>
        <w:rPr>
          <w:rFonts w:ascii="Times New Roman" w:hAnsi="Times New Roman" w:cs="Times New Roman" w:eastAsia="Times New Roman"/>
          <w:spacing w:val="31"/>
          <w:w w:val="99"/>
        </w:rPr>
        <w:t> </w:t>
      </w:r>
      <w:r>
        <w:rPr/>
        <w:t>日本</w:t>
      </w:r>
      <w:r>
        <w:rPr/>
      </w:r>
    </w:p>
    <w:p>
      <w:pPr>
        <w:pStyle w:val="BodyText"/>
        <w:spacing w:line="240" w:lineRule="auto" w:before="37"/>
        <w:ind w:right="0"/>
        <w:jc w:val="left"/>
      </w:pPr>
      <w:r>
        <w:rPr>
          <w:rFonts w:ascii="Times New Roman" w:hAnsi="Times New Roman" w:cs="Times New Roman" w:eastAsia="Times New Roman"/>
        </w:rPr>
        <w:t>2015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/>
        <w:t>義大利米蘭</w:t>
      </w:r>
      <w:r>
        <w:rPr>
          <w:spacing w:val="-76"/>
        </w:rPr>
        <w:t> </w:t>
      </w:r>
      <w:r>
        <w:rPr>
          <w:rFonts w:ascii="Times New Roman" w:hAnsi="Times New Roman" w:cs="Times New Roman" w:eastAsia="Times New Roman"/>
        </w:rPr>
        <w:t>Artistar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Jewels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/>
        <w:t>首飾競賽</w:t>
      </w:r>
      <w:r>
        <w:rPr>
          <w:rFonts w:ascii="Times New Roman" w:hAnsi="Times New Roman" w:cs="Times New Roman" w:eastAsia="Times New Roman"/>
        </w:rPr>
        <w:t>-</w:t>
      </w:r>
      <w:r>
        <w:rPr/>
        <w:t>首獎</w:t>
      </w:r>
      <w:r>
        <w:rPr>
          <w:rFonts w:ascii="Times New Roman" w:hAnsi="Times New Roman" w:cs="Times New Roman" w:eastAsia="Times New Roman"/>
        </w:rPr>
        <w:t>/</w:t>
      </w:r>
      <w:r>
        <w:rPr/>
        <w:t>義大利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2014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/>
        <w:t>日本伊丹國際清酒器皿大賽</w:t>
      </w:r>
      <w:r>
        <w:rPr>
          <w:rFonts w:ascii="Times New Roman" w:hAnsi="Times New Roman" w:cs="Times New Roman" w:eastAsia="Times New Roman"/>
        </w:rPr>
        <w:t>-</w:t>
      </w:r>
      <w:r>
        <w:rPr/>
        <w:t>首獎</w:t>
      </w:r>
      <w:r>
        <w:rPr>
          <w:rFonts w:ascii="Times New Roman" w:hAnsi="Times New Roman" w:cs="Times New Roman" w:eastAsia="Times New Roman"/>
        </w:rPr>
        <w:t>/</w:t>
      </w:r>
      <w:r>
        <w:rPr/>
        <w:t>日本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2014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/>
        <w:t>韓國新藝獎</w:t>
      </w:r>
      <w:r>
        <w:rPr>
          <w:rFonts w:ascii="Times New Roman" w:hAnsi="Times New Roman" w:cs="Times New Roman" w:eastAsia="Times New Roman"/>
        </w:rPr>
        <w:t>-</w:t>
      </w:r>
      <w:r>
        <w:rPr/>
        <w:t>優選</w:t>
      </w:r>
      <w:r>
        <w:rPr>
          <w:rFonts w:ascii="Times New Roman" w:hAnsi="Times New Roman" w:cs="Times New Roman" w:eastAsia="Times New Roman"/>
        </w:rPr>
        <w:t>/</w:t>
      </w:r>
      <w:r>
        <w:rPr/>
        <w:t>韓國</w:t>
      </w:r>
      <w:r>
        <w:rPr/>
      </w:r>
    </w:p>
    <w:p>
      <w:pPr>
        <w:spacing w:after="0" w:line="240" w:lineRule="auto"/>
        <w:jc w:val="left"/>
        <w:sectPr>
          <w:pgSz w:w="11910" w:h="16840"/>
          <w:pgMar w:top="1500" w:bottom="280" w:left="1600" w:right="1260"/>
        </w:sectPr>
      </w:pPr>
    </w:p>
    <w:p>
      <w:pPr>
        <w:pStyle w:val="BodyText"/>
        <w:spacing w:line="340" w:lineRule="exact" w:before="0"/>
        <w:ind w:left="542" w:right="0"/>
        <w:jc w:val="left"/>
      </w:pPr>
      <w:r>
        <w:rPr>
          <w:rFonts w:ascii="Times New Roman" w:hAnsi="Times New Roman" w:cs="Times New Roman" w:eastAsia="Times New Roman"/>
        </w:rPr>
        <w:t>2014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spacing w:val="1"/>
        </w:rPr>
        <w:t>美國</w:t>
      </w:r>
      <w:r>
        <w:rPr>
          <w:spacing w:val="-77"/>
        </w:rPr>
        <w:t> </w:t>
      </w:r>
      <w:r>
        <w:rPr>
          <w:rFonts w:ascii="Times New Roman" w:hAnsi="Times New Roman" w:cs="Times New Roman" w:eastAsia="Times New Roman"/>
        </w:rPr>
        <w:t>CRAFTFORM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/>
        <w:t>工藝競賽</w:t>
      </w:r>
      <w:r>
        <w:rPr>
          <w:rFonts w:ascii="Times New Roman" w:hAnsi="Times New Roman" w:cs="Times New Roman" w:eastAsia="Times New Roman"/>
        </w:rPr>
        <w:t>-</w:t>
      </w:r>
      <w:r>
        <w:rPr/>
        <w:t>陪審員獎</w:t>
      </w:r>
      <w:r>
        <w:rPr>
          <w:rFonts w:ascii="Times New Roman" w:hAnsi="Times New Roman" w:cs="Times New Roman" w:eastAsia="Times New Roman"/>
        </w:rPr>
        <w:t>-</w:t>
      </w:r>
      <w:r>
        <w:rPr/>
        <w:t>美國</w:t>
      </w:r>
      <w:r>
        <w:rPr/>
      </w:r>
    </w:p>
    <w:p>
      <w:pPr>
        <w:pStyle w:val="BodyText"/>
        <w:spacing w:line="240" w:lineRule="auto"/>
        <w:ind w:left="542" w:right="0"/>
        <w:jc w:val="left"/>
      </w:pPr>
      <w:r>
        <w:rPr>
          <w:rFonts w:ascii="Times New Roman" w:hAnsi="Times New Roman" w:cs="Times New Roman" w:eastAsia="Times New Roman"/>
        </w:rPr>
        <w:t>2014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spacing w:val="1"/>
        </w:rPr>
        <w:t>美國</w:t>
      </w:r>
      <w:r>
        <w:rPr>
          <w:spacing w:val="-76"/>
        </w:rPr>
        <w:t> </w:t>
      </w:r>
      <w:r>
        <w:rPr>
          <w:rFonts w:ascii="Times New Roman" w:hAnsi="Times New Roman" w:cs="Times New Roman" w:eastAsia="Times New Roman"/>
          <w:spacing w:val="-2"/>
        </w:rPr>
        <w:t>TOP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</w:rPr>
        <w:t>JEWELS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/>
        <w:t>首飾競賽</w:t>
      </w:r>
      <w:r>
        <w:rPr>
          <w:rFonts w:ascii="Times New Roman" w:hAnsi="Times New Roman" w:cs="Times New Roman" w:eastAsia="Times New Roman"/>
        </w:rPr>
        <w:t>-</w:t>
      </w:r>
      <w:r>
        <w:rPr/>
        <w:t>入選</w:t>
      </w:r>
      <w:r>
        <w:rPr>
          <w:rFonts w:ascii="Times New Roman" w:hAnsi="Times New Roman" w:cs="Times New Roman" w:eastAsia="Times New Roman"/>
        </w:rPr>
        <w:t>/</w:t>
      </w:r>
      <w:r>
        <w:rPr/>
        <w:t>美國</w:t>
      </w:r>
      <w:r>
        <w:rPr/>
      </w:r>
    </w:p>
    <w:p>
      <w:pPr>
        <w:pStyle w:val="BodyText"/>
        <w:spacing w:line="240" w:lineRule="auto"/>
        <w:ind w:left="542" w:right="0"/>
        <w:jc w:val="left"/>
      </w:pPr>
      <w:r>
        <w:rPr>
          <w:rFonts w:ascii="Times New Roman" w:hAnsi="Times New Roman" w:cs="Times New Roman" w:eastAsia="Times New Roman"/>
        </w:rPr>
        <w:t>2014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/>
        <w:t>義大利</w:t>
      </w:r>
      <w:r>
        <w:rPr>
          <w:spacing w:val="-74"/>
        </w:rPr>
        <w:t> </w:t>
      </w:r>
      <w:r>
        <w:rPr>
          <w:rFonts w:ascii="Times New Roman" w:hAnsi="Times New Roman" w:cs="Times New Roman" w:eastAsia="Times New Roman"/>
        </w:rPr>
        <w:t>Gioielli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1"/>
        </w:rPr>
        <w:t>in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Fermento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Jewelry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入選</w:t>
      </w:r>
      <w:r>
        <w:rPr>
          <w:rFonts w:ascii="Times New Roman" w:hAnsi="Times New Roman" w:cs="Times New Roman" w:eastAsia="Times New Roman"/>
        </w:rPr>
        <w:t>/</w:t>
      </w:r>
      <w:r>
        <w:rPr/>
        <w:t>義大利</w:t>
      </w:r>
      <w:r>
        <w:rPr/>
      </w:r>
    </w:p>
    <w:p>
      <w:pPr>
        <w:pStyle w:val="BodyText"/>
        <w:spacing w:line="240" w:lineRule="auto"/>
        <w:ind w:left="542" w:right="0"/>
        <w:jc w:val="left"/>
      </w:pPr>
      <w:r>
        <w:rPr>
          <w:rFonts w:ascii="Times New Roman" w:hAnsi="Times New Roman" w:cs="Times New Roman" w:eastAsia="Times New Roman"/>
          <w:w w:val="95"/>
        </w:rPr>
        <w:t>2013    </w:t>
      </w:r>
      <w:r>
        <w:rPr>
          <w:w w:val="95"/>
        </w:rPr>
        <w:t>日本伊丹國際首飾競賽</w:t>
      </w:r>
      <w:r>
        <w:rPr>
          <w:rFonts w:ascii="Times New Roman" w:hAnsi="Times New Roman" w:cs="Times New Roman" w:eastAsia="Times New Roman"/>
          <w:w w:val="95"/>
        </w:rPr>
        <w:t>-</w:t>
      </w:r>
      <w:r>
        <w:rPr>
          <w:w w:val="95"/>
        </w:rPr>
        <w:t>優秀賞</w:t>
      </w:r>
      <w:r>
        <w:rPr>
          <w:rFonts w:ascii="Times New Roman" w:hAnsi="Times New Roman" w:cs="Times New Roman" w:eastAsia="Times New Roman"/>
          <w:w w:val="95"/>
        </w:rPr>
        <w:t>/</w:t>
      </w:r>
      <w:r>
        <w:rPr>
          <w:w w:val="95"/>
        </w:rPr>
        <w:t>日本</w:t>
      </w:r>
      <w:r>
        <w:rPr/>
      </w:r>
    </w:p>
    <w:p>
      <w:pPr>
        <w:pStyle w:val="BodyText"/>
        <w:spacing w:line="240" w:lineRule="auto"/>
        <w:ind w:left="542" w:right="0"/>
        <w:jc w:val="left"/>
      </w:pPr>
      <w:r>
        <w:rPr>
          <w:rFonts w:ascii="Times New Roman" w:hAnsi="Times New Roman" w:cs="Times New Roman" w:eastAsia="Times New Roman"/>
        </w:rPr>
        <w:t>2013</w:t>
      </w:r>
      <w:r>
        <w:rPr>
          <w:rFonts w:ascii="Times New Roman" w:hAnsi="Times New Roman" w:cs="Times New Roman" w:eastAsia="Times New Roman"/>
          <w:spacing w:val="-42"/>
        </w:rPr>
        <w:t> </w:t>
      </w:r>
      <w:r>
        <w:rPr/>
        <w:t>金屬工藝競賽器物類</w:t>
      </w:r>
      <w:r>
        <w:rPr>
          <w:rFonts w:ascii="Times New Roman" w:hAnsi="Times New Roman" w:cs="Times New Roman" w:eastAsia="Times New Roman"/>
        </w:rPr>
        <w:t>-</w:t>
      </w:r>
      <w:r>
        <w:rPr/>
        <w:t>入選</w:t>
      </w:r>
      <w:r>
        <w:rPr>
          <w:rFonts w:ascii="Times New Roman" w:hAnsi="Times New Roman" w:cs="Times New Roman" w:eastAsia="Times New Roman"/>
        </w:rPr>
        <w:t>/</w:t>
      </w:r>
      <w:r>
        <w:rPr/>
        <w:t>台灣</w:t>
      </w:r>
      <w:r>
        <w:rPr/>
      </w:r>
    </w:p>
    <w:p>
      <w:pPr>
        <w:pStyle w:val="BodyText"/>
        <w:spacing w:line="240" w:lineRule="auto"/>
        <w:ind w:left="542" w:right="0"/>
        <w:jc w:val="left"/>
      </w:pPr>
      <w:r>
        <w:rPr>
          <w:rFonts w:ascii="Times New Roman" w:hAnsi="Times New Roman" w:cs="Times New Roman" w:eastAsia="Times New Roman"/>
          <w:w w:val="95"/>
        </w:rPr>
        <w:t>2013   </w:t>
      </w:r>
      <w:r>
        <w:rPr>
          <w:rFonts w:ascii="Times New Roman" w:hAnsi="Times New Roman" w:cs="Times New Roman" w:eastAsia="Times New Roman"/>
          <w:spacing w:val="10"/>
          <w:w w:val="95"/>
        </w:rPr>
        <w:t> </w:t>
      </w:r>
      <w:r>
        <w:rPr>
          <w:w w:val="95"/>
        </w:rPr>
        <w:t>台灣工藝競賽創新設計組</w:t>
      </w:r>
      <w:r>
        <w:rPr>
          <w:rFonts w:ascii="Times New Roman" w:hAnsi="Times New Roman" w:cs="Times New Roman" w:eastAsia="Times New Roman"/>
          <w:w w:val="95"/>
        </w:rPr>
        <w:t>-</w:t>
      </w:r>
      <w:r>
        <w:rPr>
          <w:w w:val="95"/>
        </w:rPr>
        <w:t>壹等獎</w:t>
      </w:r>
      <w:r>
        <w:rPr>
          <w:rFonts w:ascii="Times New Roman" w:hAnsi="Times New Roman" w:cs="Times New Roman" w:eastAsia="Times New Roman"/>
          <w:w w:val="95"/>
        </w:rPr>
        <w:t>/</w:t>
      </w:r>
      <w:r>
        <w:rPr>
          <w:w w:val="95"/>
        </w:rPr>
        <w:t>台灣</w:t>
      </w:r>
      <w:r>
        <w:rPr/>
      </w:r>
    </w:p>
    <w:p>
      <w:pPr>
        <w:pStyle w:val="BodyText"/>
        <w:spacing w:line="240" w:lineRule="auto"/>
        <w:ind w:left="542" w:right="0"/>
        <w:jc w:val="left"/>
      </w:pPr>
      <w:r>
        <w:rPr>
          <w:rFonts w:ascii="Times New Roman" w:hAnsi="Times New Roman" w:cs="Times New Roman" w:eastAsia="Times New Roman"/>
        </w:rPr>
        <w:t>2013</w:t>
      </w:r>
      <w:r>
        <w:rPr>
          <w:rFonts w:ascii="Times New Roman" w:hAnsi="Times New Roman" w:cs="Times New Roman" w:eastAsia="Times New Roman"/>
          <w:spacing w:val="-39"/>
        </w:rPr>
        <w:t> </w:t>
      </w:r>
      <w:r>
        <w:rPr/>
        <w:t>韓國清洲工藝競賽</w:t>
      </w:r>
      <w:r>
        <w:rPr>
          <w:rFonts w:ascii="Times New Roman" w:hAnsi="Times New Roman" w:cs="Times New Roman" w:eastAsia="Times New Roman"/>
        </w:rPr>
        <w:t>-</w:t>
      </w:r>
      <w:r>
        <w:rPr/>
        <w:t>入選</w:t>
      </w:r>
      <w:r>
        <w:rPr>
          <w:rFonts w:ascii="Times New Roman" w:hAnsi="Times New Roman" w:cs="Times New Roman" w:eastAsia="Times New Roman"/>
        </w:rPr>
        <w:t>/</w:t>
      </w:r>
      <w:r>
        <w:rPr/>
        <w:t>韓國</w:t>
      </w:r>
      <w:r>
        <w:rPr/>
      </w:r>
    </w:p>
    <w:p>
      <w:pPr>
        <w:pStyle w:val="BodyText"/>
        <w:spacing w:line="240" w:lineRule="auto"/>
        <w:ind w:left="542" w:right="0"/>
        <w:jc w:val="left"/>
      </w:pPr>
      <w:r>
        <w:rPr>
          <w:rFonts w:ascii="Times New Roman" w:hAnsi="Times New Roman" w:cs="Times New Roman" w:eastAsia="Times New Roman"/>
          <w:w w:val="95"/>
        </w:rPr>
        <w:t>2013    </w:t>
      </w:r>
      <w:r>
        <w:rPr>
          <w:w w:val="95"/>
        </w:rPr>
        <w:t>立陶宛國際琺瑯雙年獎</w:t>
      </w:r>
      <w:r>
        <w:rPr>
          <w:rFonts w:ascii="Times New Roman" w:hAnsi="Times New Roman" w:cs="Times New Roman" w:eastAsia="Times New Roman"/>
          <w:w w:val="95"/>
        </w:rPr>
        <w:t>-</w:t>
      </w:r>
      <w:r>
        <w:rPr>
          <w:w w:val="95"/>
        </w:rPr>
        <w:t>首獎</w:t>
      </w:r>
      <w:r>
        <w:rPr>
          <w:rFonts w:ascii="Times New Roman" w:hAnsi="Times New Roman" w:cs="Times New Roman" w:eastAsia="Times New Roman"/>
          <w:w w:val="95"/>
        </w:rPr>
        <w:t>/</w:t>
      </w:r>
      <w:r>
        <w:rPr>
          <w:w w:val="95"/>
        </w:rPr>
        <w:t>立陶宛</w:t>
      </w:r>
      <w:r>
        <w:rPr/>
      </w:r>
    </w:p>
    <w:p>
      <w:pPr>
        <w:pStyle w:val="BodyText"/>
        <w:spacing w:line="240" w:lineRule="auto"/>
        <w:ind w:left="542" w:right="0"/>
        <w:jc w:val="left"/>
      </w:pPr>
      <w:r>
        <w:rPr>
          <w:rFonts w:ascii="Times New Roman" w:hAnsi="Times New Roman" w:cs="Times New Roman" w:eastAsia="Times New Roman"/>
        </w:rPr>
        <w:t>2013</w:t>
      </w:r>
      <w:r>
        <w:rPr>
          <w:rFonts w:ascii="Times New Roman" w:hAnsi="Times New Roman" w:cs="Times New Roman" w:eastAsia="Times New Roman"/>
          <w:spacing w:val="-42"/>
        </w:rPr>
        <w:t> </w:t>
      </w:r>
      <w:r>
        <w:rPr/>
        <w:t>北京國際首飾雙年展</w:t>
      </w:r>
      <w:r>
        <w:rPr>
          <w:rFonts w:ascii="Times New Roman" w:hAnsi="Times New Roman" w:cs="Times New Roman" w:eastAsia="Times New Roman"/>
        </w:rPr>
        <w:t>-</w:t>
      </w:r>
      <w:r>
        <w:rPr/>
        <w:t>入選</w:t>
      </w:r>
      <w:r>
        <w:rPr>
          <w:rFonts w:ascii="Times New Roman" w:hAnsi="Times New Roman" w:cs="Times New Roman" w:eastAsia="Times New Roman"/>
        </w:rPr>
        <w:t>/</w:t>
      </w:r>
      <w:r>
        <w:rPr/>
        <w:t>中國</w:t>
      </w:r>
      <w:r>
        <w:rPr/>
      </w:r>
    </w:p>
    <w:p>
      <w:pPr>
        <w:pStyle w:val="BodyText"/>
        <w:spacing w:line="240" w:lineRule="auto" w:before="136"/>
        <w:ind w:left="542" w:right="0"/>
        <w:jc w:val="left"/>
      </w:pPr>
      <w:r>
        <w:rPr>
          <w:rFonts w:ascii="Times New Roman" w:hAnsi="Times New Roman" w:cs="Times New Roman" w:eastAsia="Times New Roman"/>
        </w:rPr>
        <w:t>2012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日本七寶作家競賽</w:t>
      </w:r>
      <w:r>
        <w:rPr>
          <w:rFonts w:ascii="Times New Roman" w:hAnsi="Times New Roman" w:cs="Times New Roman" w:eastAsia="Times New Roman"/>
        </w:rPr>
        <w:t>-</w:t>
      </w:r>
      <w:r>
        <w:rPr/>
        <w:t>優秀賞</w:t>
      </w:r>
      <w:r>
        <w:rPr>
          <w:rFonts w:ascii="Times New Roman" w:hAnsi="Times New Roman" w:cs="Times New Roman" w:eastAsia="Times New Roman"/>
        </w:rPr>
        <w:t>/</w:t>
      </w:r>
      <w:r>
        <w:rPr/>
        <w:t>日本</w:t>
      </w:r>
      <w:r>
        <w:rPr/>
      </w:r>
    </w:p>
    <w:p>
      <w:pPr>
        <w:pStyle w:val="BodyText"/>
        <w:spacing w:line="240" w:lineRule="auto"/>
        <w:ind w:left="542" w:right="0"/>
        <w:jc w:val="left"/>
      </w:pPr>
      <w:r>
        <w:rPr>
          <w:rFonts w:ascii="Times New Roman" w:hAnsi="Times New Roman" w:cs="Times New Roman" w:eastAsia="Times New Roman"/>
          <w:spacing w:val="-3"/>
        </w:rPr>
        <w:t>2011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/>
        <w:t>台灣竟競賽創新設計組</w:t>
      </w:r>
      <w:r>
        <w:rPr>
          <w:rFonts w:ascii="Times New Roman" w:hAnsi="Times New Roman" w:cs="Times New Roman" w:eastAsia="Times New Roman"/>
        </w:rPr>
        <w:t>-</w:t>
      </w:r>
      <w:r>
        <w:rPr/>
        <w:t>三等獎</w:t>
      </w:r>
      <w:r>
        <w:rPr>
          <w:rFonts w:ascii="Times New Roman" w:hAnsi="Times New Roman" w:cs="Times New Roman" w:eastAsia="Times New Roman"/>
        </w:rPr>
        <w:t>/</w:t>
      </w:r>
      <w:r>
        <w:rPr/>
        <w:t>台灣</w:t>
      </w:r>
      <w:r>
        <w:rPr/>
      </w:r>
    </w:p>
    <w:p>
      <w:pPr>
        <w:pStyle w:val="BodyText"/>
        <w:spacing w:line="240" w:lineRule="auto"/>
        <w:ind w:left="542" w:right="0"/>
        <w:jc w:val="left"/>
      </w:pPr>
      <w:r>
        <w:rPr>
          <w:rFonts w:ascii="Times New Roman" w:hAnsi="Times New Roman" w:cs="Times New Roman" w:eastAsia="Times New Roman"/>
        </w:rPr>
        <w:t>2010</w:t>
      </w:r>
      <w:r>
        <w:rPr>
          <w:rFonts w:ascii="Times New Roman" w:hAnsi="Times New Roman" w:cs="Times New Roman" w:eastAsia="Times New Roman"/>
          <w:spacing w:val="-44"/>
        </w:rPr>
        <w:t> </w:t>
      </w:r>
      <w:r>
        <w:rPr/>
        <w:t>磺溪美展立體工藝類，入選</w:t>
      </w:r>
      <w:r>
        <w:rPr>
          <w:rFonts w:ascii="Times New Roman" w:hAnsi="Times New Roman" w:cs="Times New Roman" w:eastAsia="Times New Roman"/>
        </w:rPr>
        <w:t>/</w:t>
      </w:r>
      <w:r>
        <w:rPr/>
        <w:t>台灣</w:t>
      </w:r>
      <w:r>
        <w:rPr/>
      </w:r>
    </w:p>
    <w:p>
      <w:pPr>
        <w:pStyle w:val="BodyText"/>
        <w:spacing w:line="240" w:lineRule="auto"/>
        <w:ind w:left="542" w:right="0"/>
        <w:jc w:val="left"/>
      </w:pPr>
      <w:r>
        <w:rPr>
          <w:rFonts w:ascii="Times New Roman" w:hAnsi="Times New Roman" w:cs="Times New Roman" w:eastAsia="Times New Roman"/>
        </w:rPr>
        <w:t>2009</w:t>
      </w:r>
      <w:r>
        <w:rPr>
          <w:rFonts w:ascii="Times New Roman" w:hAnsi="Times New Roman" w:cs="Times New Roman" w:eastAsia="Times New Roman"/>
          <w:spacing w:val="-44"/>
        </w:rPr>
        <w:t> </w:t>
      </w:r>
      <w:r>
        <w:rPr/>
        <w:t>屏東美展立體工藝類，入選</w:t>
      </w:r>
      <w:r>
        <w:rPr>
          <w:rFonts w:ascii="Times New Roman" w:hAnsi="Times New Roman" w:cs="Times New Roman" w:eastAsia="Times New Roman"/>
        </w:rPr>
        <w:t>/</w:t>
      </w:r>
      <w:r>
        <w:rPr/>
        <w:t>台灣</w:t>
      </w:r>
      <w:r>
        <w:rPr/>
      </w:r>
    </w:p>
    <w:p>
      <w:pPr>
        <w:spacing w:after="0" w:line="240" w:lineRule="auto"/>
        <w:jc w:val="left"/>
        <w:sectPr>
          <w:pgSz w:w="11910" w:h="16840"/>
          <w:pgMar w:top="1500" w:bottom="280" w:left="1680" w:right="1680"/>
        </w:sectPr>
      </w:pPr>
    </w:p>
    <w:p>
      <w:pPr>
        <w:spacing w:line="240" w:lineRule="auto" w:before="7"/>
        <w:rPr>
          <w:rFonts w:ascii="標楷體" w:hAnsi="標楷體" w:cs="標楷體" w:eastAsia="標楷體"/>
          <w:sz w:val="19"/>
          <w:szCs w:val="19"/>
        </w:rPr>
      </w:pPr>
    </w:p>
    <w:p>
      <w:pPr>
        <w:pStyle w:val="Heading4"/>
        <w:spacing w:line="240" w:lineRule="auto" w:before="20"/>
        <w:ind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2</w:t>
      </w:r>
      <w:r>
        <w:rPr/>
        <w:t>、林蒼玄</w:t>
      </w:r>
      <w:r>
        <w:rPr>
          <w:b w:val="0"/>
          <w:bCs w:val="0"/>
        </w:rPr>
      </w:r>
    </w:p>
    <w:p>
      <w:pPr>
        <w:spacing w:before="157"/>
        <w:ind w:left="102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sz w:val="24"/>
          <w:szCs w:val="24"/>
        </w:rPr>
        <w:t>學歷</w:t>
      </w:r>
      <w:r>
        <w:rPr>
          <w:rFonts w:ascii="標楷體" w:hAnsi="標楷體" w:cs="標楷體" w:eastAsia="標楷體"/>
          <w:sz w:val="24"/>
          <w:szCs w:val="24"/>
        </w:rPr>
      </w:r>
    </w:p>
    <w:p>
      <w:pPr>
        <w:spacing w:line="240" w:lineRule="auto" w:before="8"/>
        <w:rPr>
          <w:rFonts w:ascii="標楷體" w:hAnsi="標楷體" w:cs="標楷體" w:eastAsia="標楷體"/>
          <w:b/>
          <w:bCs/>
          <w:sz w:val="10"/>
          <w:szCs w:val="10"/>
        </w:rPr>
      </w:pPr>
    </w:p>
    <w:p>
      <w:pPr>
        <w:spacing w:before="27"/>
        <w:ind w:left="668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2012</w:t>
      </w:r>
      <w:r>
        <w:rPr>
          <w:rFonts w:ascii="Times New Roman" w:hAnsi="Times New Roman" w:cs="Times New Roman" w:eastAsia="Times New Roman"/>
          <w:spacing w:val="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國立臺南藝術大學</w:t>
      </w:r>
      <w:r>
        <w:rPr>
          <w:rFonts w:ascii="Times New Roman" w:hAnsi="Times New Roman" w:cs="Times New Roman" w:eastAsia="Times New Roman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應用藝術研究所</w:t>
      </w:r>
      <w:r>
        <w:rPr>
          <w:rFonts w:ascii="Times New Roman" w:hAnsi="Times New Roman" w:cs="Times New Roman" w:eastAsia="Times New Roman"/>
          <w:sz w:val="24"/>
          <w:szCs w:val="24"/>
        </w:rPr>
        <w:t>-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金工與首飾創作組 畢業</w:t>
      </w:r>
    </w:p>
    <w:p>
      <w:pPr>
        <w:spacing w:before="162"/>
        <w:ind w:left="668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2006  </w:t>
      </w:r>
      <w:r>
        <w:rPr>
          <w:rFonts w:ascii="標楷體" w:hAnsi="標楷體" w:cs="標楷體" w:eastAsia="標楷體"/>
          <w:sz w:val="24"/>
          <w:szCs w:val="24"/>
        </w:rPr>
        <w:t>天主教輔仁大學</w:t>
      </w:r>
      <w:r>
        <w:rPr>
          <w:rFonts w:ascii="Times New Roman" w:hAnsi="Times New Roman" w:cs="Times New Roman" w:eastAsia="Times New Roman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流行設計經營系</w:t>
      </w:r>
      <w:r>
        <w:rPr>
          <w:rFonts w:ascii="Times New Roman" w:hAnsi="Times New Roman" w:cs="Times New Roman" w:eastAsia="Times New Roman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飾品設計組 畢業</w:t>
      </w:r>
    </w:p>
    <w:p>
      <w:pPr>
        <w:spacing w:before="162"/>
        <w:ind w:left="668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2001  </w:t>
      </w:r>
      <w:r>
        <w:rPr>
          <w:rFonts w:ascii="標楷體" w:hAnsi="標楷體" w:cs="標楷體" w:eastAsia="標楷體"/>
          <w:sz w:val="24"/>
          <w:szCs w:val="24"/>
        </w:rPr>
        <w:t>德霖技術學院</w:t>
      </w:r>
      <w:r>
        <w:rPr>
          <w:rFonts w:ascii="Times New Roman" w:hAnsi="Times New Roman" w:cs="Times New Roman" w:eastAsia="Times New Roman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電子工程系 畢業</w:t>
      </w:r>
    </w:p>
    <w:p>
      <w:pPr>
        <w:pStyle w:val="Heading4"/>
        <w:spacing w:line="240" w:lineRule="auto" w:before="139"/>
        <w:ind w:right="0"/>
        <w:jc w:val="left"/>
        <w:rPr>
          <w:b w:val="0"/>
          <w:bCs w:val="0"/>
        </w:rPr>
      </w:pPr>
      <w:r>
        <w:rPr>
          <w:spacing w:val="2"/>
        </w:rPr>
        <w:t>經歷</w:t>
      </w:r>
      <w:r>
        <w:rPr>
          <w:b w:val="0"/>
          <w:bCs w:val="0"/>
        </w:rPr>
      </w:r>
    </w:p>
    <w:p>
      <w:pPr>
        <w:pStyle w:val="BodyText"/>
        <w:spacing w:line="240" w:lineRule="auto" w:before="139"/>
        <w:ind w:left="668" w:right="0"/>
        <w:jc w:val="left"/>
      </w:pPr>
      <w:r>
        <w:rPr>
          <w:rFonts w:ascii="Times New Roman" w:hAnsi="Times New Roman" w:cs="Times New Roman" w:eastAsia="Times New Roman"/>
        </w:rPr>
        <w:t>2015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/>
        <w:t>國家文化藝術基金會</w:t>
      </w:r>
      <w:r>
        <w:rPr>
          <w:rFonts w:ascii="Times New Roman" w:hAnsi="Times New Roman" w:cs="Times New Roman" w:eastAsia="Times New Roman"/>
        </w:rPr>
        <w:t>-</w:t>
      </w:r>
      <w:r>
        <w:rPr/>
        <w:t>海外藝遊專案</w:t>
      </w:r>
      <w:r>
        <w:rPr>
          <w:spacing w:val="-23"/>
        </w:rPr>
        <w:t> </w:t>
      </w:r>
      <w:r>
        <w:rPr/>
        <w:t>入選</w:t>
      </w:r>
      <w:r>
        <w:rPr/>
      </w:r>
    </w:p>
    <w:p>
      <w:pPr>
        <w:pStyle w:val="BodyText"/>
        <w:spacing w:line="240" w:lineRule="auto"/>
        <w:ind w:left="668" w:right="0"/>
        <w:jc w:val="left"/>
      </w:pPr>
      <w:r>
        <w:rPr>
          <w:rFonts w:ascii="Times New Roman" w:hAnsi="Times New Roman" w:cs="Times New Roman" w:eastAsia="Times New Roman"/>
        </w:rPr>
        <w:t>2015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/>
        <w:t>明道大學時尚造形學系</w:t>
      </w:r>
      <w:r>
        <w:rPr>
          <w:spacing w:val="-14"/>
        </w:rPr>
        <w:t> </w:t>
      </w:r>
      <w:r>
        <w:rPr/>
        <w:t>金工組</w:t>
      </w:r>
      <w:r>
        <w:rPr>
          <w:spacing w:val="-17"/>
        </w:rPr>
        <w:t> </w:t>
      </w:r>
      <w:r>
        <w:rPr/>
        <w:t>畢業專題製作複審</w:t>
      </w:r>
      <w:r>
        <w:rPr>
          <w:spacing w:val="-13"/>
        </w:rPr>
        <w:t> </w:t>
      </w:r>
      <w:r>
        <w:rPr>
          <w:spacing w:val="2"/>
        </w:rPr>
        <w:t>評審</w:t>
      </w:r>
      <w:r>
        <w:rPr/>
      </w:r>
    </w:p>
    <w:p>
      <w:pPr>
        <w:pStyle w:val="BodyText"/>
        <w:tabs>
          <w:tab w:pos="1445" w:val="left" w:leader="none"/>
        </w:tabs>
        <w:spacing w:line="240" w:lineRule="auto" w:before="136"/>
        <w:ind w:left="668" w:right="0"/>
        <w:jc w:val="left"/>
      </w:pPr>
      <w:r>
        <w:rPr>
          <w:rFonts w:ascii="Times New Roman" w:hAnsi="Times New Roman" w:cs="Times New Roman" w:eastAsia="Times New Roman"/>
          <w:w w:val="95"/>
        </w:rPr>
        <w:t>2014</w:t>
        <w:tab/>
      </w:r>
      <w:r>
        <w:rPr>
          <w:rFonts w:ascii="Times New Roman" w:hAnsi="Times New Roman" w:cs="Times New Roman" w:eastAsia="Times New Roman"/>
        </w:rPr>
        <w:t>Chichic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/>
        <w:t>七柒工作室共同負責人</w:t>
      </w:r>
      <w:r>
        <w:rPr/>
      </w:r>
    </w:p>
    <w:p>
      <w:pPr>
        <w:pStyle w:val="BodyText"/>
        <w:spacing w:line="334" w:lineRule="auto"/>
        <w:ind w:left="1373" w:right="116" w:hanging="706"/>
        <w:jc w:val="left"/>
      </w:pPr>
      <w:r>
        <w:rPr>
          <w:rFonts w:ascii="Times New Roman" w:hAnsi="Times New Roman" w:cs="Times New Roman" w:eastAsia="Times New Roman"/>
        </w:rPr>
        <w:t>2014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1"/>
        </w:rPr>
        <w:t>國立臺灣工藝研究發展中心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spacing w:val="1"/>
        </w:rPr>
        <w:t>鶯歌多媒材研發分館「</w:t>
      </w:r>
      <w:r>
        <w:rPr>
          <w:rFonts w:ascii="Times New Roman" w:hAnsi="Times New Roman" w:cs="Times New Roman" w:eastAsia="Times New Roman"/>
          <w:spacing w:val="1"/>
        </w:rPr>
        <w:t>103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2"/>
        </w:rPr>
        <w:t>年工藝產業</w:t>
      </w:r>
      <w:r>
        <w:rPr>
          <w:spacing w:val="46"/>
          <w:w w:val="99"/>
        </w:rPr>
        <w:t> </w:t>
      </w:r>
      <w:r>
        <w:rPr/>
        <w:t>職能推動計畫</w:t>
      </w:r>
      <w:r>
        <w:rPr>
          <w:rFonts w:ascii="Times New Roman" w:hAnsi="Times New Roman" w:cs="Times New Roman" w:eastAsia="Times New Roman"/>
        </w:rPr>
        <w:t>-</w:t>
      </w:r>
      <w:r>
        <w:rPr/>
        <w:t>金工職能基準課程計畫</w:t>
      </w:r>
      <w:r>
        <w:rPr>
          <w:rFonts w:ascii="Times New Roman" w:hAnsi="Times New Roman" w:cs="Times New Roman" w:eastAsia="Times New Roman"/>
        </w:rPr>
        <w:t>-</w:t>
      </w:r>
      <w:r>
        <w:rPr/>
        <w:t>金工入門班」講師。</w:t>
      </w:r>
      <w:r>
        <w:rPr/>
      </w:r>
    </w:p>
    <w:p>
      <w:pPr>
        <w:pStyle w:val="BodyText"/>
        <w:spacing w:line="334" w:lineRule="auto" w:before="22"/>
        <w:ind w:left="1373" w:right="0" w:hanging="706"/>
        <w:jc w:val="left"/>
      </w:pPr>
      <w:r>
        <w:rPr>
          <w:rFonts w:ascii="Times New Roman" w:hAnsi="Times New Roman" w:cs="Times New Roman" w:eastAsia="Times New Roman"/>
        </w:rPr>
        <w:t>2013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spacing w:val="6"/>
        </w:rPr>
        <w:t>國立臺灣工藝研究發展中心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2013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spacing w:val="6"/>
        </w:rPr>
        <w:t>培育卓越工藝人才研習營</w:t>
      </w:r>
      <w:r>
        <w:rPr>
          <w:rFonts w:ascii="Times New Roman" w:hAnsi="Times New Roman" w:cs="Times New Roman" w:eastAsia="Times New Roman"/>
          <w:spacing w:val="6"/>
        </w:rPr>
        <w:t>-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spacing w:val="7"/>
        </w:rPr>
        <w:t>鋁染</w:t>
      </w:r>
      <w:r>
        <w:rPr>
          <w:spacing w:val="31"/>
          <w:w w:val="99"/>
        </w:rPr>
        <w:t> </w:t>
      </w:r>
      <w:r>
        <w:rPr/>
        <w:t>色專題研習營</w:t>
      </w:r>
      <w:r>
        <w:rPr>
          <w:spacing w:val="-22"/>
        </w:rPr>
        <w:t> </w:t>
      </w:r>
      <w:r>
        <w:rPr/>
        <w:t>金工班</w:t>
      </w:r>
      <w:r>
        <w:rPr/>
      </w:r>
    </w:p>
    <w:p>
      <w:pPr>
        <w:pStyle w:val="BodyText"/>
        <w:spacing w:line="240" w:lineRule="auto" w:before="37"/>
        <w:ind w:left="668" w:right="0"/>
        <w:jc w:val="left"/>
      </w:pPr>
      <w:r>
        <w:rPr>
          <w:rFonts w:ascii="Times New Roman" w:hAnsi="Times New Roman" w:cs="Times New Roman" w:eastAsia="Times New Roman"/>
        </w:rPr>
        <w:t>2014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/>
        <w:t>明道大學時尚造形學系</w:t>
      </w:r>
      <w:r>
        <w:rPr>
          <w:spacing w:val="-14"/>
        </w:rPr>
        <w:t> </w:t>
      </w:r>
      <w:r>
        <w:rPr/>
        <w:t>金工組</w:t>
      </w:r>
      <w:r>
        <w:rPr>
          <w:spacing w:val="-17"/>
        </w:rPr>
        <w:t> </w:t>
      </w:r>
      <w:r>
        <w:rPr/>
        <w:t>畢業專題製作總審</w:t>
      </w:r>
      <w:r>
        <w:rPr>
          <w:spacing w:val="-13"/>
        </w:rPr>
        <w:t> </w:t>
      </w:r>
      <w:r>
        <w:rPr>
          <w:spacing w:val="2"/>
        </w:rPr>
        <w:t>評審</w:t>
      </w:r>
      <w:r>
        <w:rPr/>
      </w:r>
    </w:p>
    <w:p>
      <w:pPr>
        <w:pStyle w:val="BodyText"/>
        <w:spacing w:line="240" w:lineRule="auto"/>
        <w:ind w:left="668" w:right="0"/>
        <w:jc w:val="left"/>
      </w:pPr>
      <w:r>
        <w:rPr>
          <w:rFonts w:ascii="Times New Roman" w:hAnsi="Times New Roman" w:cs="Times New Roman" w:eastAsia="Times New Roman"/>
        </w:rPr>
        <w:t>2013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/>
        <w:t>明道大學時尚造形學系</w:t>
      </w:r>
      <w:r>
        <w:rPr>
          <w:spacing w:val="-14"/>
        </w:rPr>
        <w:t> </w:t>
      </w:r>
      <w:r>
        <w:rPr/>
        <w:t>金工組</w:t>
      </w:r>
      <w:r>
        <w:rPr>
          <w:spacing w:val="-17"/>
        </w:rPr>
        <w:t> </w:t>
      </w:r>
      <w:r>
        <w:rPr/>
        <w:t>畢業專題製作初審</w:t>
      </w:r>
      <w:r>
        <w:rPr>
          <w:spacing w:val="-13"/>
        </w:rPr>
        <w:t> </w:t>
      </w:r>
      <w:r>
        <w:rPr>
          <w:spacing w:val="2"/>
        </w:rPr>
        <w:t>評審</w:t>
      </w:r>
      <w:r>
        <w:rPr/>
      </w:r>
    </w:p>
    <w:p>
      <w:pPr>
        <w:pStyle w:val="BodyText"/>
        <w:spacing w:line="240" w:lineRule="auto"/>
        <w:ind w:left="668" w:right="0"/>
        <w:jc w:val="left"/>
      </w:pPr>
      <w:r>
        <w:rPr>
          <w:rFonts w:ascii="Times New Roman" w:hAnsi="Times New Roman" w:cs="Times New Roman" w:eastAsia="Times New Roman"/>
        </w:rPr>
        <w:t>2012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Bomb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Metal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&amp;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Fry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Jewelry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/>
        <w:t>特約設計師</w:t>
      </w:r>
      <w:r>
        <w:rPr/>
      </w:r>
    </w:p>
    <w:p>
      <w:pPr>
        <w:pStyle w:val="BodyText"/>
        <w:spacing w:line="334" w:lineRule="auto"/>
        <w:ind w:left="1376" w:right="895" w:hanging="708"/>
        <w:jc w:val="left"/>
      </w:pPr>
      <w:r>
        <w:rPr>
          <w:rFonts w:ascii="Times New Roman" w:hAnsi="Times New Roman" w:cs="Times New Roman" w:eastAsia="Times New Roman"/>
          <w:spacing w:val="-3"/>
        </w:rPr>
        <w:t>2011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/>
        <w:t>國際交換學生</w:t>
      </w:r>
      <w:r>
        <w:rPr>
          <w:rFonts w:ascii="Times New Roman" w:hAnsi="Times New Roman" w:cs="Times New Roman" w:eastAsia="Times New Roman"/>
        </w:rPr>
        <w:t>-</w:t>
      </w:r>
      <w:r>
        <w:rPr/>
        <w:t>雪梨大學藝術學院</w:t>
      </w:r>
      <w:r>
        <w:rPr>
          <w:spacing w:val="-20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University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3"/>
        </w:rPr>
        <w:t>Sydney,</w:t>
      </w:r>
      <w:r>
        <w:rPr>
          <w:rFonts w:ascii="Times New Roman" w:hAnsi="Times New Roman" w:cs="Times New Roman" w:eastAsia="Times New Roman"/>
          <w:spacing w:val="42"/>
          <w:w w:val="9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Sydney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College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rFonts w:ascii="Times New Roman" w:hAnsi="Times New Roman" w:cs="Times New Roman" w:eastAsia="Times New Roman"/>
        </w:rPr>
        <w:t>Arts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(SCA)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/>
        <w:t>。</w:t>
      </w:r>
      <w:r>
        <w:rPr/>
      </w:r>
    </w:p>
    <w:p>
      <w:pPr>
        <w:pStyle w:val="BodyText"/>
        <w:spacing w:line="334" w:lineRule="auto" w:before="22"/>
        <w:ind w:left="1373" w:right="0" w:hanging="706"/>
        <w:jc w:val="left"/>
        <w:rPr>
          <w:sz w:val="24"/>
          <w:szCs w:val="24"/>
        </w:rPr>
      </w:pPr>
      <w:r>
        <w:rPr>
          <w:rFonts w:ascii="Times New Roman" w:hAnsi="Times New Roman" w:cs="Times New Roman" w:eastAsia="Times New Roman"/>
        </w:rPr>
        <w:t>2009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spacing w:val="3"/>
        </w:rPr>
        <w:t>國立臺灣工藝研究發展中心</w:t>
      </w:r>
      <w:r>
        <w:rPr>
          <w:spacing w:val="-16"/>
        </w:rPr>
        <w:t> </w:t>
      </w:r>
      <w:r>
        <w:rPr>
          <w:rFonts w:ascii="Times New Roman" w:hAnsi="Times New Roman" w:cs="Times New Roman" w:eastAsia="Times New Roman"/>
        </w:rPr>
        <w:t>98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spacing w:val="4"/>
        </w:rPr>
        <w:t>卓越工藝人才計畫「金工琺瑯技法</w:t>
      </w:r>
      <w:r>
        <w:rPr>
          <w:spacing w:val="26"/>
          <w:w w:val="99"/>
        </w:rPr>
        <w:t> </w:t>
      </w:r>
      <w:r>
        <w:rPr/>
        <w:t>之運用</w:t>
      </w:r>
      <w:r>
        <w:rPr>
          <w:sz w:val="24"/>
          <w:szCs w:val="24"/>
        </w:rPr>
        <w:t>展覽</w:t>
      </w:r>
    </w:p>
    <w:p>
      <w:pPr>
        <w:pStyle w:val="BodyText"/>
        <w:spacing w:line="334" w:lineRule="auto" w:before="37"/>
        <w:ind w:left="1373" w:right="116" w:hanging="706"/>
        <w:jc w:val="left"/>
      </w:pPr>
      <w:r>
        <w:rPr>
          <w:rFonts w:ascii="Times New Roman" w:hAnsi="Times New Roman" w:cs="Times New Roman" w:eastAsia="Times New Roman"/>
        </w:rPr>
        <w:t>2015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spacing w:val="1"/>
        </w:rPr>
        <w:t>冠冕上的珍珠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spacing w:val="1"/>
        </w:rPr>
        <w:t>國際工藝競賽臺灣新銳創作展。台灣，國立臺灣工藝</w:t>
      </w:r>
      <w:r>
        <w:rPr>
          <w:spacing w:val="52"/>
          <w:w w:val="99"/>
        </w:rPr>
        <w:t> </w:t>
      </w:r>
      <w:r>
        <w:rPr/>
        <w:t>研究發展中心。</w:t>
      </w:r>
      <w:r>
        <w:rPr/>
      </w:r>
    </w:p>
    <w:p>
      <w:pPr>
        <w:pStyle w:val="BodyText"/>
        <w:spacing w:line="240" w:lineRule="auto" w:before="37"/>
        <w:ind w:left="668" w:right="0"/>
        <w:jc w:val="left"/>
      </w:pPr>
      <w:r>
        <w:rPr>
          <w:rFonts w:ascii="Times New Roman" w:hAnsi="Times New Roman" w:cs="Times New Roman" w:eastAsia="Times New Roman"/>
        </w:rPr>
        <w:t>2015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/>
        <w:t>第九屆清州國際工藝雙年展。</w:t>
      </w:r>
      <w:r>
        <w:rPr>
          <w:spacing w:val="-12"/>
        </w:rPr>
        <w:t> </w:t>
      </w:r>
      <w:r>
        <w:rPr/>
        <w:t>韓國清洲，清</w:t>
      </w:r>
      <w:r>
        <w:rPr>
          <w:spacing w:val="-14"/>
        </w:rPr>
        <w:t> </w:t>
      </w:r>
      <w:r>
        <w:rPr>
          <w:spacing w:val="1"/>
        </w:rPr>
        <w:t>州菸</w:t>
      </w:r>
      <w:r>
        <w:rPr>
          <w:spacing w:val="-15"/>
        </w:rPr>
        <w:t> </w:t>
      </w:r>
      <w:r>
        <w:rPr>
          <w:spacing w:val="1"/>
        </w:rPr>
        <w:t>草工</w:t>
      </w:r>
      <w:r>
        <w:rPr>
          <w:spacing w:val="-14"/>
        </w:rPr>
        <w:t> </w:t>
      </w:r>
      <w:r>
        <w:rPr/>
        <w:t>廠。</w:t>
      </w:r>
      <w:r>
        <w:rPr/>
      </w:r>
    </w:p>
    <w:p>
      <w:pPr>
        <w:pStyle w:val="BodyText"/>
        <w:spacing w:line="334" w:lineRule="auto"/>
        <w:ind w:left="1373" w:right="116" w:hanging="706"/>
        <w:jc w:val="left"/>
      </w:pPr>
      <w:r>
        <w:rPr>
          <w:rFonts w:ascii="Times New Roman" w:hAnsi="Times New Roman" w:cs="Times New Roman" w:eastAsia="Times New Roman"/>
        </w:rPr>
        <w:t>2015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5"/>
        </w:rPr>
        <w:t>ITAMI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/>
        <w:t>日本</w:t>
      </w:r>
      <w:r>
        <w:rPr>
          <w:spacing w:val="-5"/>
        </w:rPr>
        <w:t> </w:t>
      </w:r>
      <w:r>
        <w:rPr>
          <w:spacing w:val="1"/>
        </w:rPr>
        <w:t>伊丹</w:t>
      </w:r>
      <w:r>
        <w:rPr>
          <w:spacing w:val="-6"/>
        </w:rPr>
        <w:t> </w:t>
      </w:r>
      <w:r>
        <w:rPr/>
        <w:t>國際</w:t>
      </w:r>
      <w:r>
        <w:rPr>
          <w:spacing w:val="-3"/>
        </w:rPr>
        <w:t> </w:t>
      </w:r>
      <w:r>
        <w:rPr/>
        <w:t>首飾</w:t>
      </w:r>
      <w:r>
        <w:rPr>
          <w:spacing w:val="-3"/>
        </w:rPr>
        <w:t> </w:t>
      </w:r>
      <w:r>
        <w:rPr/>
        <w:t>競賽</w:t>
      </w:r>
      <w:r>
        <w:rPr>
          <w:spacing w:val="-8"/>
        </w:rPr>
        <w:t> </w:t>
      </w:r>
      <w:r>
        <w:rPr/>
        <w:t>。</w:t>
      </w:r>
      <w:r>
        <w:rPr>
          <w:spacing w:val="-11"/>
        </w:rPr>
        <w:t> </w:t>
      </w:r>
      <w:r>
        <w:rPr/>
        <w:t>日本</w:t>
      </w:r>
      <w:r>
        <w:rPr>
          <w:spacing w:val="-11"/>
        </w:rPr>
        <w:t> </w:t>
      </w:r>
      <w:r>
        <w:rPr>
          <w:spacing w:val="-2"/>
        </w:rPr>
        <w:t>，伊</w:t>
      </w:r>
      <w:r>
        <w:rPr>
          <w:spacing w:val="-6"/>
        </w:rPr>
        <w:t> </w:t>
      </w:r>
      <w:r>
        <w:rPr/>
        <w:t>丹</w:t>
      </w:r>
      <w:r>
        <w:rPr>
          <w:spacing w:val="-3"/>
        </w:rPr>
        <w:t> </w:t>
      </w:r>
      <w:r>
        <w:rPr>
          <w:spacing w:val="1"/>
        </w:rPr>
        <w:t>美術</w:t>
      </w:r>
      <w:r>
        <w:rPr>
          <w:spacing w:val="-5"/>
        </w:rPr>
        <w:t> </w:t>
      </w:r>
      <w:r>
        <w:rPr/>
        <w:t>工藝</w:t>
      </w:r>
      <w:r>
        <w:rPr>
          <w:spacing w:val="-3"/>
        </w:rPr>
        <w:t> </w:t>
      </w:r>
      <w:r>
        <w:rPr/>
        <w:t>博</w:t>
      </w:r>
      <w:r>
        <w:rPr>
          <w:spacing w:val="21"/>
          <w:w w:val="99"/>
        </w:rPr>
        <w:t> </w:t>
      </w:r>
      <w:r>
        <w:rPr/>
        <w:t>物</w:t>
      </w:r>
      <w:r>
        <w:rPr>
          <w:spacing w:val="-9"/>
        </w:rPr>
        <w:t> </w:t>
      </w:r>
      <w:r>
        <w:rPr/>
        <w:t>館。</w:t>
      </w:r>
      <w:r>
        <w:rPr/>
      </w:r>
    </w:p>
    <w:p>
      <w:pPr>
        <w:pStyle w:val="BodyText"/>
        <w:spacing w:line="240" w:lineRule="auto" w:before="37"/>
        <w:ind w:left="668" w:right="0"/>
        <w:jc w:val="left"/>
      </w:pPr>
      <w:r>
        <w:rPr>
          <w:rFonts w:ascii="Times New Roman" w:hAnsi="Times New Roman" w:cs="Times New Roman" w:eastAsia="Times New Roman"/>
        </w:rPr>
        <w:t>2015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Perfect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Mutations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/>
        <w:t>澳洲雪梨，</w:t>
      </w:r>
      <w:r>
        <w:rPr>
          <w:rFonts w:ascii="Times New Roman" w:hAnsi="Times New Roman" w:cs="Times New Roman" w:eastAsia="Times New Roman"/>
        </w:rPr>
        <w:t>Chrissie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Cotter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spacing w:val="2"/>
        </w:rPr>
        <w:t>藝廊</w:t>
      </w:r>
      <w:r>
        <w:rPr/>
      </w:r>
    </w:p>
    <w:p>
      <w:pPr>
        <w:pStyle w:val="BodyText"/>
        <w:spacing w:line="334" w:lineRule="auto"/>
        <w:ind w:left="1373" w:right="0" w:hanging="70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2015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Let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your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hair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down: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An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exhibition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featuring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artists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from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3"/>
        </w:rPr>
        <w:t>Taiwan.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/>
        <w:t>澳洲雪</w:t>
      </w:r>
      <w:r>
        <w:rPr>
          <w:spacing w:val="32"/>
          <w:w w:val="99"/>
        </w:rPr>
        <w:t> </w:t>
      </w:r>
      <w:r>
        <w:rPr>
          <w:spacing w:val="-1"/>
        </w:rPr>
        <w:t>梨，</w:t>
      </w:r>
      <w:r>
        <w:rPr>
          <w:rFonts w:ascii="Times New Roman" w:hAnsi="Times New Roman" w:cs="Times New Roman" w:eastAsia="Times New Roman"/>
          <w:spacing w:val="-1"/>
        </w:rPr>
        <w:t>Gaffa</w:t>
      </w:r>
      <w:r>
        <w:rPr>
          <w:rFonts w:ascii="Times New Roman" w:hAnsi="Times New Roman" w:cs="Times New Roman" w:eastAsia="Times New Roman"/>
          <w:spacing w:val="-21"/>
        </w:rPr>
        <w:t> </w:t>
      </w:r>
      <w:r>
        <w:rPr>
          <w:rFonts w:ascii="Times New Roman" w:hAnsi="Times New Roman" w:cs="Times New Roman" w:eastAsia="Times New Roman"/>
          <w:spacing w:val="-3"/>
        </w:rPr>
        <w:t>Gallery.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22"/>
        <w:ind w:left="668" w:right="0"/>
        <w:jc w:val="left"/>
      </w:pPr>
      <w:r>
        <w:rPr>
          <w:rFonts w:ascii="Times New Roman" w:hAnsi="Times New Roman" w:cs="Times New Roman" w:eastAsia="Times New Roman"/>
        </w:rPr>
        <w:t>2014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/>
        <w:t>新北市全國金屬工藝大賽聯展。日本金澤，卯辰山工房。</w:t>
      </w:r>
      <w:r>
        <w:rPr/>
      </w:r>
    </w:p>
    <w:p>
      <w:pPr>
        <w:spacing w:after="0" w:line="240" w:lineRule="auto"/>
        <w:jc w:val="left"/>
        <w:sectPr>
          <w:pgSz w:w="11910" w:h="16840"/>
          <w:pgMar w:top="1580" w:bottom="280" w:left="1600" w:right="1200"/>
        </w:sectPr>
      </w:pPr>
    </w:p>
    <w:p>
      <w:pPr>
        <w:pStyle w:val="BodyText"/>
        <w:spacing w:line="334" w:lineRule="auto" w:before="0"/>
        <w:ind w:left="1293" w:right="0" w:hanging="706"/>
        <w:jc w:val="left"/>
      </w:pPr>
      <w:r>
        <w:rPr>
          <w:rFonts w:ascii="Times New Roman" w:hAnsi="Times New Roman" w:cs="Times New Roman" w:eastAsia="Times New Roman"/>
        </w:rPr>
        <w:t>2014 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9"/>
        </w:rPr>
        <w:t>北京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</w:rPr>
        <w:t>798 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spacing w:val="13"/>
        </w:rPr>
        <w:t>紅鼎藝術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</w:rPr>
        <w:t>X 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14"/>
        </w:rPr>
        <w:t>台灣當代首飾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</w:rPr>
        <w:t>POP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UP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EXHIBITION 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/>
        <w:t>北</w:t>
      </w:r>
      <w:r>
        <w:rPr>
          <w:spacing w:val="27"/>
          <w:w w:val="99"/>
        </w:rPr>
        <w:t> </w:t>
      </w:r>
      <w:r>
        <w:rPr/>
        <w:t>京，</w:t>
      </w:r>
      <w:r>
        <w:rPr>
          <w:rFonts w:ascii="Times New Roman" w:hAnsi="Times New Roman" w:cs="Times New Roman" w:eastAsia="Times New Roman"/>
        </w:rPr>
        <w:t>798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/>
        <w:t>藝術特區。</w:t>
      </w:r>
      <w:r>
        <w:rPr/>
      </w:r>
    </w:p>
    <w:p>
      <w:pPr>
        <w:pStyle w:val="BodyText"/>
        <w:spacing w:line="334" w:lineRule="auto" w:before="22"/>
        <w:ind w:left="1293" w:right="121" w:hanging="706"/>
        <w:jc w:val="both"/>
      </w:pPr>
      <w:r>
        <w:rPr>
          <w:rFonts w:ascii="Times New Roman" w:hAnsi="Times New Roman" w:cs="Times New Roman" w:eastAsia="Times New Roman"/>
        </w:rPr>
        <w:t>2014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/>
        <w:t>『藝遊未境</w:t>
      </w:r>
      <w:r>
        <w:rPr>
          <w:spacing w:val="-12"/>
        </w:rPr>
        <w:t> </w:t>
      </w:r>
      <w:r>
        <w:rPr>
          <w:rFonts w:ascii="Times New Roman" w:hAnsi="Times New Roman" w:cs="Times New Roman" w:eastAsia="Times New Roman"/>
        </w:rPr>
        <w:t>Sprouting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&amp;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Continuing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/>
        <w:t>』當代工藝創作聯展。</w:t>
      </w:r>
      <w:r>
        <w:rPr>
          <w:spacing w:val="-11"/>
        </w:rPr>
        <w:t> </w:t>
      </w:r>
      <w:r>
        <w:rPr/>
        <w:t>宜蘭，</w:t>
      </w:r>
      <w:r>
        <w:rPr>
          <w:spacing w:val="30"/>
          <w:w w:val="99"/>
        </w:rPr>
        <w:t> </w:t>
      </w:r>
      <w:r>
        <w:rPr>
          <w:spacing w:val="-1"/>
        </w:rPr>
        <w:t>傳統工藝中心。</w:t>
      </w:r>
      <w:r>
        <w:rPr>
          <w:rFonts w:ascii="Times New Roman" w:hAnsi="Times New Roman" w:cs="Times New Roman" w:eastAsia="Times New Roman"/>
          <w:spacing w:val="-1"/>
        </w:rPr>
        <w:t>2014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spacing w:val="-3"/>
        </w:rPr>
        <w:t>「跨界」國際邀請展。第</w:t>
      </w:r>
      <w:r>
        <w:rPr>
          <w:spacing w:val="-21"/>
        </w:rPr>
        <w:t> </w:t>
      </w:r>
      <w:r>
        <w:rPr>
          <w:rFonts w:ascii="Times New Roman" w:hAnsi="Times New Roman" w:cs="Times New Roman" w:eastAsia="Times New Roman"/>
        </w:rPr>
        <w:t>17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/>
        <w:t>屆漢陽金屬藝術</w:t>
      </w:r>
      <w:r>
        <w:rPr>
          <w:spacing w:val="26"/>
          <w:w w:val="99"/>
        </w:rPr>
        <w:t> </w:t>
      </w:r>
      <w:r>
        <w:rPr/>
        <w:t>協會，安山，漢陽大學。</w:t>
      </w:r>
      <w:r>
        <w:rPr/>
      </w:r>
    </w:p>
    <w:p>
      <w:pPr>
        <w:pStyle w:val="BodyText"/>
        <w:spacing w:line="334" w:lineRule="auto" w:before="37"/>
        <w:ind w:left="1293" w:right="0" w:hanging="706"/>
        <w:jc w:val="left"/>
      </w:pPr>
      <w:r>
        <w:rPr>
          <w:rFonts w:ascii="Times New Roman" w:hAnsi="Times New Roman" w:cs="Times New Roman" w:eastAsia="Times New Roman"/>
        </w:rPr>
        <w:t>2014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/>
        <w:t>《微</w:t>
      </w:r>
      <w:r>
        <w:rPr>
          <w:spacing w:val="-19"/>
        </w:rPr>
        <w:t> </w:t>
      </w:r>
      <w:r>
        <w:rPr>
          <w:spacing w:val="-9"/>
        </w:rPr>
        <w:t>聚》</w:t>
      </w:r>
      <w:r>
        <w:rPr>
          <w:rFonts w:ascii="Times New Roman" w:hAnsi="Times New Roman" w:cs="Times New Roman" w:eastAsia="Times New Roman"/>
          <w:spacing w:val="-9"/>
        </w:rPr>
        <w:t>-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spacing w:val="-1"/>
        </w:rPr>
        <w:t>台灣當代金工與飾品創作聯展。</w:t>
      </w:r>
      <w:r>
        <w:rPr>
          <w:spacing w:val="-29"/>
        </w:rPr>
        <w:t> </w:t>
      </w:r>
      <w:r>
        <w:rPr>
          <w:spacing w:val="-2"/>
        </w:rPr>
        <w:t>台北，寶藏巖國際藝術</w:t>
      </w:r>
      <w:r>
        <w:rPr>
          <w:spacing w:val="32"/>
          <w:w w:val="99"/>
        </w:rPr>
        <w:t> </w:t>
      </w:r>
      <w:r>
        <w:rPr/>
        <w:t>村</w:t>
      </w:r>
      <w:r>
        <w:rPr/>
      </w:r>
    </w:p>
    <w:p>
      <w:pPr>
        <w:pStyle w:val="BodyText"/>
        <w:spacing w:line="334" w:lineRule="auto" w:before="37"/>
        <w:ind w:left="1293" w:right="0" w:hanging="706"/>
        <w:jc w:val="left"/>
      </w:pPr>
      <w:r>
        <w:rPr>
          <w:rFonts w:ascii="Times New Roman" w:hAnsi="Times New Roman" w:cs="Times New Roman" w:eastAsia="Times New Roman"/>
        </w:rPr>
        <w:t>2013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spacing w:val="2"/>
        </w:rPr>
        <w:t>時尚工藝生活之美。</w:t>
      </w:r>
      <w:r>
        <w:rPr>
          <w:spacing w:val="-13"/>
        </w:rPr>
        <w:t> </w:t>
      </w:r>
      <w:r>
        <w:rPr>
          <w:spacing w:val="2"/>
        </w:rPr>
        <w:t>桃園，台灣桃園國際機場第二航廈</w:t>
      </w:r>
      <w:r>
        <w:rPr>
          <w:spacing w:val="-11"/>
        </w:rPr>
        <w:t> </w:t>
      </w:r>
      <w:r>
        <w:rPr>
          <w:rFonts w:ascii="Times New Roman" w:hAnsi="Times New Roman" w:cs="Times New Roman" w:eastAsia="Times New Roman"/>
        </w:rPr>
        <w:t>D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spacing w:val="2"/>
        </w:rPr>
        <w:t>區藝文</w:t>
      </w:r>
      <w:r>
        <w:rPr>
          <w:spacing w:val="28"/>
          <w:w w:val="99"/>
        </w:rPr>
        <w:t> </w:t>
      </w:r>
      <w:r>
        <w:rPr/>
        <w:t>展演空間</w:t>
      </w:r>
      <w:r>
        <w:rPr/>
      </w:r>
    </w:p>
    <w:p>
      <w:pPr>
        <w:pStyle w:val="BodyText"/>
        <w:spacing w:line="240" w:lineRule="auto" w:before="38"/>
        <w:ind w:left="588" w:right="0"/>
        <w:jc w:val="left"/>
      </w:pPr>
      <w:r>
        <w:rPr>
          <w:rFonts w:ascii="Times New Roman" w:hAnsi="Times New Roman" w:cs="Times New Roman" w:eastAsia="Times New Roman"/>
        </w:rPr>
        <w:t>2013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2013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/>
        <w:t>北京國際首飾藝術展。</w:t>
      </w:r>
      <w:r>
        <w:rPr>
          <w:spacing w:val="-28"/>
        </w:rPr>
        <w:t> </w:t>
      </w:r>
      <w:r>
        <w:rPr/>
        <w:t>中國北京，中華世紀壇世界藝術館。</w:t>
      </w:r>
      <w:r>
        <w:rPr/>
      </w:r>
    </w:p>
    <w:p>
      <w:pPr>
        <w:pStyle w:val="BodyText"/>
        <w:spacing w:line="366" w:lineRule="auto"/>
        <w:ind w:left="1293" w:right="0" w:hanging="70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2013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spacing w:val="2"/>
        </w:rPr>
        <w:t>立</w:t>
      </w:r>
      <w:r>
        <w:rPr>
          <w:spacing w:val="4"/>
        </w:rPr>
        <w:t>陶</w:t>
      </w:r>
      <w:r>
        <w:rPr>
          <w:spacing w:val="2"/>
        </w:rPr>
        <w:t>宛</w:t>
      </w:r>
      <w:r>
        <w:rPr>
          <w:spacing w:val="4"/>
        </w:rPr>
        <w:t>第五屆</w:t>
      </w:r>
      <w:r>
        <w:rPr>
          <w:spacing w:val="2"/>
        </w:rPr>
        <w:t>琺</w:t>
      </w:r>
      <w:r>
        <w:rPr>
          <w:spacing w:val="4"/>
        </w:rPr>
        <w:t>瑯</w:t>
      </w:r>
      <w:r>
        <w:rPr>
          <w:spacing w:val="2"/>
        </w:rPr>
        <w:t>雙</w:t>
      </w:r>
      <w:r>
        <w:rPr>
          <w:spacing w:val="4"/>
        </w:rPr>
        <w:t>年展</w:t>
      </w:r>
      <w:r>
        <w:rPr>
          <w:spacing w:val="5"/>
        </w:rPr>
        <w:t>（</w:t>
      </w:r>
      <w:r>
        <w:rPr>
          <w:rFonts w:ascii="Times New Roman" w:hAnsi="Times New Roman" w:cs="Times New Roman" w:eastAsia="Times New Roman"/>
          <w:spacing w:val="-18"/>
        </w:rPr>
        <w:t>V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l</w:t>
      </w:r>
      <w:r>
        <w:rPr>
          <w:rFonts w:ascii="Times New Roman" w:hAnsi="Times New Roman" w:cs="Times New Roman" w:eastAsia="Times New Roman"/>
        </w:rPr>
        <w:t>nius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201</w:t>
      </w:r>
      <w:r>
        <w:rPr>
          <w:rFonts w:ascii="Times New Roman" w:hAnsi="Times New Roman" w:cs="Times New Roman" w:eastAsia="Times New Roman"/>
          <w:spacing w:val="6"/>
        </w:rPr>
        <w:t>3</w:t>
      </w:r>
      <w:r>
        <w:rPr>
          <w:spacing w:val="-130"/>
        </w:rPr>
        <w:t>）</w:t>
      </w:r>
      <w:r>
        <w:rPr/>
        <w:t>。</w:t>
      </w:r>
      <w:r>
        <w:rPr>
          <w:spacing w:val="-13"/>
        </w:rPr>
        <w:t> </w:t>
      </w:r>
      <w:r>
        <w:rPr>
          <w:spacing w:val="4"/>
        </w:rPr>
        <w:t>立陶</w:t>
      </w:r>
      <w:r>
        <w:rPr>
          <w:spacing w:val="2"/>
        </w:rPr>
        <w:t>宛</w:t>
      </w:r>
      <w:r>
        <w:rPr>
          <w:spacing w:val="3"/>
        </w:rPr>
        <w:t>，</w:t>
      </w:r>
      <w:r>
        <w:rPr>
          <w:rFonts w:ascii="Times New Roman" w:hAnsi="Times New Roman" w:cs="Times New Roman" w:eastAsia="Times New Roman"/>
          <w:spacing w:val="2"/>
        </w:rPr>
        <w:t>G</w:t>
      </w:r>
      <w:r>
        <w:rPr>
          <w:rFonts w:ascii="Times New Roman" w:hAnsi="Times New Roman" w:cs="Times New Roman" w:eastAsia="Times New Roman"/>
        </w:rPr>
        <w:t>alle</w:t>
      </w:r>
      <w:r>
        <w:rPr>
          <w:rFonts w:ascii="Times New Roman" w:hAnsi="Times New Roman" w:cs="Times New Roman" w:eastAsia="Times New Roman"/>
          <w:spacing w:val="4"/>
        </w:rPr>
        <w:t>r</w:t>
      </w:r>
      <w:r>
        <w:rPr>
          <w:rFonts w:ascii="Times New Roman" w:hAnsi="Times New Roman" w:cs="Times New Roman" w:eastAsia="Times New Roman"/>
        </w:rPr>
        <w:t>y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M</w:t>
      </w:r>
      <w:r>
        <w:rPr>
          <w:rFonts w:ascii="Times New Roman" w:hAnsi="Times New Roman" w:cs="Times New Roman" w:eastAsia="Times New Roman"/>
          <w:spacing w:val="2"/>
        </w:rPr>
        <w:t>e</w:t>
      </w:r>
      <w:r>
        <w:rPr>
          <w:rFonts w:ascii="Times New Roman" w:hAnsi="Times New Roman" w:cs="Times New Roman" w:eastAsia="Times New Roman"/>
        </w:rPr>
        <w:t>no</w:t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rFonts w:ascii="Times New Roman" w:hAnsi="Times New Roman" w:cs="Times New Roman" w:eastAsia="Times New Roman"/>
        </w:rPr>
        <w:t>Niša.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29" w:lineRule="exact" w:before="0"/>
        <w:ind w:left="1293" w:right="0" w:hanging="706"/>
        <w:jc w:val="left"/>
      </w:pPr>
      <w:r>
        <w:rPr>
          <w:rFonts w:ascii="Times New Roman" w:hAnsi="Times New Roman" w:cs="Times New Roman" w:eastAsia="Times New Roman"/>
        </w:rPr>
        <w:t>2013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spacing w:val="-1"/>
        </w:rPr>
        <w:t>形式之橋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古董首飾再製計畫。</w:t>
      </w:r>
      <w:r>
        <w:rPr>
          <w:spacing w:val="-42"/>
        </w:rPr>
        <w:t> </w:t>
      </w:r>
      <w:r>
        <w:rPr>
          <w:spacing w:val="-3"/>
        </w:rPr>
        <w:t>台南，</w:t>
      </w:r>
      <w:r>
        <w:rPr>
          <w:rFonts w:ascii="Times New Roman" w:hAnsi="Times New Roman" w:cs="Times New Roman" w:eastAsia="Times New Roman"/>
          <w:spacing w:val="-3"/>
        </w:rPr>
        <w:t>Retrogarde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/>
        <w:t>別寓古董時裝珠寶</w:t>
      </w:r>
      <w:r>
        <w:rPr/>
      </w:r>
    </w:p>
    <w:p>
      <w:pPr>
        <w:pStyle w:val="BodyText"/>
        <w:spacing w:line="240" w:lineRule="auto"/>
        <w:ind w:left="1293" w:right="0"/>
        <w:jc w:val="left"/>
      </w:pPr>
      <w:r>
        <w:rPr/>
        <w:t>店。</w:t>
      </w:r>
    </w:p>
    <w:p>
      <w:pPr>
        <w:pStyle w:val="BodyText"/>
        <w:spacing w:line="240" w:lineRule="auto" w:before="139"/>
        <w:ind w:left="588" w:right="0"/>
        <w:jc w:val="left"/>
      </w:pPr>
      <w:r>
        <w:rPr>
          <w:rFonts w:ascii="Times New Roman" w:hAnsi="Times New Roman" w:cs="Times New Roman" w:eastAsia="Times New Roman"/>
        </w:rPr>
        <w:t>2013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/>
        <w:t>森</w:t>
      </w:r>
      <w:r>
        <w:rPr>
          <w:spacing w:val="-1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/>
        <w:t>耳飾創作聯展。</w:t>
      </w:r>
      <w:r>
        <w:rPr>
          <w:spacing w:val="-13"/>
        </w:rPr>
        <w:t> </w:t>
      </w:r>
      <w:r>
        <w:rPr/>
        <w:t>台北，爆炸毛頭與油炸朱利。</w:t>
      </w:r>
      <w:r>
        <w:rPr/>
      </w:r>
    </w:p>
    <w:p>
      <w:pPr>
        <w:pStyle w:val="BodyText"/>
        <w:spacing w:line="334" w:lineRule="auto"/>
        <w:ind w:left="1293" w:right="0" w:hanging="706"/>
        <w:jc w:val="left"/>
      </w:pPr>
      <w:r>
        <w:rPr>
          <w:rFonts w:ascii="Times New Roman" w:hAnsi="Times New Roman" w:cs="Times New Roman" w:eastAsia="Times New Roman"/>
        </w:rPr>
        <w:t>2013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3"/>
        </w:rPr>
        <w:t>Taiwan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Contemporary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Jewelry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/>
        <w:t>台灣當代金工與首飾創作展。</w:t>
      </w:r>
      <w:r>
        <w:rPr>
          <w:spacing w:val="-16"/>
        </w:rPr>
        <w:t> </w:t>
      </w:r>
      <w:r>
        <w:rPr>
          <w:rFonts w:ascii="Times New Roman" w:hAnsi="Times New Roman" w:cs="Times New Roman" w:eastAsia="Times New Roman"/>
        </w:rPr>
        <w:t>Art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Fair</w:t>
      </w:r>
      <w:r>
        <w:rPr>
          <w:rFonts w:ascii="Times New Roman" w:hAnsi="Times New Roman" w:cs="Times New Roman" w:eastAsia="Times New Roman"/>
          <w:spacing w:val="46"/>
          <w:w w:val="99"/>
        </w:rPr>
        <w:t> </w:t>
      </w:r>
      <w:r>
        <w:rPr>
          <w:rFonts w:ascii="Times New Roman" w:hAnsi="Times New Roman" w:cs="Times New Roman" w:eastAsia="Times New Roman"/>
          <w:spacing w:val="-6"/>
        </w:rPr>
        <w:t>Tokyo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邀請展，東京，東京國際會議中心。</w:t>
      </w:r>
      <w:r>
        <w:rPr/>
      </w:r>
    </w:p>
    <w:p>
      <w:pPr>
        <w:pStyle w:val="BodyText"/>
        <w:spacing w:line="240" w:lineRule="auto" w:before="22"/>
        <w:ind w:left="588" w:right="0"/>
        <w:jc w:val="left"/>
      </w:pPr>
      <w:r>
        <w:rPr>
          <w:rFonts w:ascii="Times New Roman" w:hAnsi="Times New Roman" w:cs="Times New Roman" w:eastAsia="Times New Roman"/>
        </w:rPr>
        <w:t>2013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「日常感知」台湾１３人コンテンポラリージュエリー展。</w:t>
      </w:r>
      <w:r>
        <w:rPr>
          <w:spacing w:val="-37"/>
        </w:rPr>
        <w:t> </w:t>
      </w:r>
      <w:r>
        <w:rPr/>
        <w:t>大阪，</w:t>
      </w:r>
      <w:r>
        <w:rPr/>
      </w:r>
    </w:p>
    <w:p>
      <w:pPr>
        <w:pStyle w:val="BodyText"/>
        <w:spacing w:line="240" w:lineRule="auto"/>
        <w:ind w:left="1293" w:right="0"/>
        <w:jc w:val="left"/>
      </w:pPr>
      <w:r>
        <w:rPr>
          <w:rFonts w:ascii="Times New Roman" w:hAnsi="Times New Roman" w:cs="Times New Roman" w:eastAsia="Times New Roman"/>
          <w:spacing w:val="-1"/>
        </w:rPr>
        <w:t>Dojima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Rhizome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/>
        <w:t>藝廊。</w:t>
      </w:r>
      <w:r>
        <w:rPr/>
      </w:r>
    </w:p>
    <w:p>
      <w:pPr>
        <w:pStyle w:val="BodyText"/>
        <w:spacing w:line="240" w:lineRule="auto"/>
        <w:ind w:left="588" w:right="0"/>
        <w:jc w:val="left"/>
      </w:pPr>
      <w:r>
        <w:rPr>
          <w:rFonts w:ascii="Times New Roman" w:hAnsi="Times New Roman" w:cs="Times New Roman" w:eastAsia="Times New Roman"/>
        </w:rPr>
        <w:t>2013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Connexon/</w:t>
      </w:r>
      <w:r>
        <w:rPr/>
        <w:t>連接子</w:t>
      </w:r>
      <w:r>
        <w:rPr>
          <w:spacing w:val="-31"/>
        </w:rPr>
        <w:t> </w:t>
      </w:r>
      <w:r>
        <w:rPr/>
        <w:t>胸飾創作聯展。</w:t>
      </w:r>
      <w:r>
        <w:rPr>
          <w:spacing w:val="-28"/>
        </w:rPr>
        <w:t> </w:t>
      </w:r>
      <w:r>
        <w:rPr/>
        <w:t>台北，爆炸毛頭與油炸朱利。</w:t>
      </w:r>
      <w:r>
        <w:rPr/>
      </w:r>
    </w:p>
    <w:p>
      <w:pPr>
        <w:pStyle w:val="BodyText"/>
        <w:spacing w:line="334" w:lineRule="auto"/>
        <w:ind w:left="1293" w:right="0" w:hanging="706"/>
        <w:jc w:val="left"/>
      </w:pPr>
      <w:r>
        <w:rPr>
          <w:rFonts w:ascii="Times New Roman" w:hAnsi="Times New Roman" w:cs="Times New Roman" w:eastAsia="Times New Roman"/>
        </w:rPr>
        <w:t>2013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2"/>
        </w:rPr>
        <w:t>黃金博物園</w:t>
      </w:r>
      <w:r>
        <w:rPr>
          <w:spacing w:val="3"/>
        </w:rPr>
        <w:t>區</w:t>
      </w:r>
      <w:r>
        <w:rPr>
          <w:rFonts w:ascii="Times New Roman" w:hAnsi="Times New Roman" w:cs="Times New Roman" w:eastAsia="Times New Roman"/>
        </w:rPr>
        <w:t>-</w:t>
      </w:r>
      <w:r>
        <w:rPr>
          <w:spacing w:val="2"/>
        </w:rPr>
        <w:t>「第四屆金屬工藝</w:t>
      </w:r>
      <w:r>
        <w:rPr/>
        <w:t>大</w:t>
      </w:r>
      <w:r>
        <w:rPr>
          <w:spacing w:val="2"/>
        </w:rPr>
        <w:t>賽成果展</w:t>
      </w:r>
      <w:r>
        <w:rPr>
          <w:spacing w:val="-132"/>
        </w:rPr>
        <w:t>」</w:t>
      </w:r>
      <w:r>
        <w:rPr/>
        <w:t>。</w:t>
      </w:r>
      <w:r>
        <w:rPr>
          <w:spacing w:val="-34"/>
        </w:rPr>
        <w:t> </w:t>
      </w:r>
      <w:r>
        <w:rPr>
          <w:spacing w:val="2"/>
        </w:rPr>
        <w:t>台南</w:t>
      </w:r>
      <w:r>
        <w:rPr/>
        <w:t>市</w:t>
      </w:r>
      <w:r>
        <w:rPr>
          <w:spacing w:val="2"/>
        </w:rPr>
        <w:t>，愛國婦</w:t>
      </w:r>
      <w:r>
        <w:rPr/>
        <w:t>人</w:t>
      </w:r>
      <w:r>
        <w:rPr>
          <w:w w:val="99"/>
        </w:rPr>
        <w:t> </w:t>
      </w:r>
      <w:r>
        <w:rPr/>
        <w:t>會館。</w:t>
      </w:r>
      <w:r>
        <w:rPr/>
      </w:r>
    </w:p>
    <w:p>
      <w:pPr>
        <w:pStyle w:val="BodyText"/>
        <w:spacing w:line="334" w:lineRule="auto" w:before="37"/>
        <w:ind w:left="1293" w:right="0" w:hanging="706"/>
        <w:jc w:val="left"/>
      </w:pPr>
      <w:r>
        <w:rPr>
          <w:rFonts w:ascii="Times New Roman" w:hAnsi="Times New Roman" w:cs="Times New Roman" w:eastAsia="Times New Roman"/>
        </w:rPr>
        <w:t>2013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2"/>
        </w:rPr>
        <w:t>黃金博物園</w:t>
      </w:r>
      <w:r>
        <w:rPr>
          <w:spacing w:val="3"/>
        </w:rPr>
        <w:t>區</w:t>
      </w:r>
      <w:r>
        <w:rPr>
          <w:rFonts w:ascii="Times New Roman" w:hAnsi="Times New Roman" w:cs="Times New Roman" w:eastAsia="Times New Roman"/>
        </w:rPr>
        <w:t>-</w:t>
      </w:r>
      <w:r>
        <w:rPr>
          <w:spacing w:val="2"/>
        </w:rPr>
        <w:t>「第四屆金屬工藝</w:t>
      </w:r>
      <w:r>
        <w:rPr/>
        <w:t>大</w:t>
      </w:r>
      <w:r>
        <w:rPr>
          <w:spacing w:val="2"/>
        </w:rPr>
        <w:t>賽成果展</w:t>
      </w:r>
      <w:r>
        <w:rPr>
          <w:spacing w:val="-132"/>
        </w:rPr>
        <w:t>」</w:t>
      </w:r>
      <w:r>
        <w:rPr/>
        <w:t>。</w:t>
      </w:r>
      <w:r>
        <w:rPr>
          <w:spacing w:val="-36"/>
        </w:rPr>
        <w:t> </w:t>
      </w:r>
      <w:r>
        <w:rPr>
          <w:spacing w:val="2"/>
        </w:rPr>
        <w:t>新北</w:t>
      </w:r>
      <w:r>
        <w:rPr/>
        <w:t>市</w:t>
      </w:r>
      <w:r>
        <w:rPr>
          <w:spacing w:val="2"/>
        </w:rPr>
        <w:t>，黃金博</w:t>
      </w:r>
      <w:r>
        <w:rPr/>
        <w:t>物</w:t>
      </w:r>
      <w:r>
        <w:rPr>
          <w:w w:val="99"/>
        </w:rPr>
        <w:t> </w:t>
      </w:r>
      <w:r>
        <w:rPr/>
        <w:t>館。</w:t>
      </w:r>
      <w:r>
        <w:rPr/>
      </w:r>
    </w:p>
    <w:p>
      <w:pPr>
        <w:pStyle w:val="BodyText"/>
        <w:spacing w:line="240" w:lineRule="auto" w:before="38"/>
        <w:ind w:left="588" w:right="0"/>
        <w:jc w:val="left"/>
      </w:pPr>
      <w:r>
        <w:rPr>
          <w:rFonts w:ascii="Times New Roman" w:hAnsi="Times New Roman" w:cs="Times New Roman" w:eastAsia="Times New Roman"/>
        </w:rPr>
        <w:t>2013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Treasures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1"/>
        </w:rPr>
        <w:t>from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3"/>
        </w:rPr>
        <w:t>Taiwan</w:t>
      </w:r>
      <w:r>
        <w:rPr>
          <w:spacing w:val="-3"/>
        </w:rPr>
        <w:t>。</w:t>
      </w:r>
      <w:r>
        <w:rPr>
          <w:spacing w:val="-19"/>
        </w:rPr>
        <w:t> </w:t>
      </w:r>
      <w:r>
        <w:rPr>
          <w:rFonts w:ascii="Times New Roman" w:hAnsi="Times New Roman" w:cs="Times New Roman" w:eastAsia="Times New Roman"/>
        </w:rPr>
        <w:t>Crafthaus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/>
        <w:t>線上展覽，美國。</w:t>
      </w:r>
      <w:r>
        <w:rPr/>
      </w:r>
    </w:p>
    <w:p>
      <w:pPr>
        <w:pStyle w:val="BodyText"/>
        <w:spacing w:line="334" w:lineRule="auto"/>
        <w:ind w:left="1293" w:right="0" w:hanging="706"/>
        <w:jc w:val="left"/>
      </w:pPr>
      <w:r>
        <w:rPr>
          <w:rFonts w:ascii="Times New Roman" w:hAnsi="Times New Roman" w:cs="Times New Roman" w:eastAsia="Times New Roman"/>
        </w:rPr>
        <w:t>2012</w:t>
      </w:r>
      <w:r>
        <w:rPr>
          <w:rFonts w:ascii="Times New Roman" w:hAnsi="Times New Roman" w:cs="Times New Roman" w:eastAsia="Times New Roman"/>
          <w:spacing w:val="-27"/>
        </w:rPr>
        <w:t> </w:t>
      </w:r>
      <w:r>
        <w:rPr/>
        <w:t>「日</w:t>
      </w:r>
      <w:r>
        <w:rPr>
          <w:spacing w:val="2"/>
        </w:rPr>
        <w:t>常</w:t>
      </w:r>
      <w:r>
        <w:rPr/>
        <w:t>感知</w:t>
      </w:r>
      <w:r>
        <w:rPr>
          <w:spacing w:val="-69"/>
        </w:rPr>
        <w:t>」</w:t>
      </w:r>
      <w:r>
        <w:rPr>
          <w:spacing w:val="2"/>
        </w:rPr>
        <w:t>台</w:t>
      </w:r>
      <w:r>
        <w:rPr/>
        <w:t>湾１２</w:t>
      </w:r>
      <w:r>
        <w:rPr>
          <w:spacing w:val="2"/>
        </w:rPr>
        <w:t>人</w:t>
      </w:r>
      <w:r>
        <w:rPr/>
        <w:t>コン</w:t>
      </w:r>
      <w:r>
        <w:rPr>
          <w:spacing w:val="2"/>
        </w:rPr>
        <w:t>テ</w:t>
      </w:r>
      <w:r>
        <w:rPr/>
        <w:t>ン</w:t>
      </w:r>
      <w:r>
        <w:rPr>
          <w:spacing w:val="2"/>
        </w:rPr>
        <w:t>ポ</w:t>
      </w:r>
      <w:r>
        <w:rPr/>
        <w:t>ラリー</w:t>
      </w:r>
      <w:r>
        <w:rPr>
          <w:spacing w:val="2"/>
        </w:rPr>
        <w:t>ジ</w:t>
      </w:r>
      <w:r>
        <w:rPr/>
        <w:t>ュエ</w:t>
      </w:r>
      <w:r>
        <w:rPr>
          <w:spacing w:val="2"/>
        </w:rPr>
        <w:t>リ</w:t>
      </w:r>
      <w:r>
        <w:rPr/>
        <w:t>ー</w:t>
      </w:r>
      <w:r>
        <w:rPr>
          <w:spacing w:val="-33"/>
        </w:rPr>
        <w:t>展</w:t>
      </w:r>
      <w:r>
        <w:rPr/>
        <w:t>。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11"/>
        </w:rPr>
        <w:t>T</w:t>
      </w:r>
      <w:r>
        <w:rPr>
          <w:rFonts w:ascii="Times New Roman" w:hAnsi="Times New Roman" w:cs="Times New Roman" w:eastAsia="Times New Roman"/>
        </w:rPr>
        <w:t>rans</w:t>
      </w:r>
      <w:r>
        <w:rPr>
          <w:rFonts w:ascii="Times New Roman" w:hAnsi="Times New Roman" w:cs="Times New Roman" w:eastAsia="Times New Roman"/>
          <w:spacing w:val="-34"/>
        </w:rPr>
        <w:t> </w:t>
      </w:r>
      <w:r>
        <w:rPr>
          <w:rFonts w:ascii="Times New Roman" w:hAnsi="Times New Roman" w:cs="Times New Roman" w:eastAsia="Times New Roman"/>
        </w:rPr>
        <w:t>Art</w:t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rFonts w:ascii="Times New Roman" w:hAnsi="Times New Roman" w:cs="Times New Roman" w:eastAsia="Times New Roman"/>
          <w:spacing w:val="-6"/>
        </w:rPr>
        <w:t>Tokyo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/>
        <w:t>邀請展，東京，東京電機大學。</w:t>
      </w:r>
      <w:r>
        <w:rPr/>
      </w:r>
    </w:p>
    <w:p>
      <w:pPr>
        <w:pStyle w:val="BodyText"/>
        <w:spacing w:line="240" w:lineRule="auto" w:before="22"/>
        <w:ind w:left="588" w:right="0"/>
        <w:jc w:val="left"/>
      </w:pPr>
      <w:r>
        <w:rPr>
          <w:rFonts w:ascii="Times New Roman" w:hAnsi="Times New Roman" w:cs="Times New Roman" w:eastAsia="Times New Roman"/>
        </w:rPr>
        <w:t>2012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「日常感知」台湾１２人コンテンポラリージュエリー展。</w:t>
      </w:r>
      <w:r>
        <w:rPr>
          <w:spacing w:val="-38"/>
        </w:rPr>
        <w:t> </w:t>
      </w:r>
      <w:r>
        <w:rPr/>
        <w:t>伊丹市</w:t>
      </w:r>
      <w:r>
        <w:rPr/>
      </w:r>
    </w:p>
    <w:p>
      <w:pPr>
        <w:pStyle w:val="BodyText"/>
        <w:spacing w:line="240" w:lineRule="auto"/>
        <w:ind w:left="1293" w:right="0"/>
        <w:jc w:val="left"/>
      </w:pPr>
      <w:r>
        <w:rPr>
          <w:rFonts w:ascii="Times New Roman" w:hAnsi="Times New Roman" w:cs="Times New Roman" w:eastAsia="Times New Roman"/>
          <w:spacing w:val="-1"/>
        </w:rPr>
        <w:t>miitmiit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/>
        <w:t>藝廊。</w:t>
      </w:r>
      <w:r>
        <w:rPr/>
      </w:r>
    </w:p>
    <w:p>
      <w:pPr>
        <w:spacing w:after="0" w:line="240" w:lineRule="auto"/>
        <w:jc w:val="left"/>
        <w:sectPr>
          <w:pgSz w:w="11910" w:h="16840"/>
          <w:pgMar w:top="1500" w:bottom="280" w:left="1680" w:right="1200"/>
        </w:sectPr>
      </w:pPr>
    </w:p>
    <w:p>
      <w:pPr>
        <w:pStyle w:val="BodyText"/>
        <w:spacing w:line="340" w:lineRule="exact" w:before="0"/>
        <w:ind w:left="588" w:right="0"/>
        <w:jc w:val="left"/>
      </w:pPr>
      <w:r>
        <w:rPr>
          <w:rFonts w:ascii="Times New Roman" w:hAnsi="Times New Roman" w:cs="Times New Roman" w:eastAsia="Times New Roman"/>
          <w:spacing w:val="-3"/>
        </w:rPr>
        <w:t>2011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/>
        <w:t>毗鄰日常</w:t>
      </w:r>
      <w:r>
        <w:rPr>
          <w:rFonts w:ascii="Times New Roman" w:hAnsi="Times New Roman" w:cs="Times New Roman" w:eastAsia="Times New Roman"/>
        </w:rPr>
        <w:t>-</w:t>
      </w:r>
      <w:r>
        <w:rPr/>
        <w:t>當代金工與首飾創作聯展。</w:t>
      </w:r>
      <w:r>
        <w:rPr>
          <w:spacing w:val="-14"/>
        </w:rPr>
        <w:t> </w:t>
      </w:r>
      <w:r>
        <w:rPr/>
        <w:t>台中，</w:t>
      </w:r>
      <w:r>
        <w:rPr>
          <w:rFonts w:ascii="Times New Roman" w:hAnsi="Times New Roman" w:cs="Times New Roman" w:eastAsia="Times New Roman"/>
        </w:rPr>
        <w:t>107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/>
        <w:t>畫廊與</w:t>
      </w:r>
      <w:r>
        <w:rPr>
          <w:spacing w:val="-15"/>
        </w:rPr>
        <w:t> </w:t>
      </w:r>
      <w:r>
        <w:rPr>
          <w:rFonts w:ascii="Times New Roman" w:hAnsi="Times New Roman" w:cs="Times New Roman" w:eastAsia="Times New Roman"/>
        </w:rPr>
        <w:t>Z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/>
        <w:t>書房。</w:t>
      </w:r>
      <w:r>
        <w:rPr/>
      </w:r>
    </w:p>
    <w:p>
      <w:pPr>
        <w:pStyle w:val="BodyText"/>
        <w:spacing w:line="334" w:lineRule="auto"/>
        <w:ind w:left="1293" w:right="110" w:hanging="706"/>
        <w:jc w:val="left"/>
      </w:pPr>
      <w:r>
        <w:rPr>
          <w:rFonts w:ascii="Times New Roman" w:hAnsi="Times New Roman" w:cs="Times New Roman" w:eastAsia="Times New Roman"/>
        </w:rPr>
        <w:t>20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2"/>
        </w:rPr>
        <w:t>黃金博物園</w:t>
      </w:r>
      <w:r>
        <w:rPr>
          <w:spacing w:val="3"/>
        </w:rPr>
        <w:t>區</w:t>
      </w:r>
      <w:r>
        <w:rPr>
          <w:rFonts w:ascii="Times New Roman" w:hAnsi="Times New Roman" w:cs="Times New Roman" w:eastAsia="Times New Roman"/>
          <w:spacing w:val="2"/>
        </w:rPr>
        <w:t>-</w:t>
      </w:r>
      <w:r>
        <w:rPr>
          <w:spacing w:val="2"/>
        </w:rPr>
        <w:t>「第三屆金屬工藝大賽成果展</w:t>
      </w:r>
      <w:r>
        <w:rPr>
          <w:spacing w:val="-132"/>
        </w:rPr>
        <w:t>」</w:t>
      </w:r>
      <w:r>
        <w:rPr/>
        <w:t>。</w:t>
      </w:r>
      <w:r>
        <w:rPr>
          <w:spacing w:val="-36"/>
        </w:rPr>
        <w:t> </w:t>
      </w:r>
      <w:r>
        <w:rPr>
          <w:spacing w:val="2"/>
        </w:rPr>
        <w:t>新北</w:t>
      </w:r>
      <w:r>
        <w:rPr>
          <w:spacing w:val="4"/>
        </w:rPr>
        <w:t>市</w:t>
      </w:r>
      <w:r>
        <w:rPr>
          <w:spacing w:val="2"/>
        </w:rPr>
        <w:t>，黃金博</w:t>
      </w:r>
      <w:r>
        <w:rPr/>
        <w:t>物</w:t>
      </w:r>
      <w:r>
        <w:rPr>
          <w:w w:val="99"/>
        </w:rPr>
        <w:t> </w:t>
      </w:r>
      <w:r>
        <w:rPr/>
        <w:t>館。</w:t>
      </w:r>
      <w:r>
        <w:rPr/>
      </w:r>
    </w:p>
    <w:p>
      <w:pPr>
        <w:pStyle w:val="BodyText"/>
        <w:spacing w:line="334" w:lineRule="auto" w:before="37"/>
        <w:ind w:left="1293" w:right="110" w:hanging="706"/>
        <w:jc w:val="left"/>
      </w:pPr>
      <w:r>
        <w:rPr>
          <w:rFonts w:ascii="Times New Roman" w:hAnsi="Times New Roman" w:cs="Times New Roman" w:eastAsia="Times New Roman"/>
        </w:rPr>
        <w:t>20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2"/>
        </w:rPr>
        <w:t>黃金博物園</w:t>
      </w:r>
      <w:r>
        <w:rPr>
          <w:spacing w:val="3"/>
        </w:rPr>
        <w:t>區</w:t>
      </w:r>
      <w:r>
        <w:rPr>
          <w:rFonts w:ascii="Times New Roman" w:hAnsi="Times New Roman" w:cs="Times New Roman" w:eastAsia="Times New Roman"/>
          <w:spacing w:val="2"/>
        </w:rPr>
        <w:t>-</w:t>
      </w:r>
      <w:r>
        <w:rPr>
          <w:spacing w:val="2"/>
        </w:rPr>
        <w:t>「第三屆金屬工藝大賽巡迴展</w:t>
      </w:r>
      <w:r>
        <w:rPr>
          <w:spacing w:val="-132"/>
        </w:rPr>
        <w:t>」</w:t>
      </w:r>
      <w:r>
        <w:rPr/>
        <w:t>。</w:t>
      </w:r>
      <w:r>
        <w:rPr>
          <w:spacing w:val="-36"/>
        </w:rPr>
        <w:t> </w:t>
      </w:r>
      <w:r>
        <w:rPr>
          <w:spacing w:val="2"/>
        </w:rPr>
        <w:t>桃園</w:t>
      </w:r>
      <w:r>
        <w:rPr>
          <w:spacing w:val="4"/>
        </w:rPr>
        <w:t>。</w:t>
      </w:r>
      <w:r>
        <w:rPr>
          <w:spacing w:val="2"/>
        </w:rPr>
        <w:t>文化局桃</w:t>
      </w:r>
      <w:r>
        <w:rPr/>
        <w:t>園</w:t>
      </w:r>
      <w:r>
        <w:rPr>
          <w:w w:val="99"/>
        </w:rPr>
        <w:t> </w:t>
      </w:r>
      <w:r>
        <w:rPr/>
        <w:t>館第二展覽室。</w:t>
      </w:r>
      <w:r>
        <w:rPr/>
      </w:r>
    </w:p>
    <w:p>
      <w:pPr>
        <w:pStyle w:val="BodyText"/>
        <w:spacing w:line="334" w:lineRule="auto" w:before="37"/>
        <w:ind w:left="1293" w:right="0" w:hanging="706"/>
        <w:jc w:val="left"/>
      </w:pPr>
      <w:r>
        <w:rPr>
          <w:rFonts w:ascii="Times New Roman" w:hAnsi="Times New Roman" w:cs="Times New Roman" w:eastAsia="Times New Roman"/>
        </w:rPr>
        <w:t>2010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spacing w:val="1"/>
        </w:rPr>
        <w:t>「所謂</w:t>
      </w:r>
      <w:r>
        <w:rPr>
          <w:rFonts w:ascii="新細明體" w:hAnsi="新細明體" w:cs="新細明體" w:eastAsia="新細明體"/>
          <w:spacing w:val="1"/>
        </w:rPr>
        <w:t>‧</w:t>
      </w:r>
      <w:r>
        <w:rPr>
          <w:spacing w:val="1"/>
        </w:rPr>
        <w:t>瑣謂」國立臺南藝術大學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spacing w:val="1"/>
        </w:rPr>
        <w:t>應用藝術研究所師生聯展。</w:t>
      </w:r>
      <w:r>
        <w:rPr>
          <w:spacing w:val="-24"/>
        </w:rPr>
        <w:t> </w:t>
      </w:r>
      <w:r>
        <w:rPr/>
        <w:t>台</w:t>
      </w:r>
      <w:r>
        <w:rPr>
          <w:spacing w:val="46"/>
          <w:w w:val="99"/>
        </w:rPr>
        <w:t> </w:t>
      </w:r>
      <w:r>
        <w:rPr/>
        <w:t>南，國立臺南藝術大學</w:t>
      </w:r>
      <w:r>
        <w:rPr>
          <w:spacing w:val="-34"/>
        </w:rPr>
        <w:t> </w:t>
      </w:r>
      <w:r>
        <w:rPr/>
        <w:t>視覺藝術館</w:t>
      </w:r>
      <w:r>
        <w:rPr>
          <w:spacing w:val="-34"/>
        </w:rPr>
        <w:t> </w:t>
      </w:r>
      <w:r>
        <w:rPr/>
        <w:t>一樓大廳及大扇型展覽室。</w:t>
      </w:r>
      <w:r>
        <w:rPr/>
      </w:r>
    </w:p>
    <w:p>
      <w:pPr>
        <w:pStyle w:val="BodyText"/>
        <w:spacing w:line="334" w:lineRule="auto" w:before="37"/>
        <w:ind w:left="1293" w:right="110" w:hanging="706"/>
        <w:jc w:val="left"/>
      </w:pPr>
      <w:r>
        <w:rPr>
          <w:rFonts w:ascii="Times New Roman" w:hAnsi="Times New Roman" w:cs="Times New Roman" w:eastAsia="Times New Roman"/>
        </w:rPr>
        <w:t>2010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spacing w:val="3"/>
        </w:rPr>
        <w:t>國立臺灣工藝研究發展中心「</w:t>
      </w:r>
      <w:r>
        <w:rPr>
          <w:rFonts w:ascii="Times New Roman" w:hAnsi="Times New Roman" w:cs="Times New Roman" w:eastAsia="Times New Roman"/>
          <w:spacing w:val="3"/>
        </w:rPr>
        <w:t>98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spacing w:val="3"/>
        </w:rPr>
        <w:t>卓越工藝人才培育成果」展。</w:t>
      </w:r>
      <w:r>
        <w:rPr>
          <w:spacing w:val="-16"/>
        </w:rPr>
        <w:t> </w:t>
      </w:r>
      <w:r>
        <w:rPr/>
        <w:t>台</w:t>
      </w:r>
      <w:r>
        <w:rPr>
          <w:spacing w:val="48"/>
          <w:w w:val="99"/>
        </w:rPr>
        <w:t> </w:t>
      </w:r>
      <w:r>
        <w:rPr/>
        <w:t>北，臺北當代工藝設計分館。</w:t>
      </w:r>
      <w:r>
        <w:rPr/>
      </w:r>
    </w:p>
    <w:p>
      <w:pPr>
        <w:pStyle w:val="BodyText"/>
        <w:spacing w:line="334" w:lineRule="auto" w:before="38"/>
        <w:ind w:left="1293" w:right="0" w:hanging="706"/>
        <w:jc w:val="left"/>
      </w:pPr>
      <w:r>
        <w:rPr>
          <w:rFonts w:ascii="Times New Roman" w:hAnsi="Times New Roman" w:cs="Times New Roman" w:eastAsia="Times New Roman"/>
        </w:rPr>
        <w:t>2010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「擬</w:t>
      </w:r>
      <w:r>
        <w:rPr>
          <w:rFonts w:ascii="新細明體" w:hAnsi="新細明體" w:cs="新細明體" w:eastAsia="新細明體"/>
        </w:rPr>
        <w:t>‧</w:t>
      </w:r>
      <w:r>
        <w:rPr/>
        <w:t>現」南藝金工與首飾創作展。新竹，國立新竹教育大學</w:t>
      </w:r>
      <w:r>
        <w:rPr>
          <w:spacing w:val="-36"/>
        </w:rPr>
        <w:t> </w:t>
      </w:r>
      <w:r>
        <w:rPr/>
        <w:t>藝術</w:t>
      </w:r>
      <w:r>
        <w:rPr>
          <w:spacing w:val="28"/>
          <w:w w:val="99"/>
        </w:rPr>
        <w:t> </w:t>
      </w:r>
      <w:r>
        <w:rPr/>
        <w:t>與設計學系</w:t>
      </w:r>
      <w:r>
        <w:rPr>
          <w:spacing w:val="-32"/>
        </w:rPr>
        <w:t> </w:t>
      </w:r>
      <w:r>
        <w:rPr/>
        <w:t>毓繡藝術空間。</w:t>
      </w:r>
      <w:r>
        <w:rPr/>
      </w:r>
    </w:p>
    <w:p>
      <w:pPr>
        <w:pStyle w:val="BodyText"/>
        <w:spacing w:line="334" w:lineRule="auto" w:before="37"/>
        <w:ind w:left="1293" w:right="110" w:hanging="706"/>
        <w:jc w:val="left"/>
      </w:pPr>
      <w:r>
        <w:rPr>
          <w:rFonts w:ascii="Times New Roman" w:hAnsi="Times New Roman" w:cs="Times New Roman" w:eastAsia="Times New Roman"/>
        </w:rPr>
        <w:t>2009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spacing w:val="-3"/>
        </w:rPr>
        <w:t>「聚</w:t>
      </w:r>
      <w:r>
        <w:rPr>
          <w:rFonts w:ascii="新細明體" w:hAnsi="新細明體" w:cs="新細明體" w:eastAsia="新細明體"/>
          <w:spacing w:val="-3"/>
        </w:rPr>
        <w:t>‧</w:t>
      </w:r>
      <w:r>
        <w:rPr>
          <w:spacing w:val="-3"/>
        </w:rPr>
        <w:t>體」國立臺南藝術大學</w:t>
      </w:r>
      <w:r>
        <w:rPr>
          <w:rFonts w:ascii="Times New Roman" w:hAnsi="Times New Roman" w:cs="Times New Roman" w:eastAsia="Times New Roman"/>
          <w:spacing w:val="-3"/>
        </w:rPr>
        <w:t>-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2"/>
        </w:rPr>
        <w:t>應用藝術研究所師生聯展。台南，國</w:t>
      </w:r>
      <w:r>
        <w:rPr>
          <w:spacing w:val="26"/>
          <w:w w:val="99"/>
        </w:rPr>
        <w:t> </w:t>
      </w:r>
      <w:r>
        <w:rPr/>
        <w:t>立臺南藝術大學</w:t>
      </w:r>
      <w:r>
        <w:rPr>
          <w:spacing w:val="-30"/>
        </w:rPr>
        <w:t> </w:t>
      </w:r>
      <w:r>
        <w:rPr/>
        <w:t>視覺藝術館</w:t>
      </w:r>
      <w:r>
        <w:rPr>
          <w:spacing w:val="-29"/>
        </w:rPr>
        <w:t> </w:t>
      </w:r>
      <w:r>
        <w:rPr/>
        <w:t>一樓大廳及大扇型展覽室。</w:t>
      </w:r>
      <w:r>
        <w:rPr/>
      </w:r>
    </w:p>
    <w:p>
      <w:pPr>
        <w:pStyle w:val="BodyText"/>
        <w:spacing w:line="334" w:lineRule="auto" w:before="37"/>
        <w:ind w:left="1293" w:right="110" w:hanging="706"/>
        <w:jc w:val="left"/>
      </w:pPr>
      <w:r>
        <w:rPr>
          <w:rFonts w:ascii="Times New Roman" w:hAnsi="Times New Roman" w:cs="Times New Roman" w:eastAsia="Times New Roman"/>
        </w:rPr>
        <w:t>2009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「關於</w:t>
      </w:r>
      <w:r>
        <w:rPr>
          <w:rFonts w:ascii="新細明體" w:hAnsi="新細明體" w:cs="新細明體" w:eastAsia="新細明體"/>
        </w:rPr>
        <w:t>‧</w:t>
      </w:r>
      <w:r>
        <w:rPr/>
        <w:t>觀語」金工與首飾創作聯展。台南，崑山科技大學</w:t>
      </w:r>
      <w:r>
        <w:rPr>
          <w:spacing w:val="-38"/>
        </w:rPr>
        <w:t> </w:t>
      </w:r>
      <w:r>
        <w:rPr/>
        <w:t>創藝媒</w:t>
      </w:r>
      <w:r>
        <w:rPr>
          <w:spacing w:val="32"/>
          <w:w w:val="99"/>
        </w:rPr>
        <w:t> </w:t>
      </w:r>
      <w:r>
        <w:rPr/>
        <w:t>體學院</w:t>
      </w:r>
      <w:r>
        <w:rPr>
          <w:spacing w:val="-19"/>
        </w:rPr>
        <w:t> </w:t>
      </w:r>
      <w:r>
        <w:rPr/>
        <w:t>藝術中心。</w:t>
      </w:r>
      <w:r>
        <w:rPr/>
      </w:r>
    </w:p>
    <w:p>
      <w:pPr>
        <w:pStyle w:val="BodyText"/>
        <w:spacing w:line="334" w:lineRule="auto" w:before="37"/>
        <w:ind w:left="1293" w:right="0" w:hanging="706"/>
        <w:jc w:val="left"/>
      </w:pPr>
      <w:r>
        <w:rPr>
          <w:rFonts w:ascii="Times New Roman" w:hAnsi="Times New Roman" w:cs="Times New Roman" w:eastAsia="Times New Roman"/>
        </w:rPr>
        <w:t>2009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spacing w:val="3"/>
        </w:rPr>
        <w:t>「微觀」南藝應用所金創組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97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/>
        <w:t>級</w:t>
      </w:r>
      <w:r>
        <w:rPr>
          <w:spacing w:val="-4"/>
        </w:rPr>
        <w:t> </w:t>
      </w:r>
      <w:r>
        <w:rPr>
          <w:spacing w:val="3"/>
        </w:rPr>
        <w:t>金屬工藝創作聯展。</w:t>
      </w:r>
      <w:r>
        <w:rPr>
          <w:spacing w:val="-5"/>
        </w:rPr>
        <w:t> </w:t>
      </w:r>
      <w:r>
        <w:rPr>
          <w:spacing w:val="2"/>
        </w:rPr>
        <w:t>台北，行</w:t>
      </w:r>
      <w:r>
        <w:rPr>
          <w:spacing w:val="40"/>
          <w:w w:val="99"/>
        </w:rPr>
        <w:t> </w:t>
      </w:r>
      <w:r>
        <w:rPr/>
        <w:t>政院文化建設委員會</w:t>
      </w:r>
      <w:r>
        <w:rPr>
          <w:spacing w:val="-39"/>
        </w:rPr>
        <w:t> </w:t>
      </w:r>
      <w:r>
        <w:rPr/>
        <w:t>藝文展示櫥窗。</w:t>
      </w:r>
      <w:r>
        <w:rPr/>
      </w:r>
    </w:p>
    <w:p>
      <w:pPr>
        <w:pStyle w:val="BodyText"/>
        <w:spacing w:line="334" w:lineRule="auto" w:before="37"/>
        <w:ind w:left="1293" w:right="0" w:hanging="706"/>
        <w:jc w:val="left"/>
      </w:pPr>
      <w:r>
        <w:rPr>
          <w:rFonts w:ascii="Times New Roman" w:hAnsi="Times New Roman" w:cs="Times New Roman" w:eastAsia="Times New Roman"/>
        </w:rPr>
        <w:t>2008</w:t>
      </w:r>
      <w:r>
        <w:rPr>
          <w:rFonts w:ascii="Times New Roman" w:hAnsi="Times New Roman" w:cs="Times New Roman" w:eastAsia="Times New Roman"/>
          <w:spacing w:val="-27"/>
        </w:rPr>
        <w:t> </w:t>
      </w:r>
      <w:r>
        <w:rPr/>
        <w:t>「兩</w:t>
      </w:r>
      <w:r>
        <w:rPr>
          <w:spacing w:val="2"/>
        </w:rPr>
        <w:t>手</w:t>
      </w:r>
      <w:r>
        <w:rPr>
          <w:spacing w:val="-90"/>
        </w:rPr>
        <w:t>」</w:t>
      </w:r>
      <w:r>
        <w:rPr>
          <w:spacing w:val="2"/>
        </w:rPr>
        <w:t>國</w:t>
      </w:r>
      <w:r>
        <w:rPr/>
        <w:t>立</w:t>
      </w:r>
      <w:r>
        <w:rPr>
          <w:spacing w:val="2"/>
        </w:rPr>
        <w:t>臺</w:t>
      </w:r>
      <w:r>
        <w:rPr/>
        <w:t>南藝術</w:t>
      </w:r>
      <w:r>
        <w:rPr>
          <w:spacing w:val="2"/>
        </w:rPr>
        <w:t>大學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spacing w:val="2"/>
        </w:rPr>
        <w:t>應</w:t>
      </w:r>
      <w:r>
        <w:rPr/>
        <w:t>用</w:t>
      </w:r>
      <w:r>
        <w:rPr>
          <w:spacing w:val="2"/>
        </w:rPr>
        <w:t>藝</w:t>
      </w:r>
      <w:r>
        <w:rPr/>
        <w:t>術研究所</w:t>
      </w:r>
      <w:r>
        <w:rPr>
          <w:spacing w:val="-13"/>
        </w:rPr>
        <w:t> </w:t>
      </w:r>
      <w:r>
        <w:rPr/>
        <w:t>第</w:t>
      </w:r>
      <w:r>
        <w:rPr>
          <w:spacing w:val="-16"/>
        </w:rPr>
        <w:t> </w:t>
      </w:r>
      <w:r>
        <w:rPr>
          <w:rFonts w:ascii="Times New Roman" w:hAnsi="Times New Roman" w:cs="Times New Roman" w:eastAsia="Times New Roman"/>
        </w:rPr>
        <w:t>12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spacing w:val="2"/>
        </w:rPr>
        <w:t>屆</w:t>
      </w:r>
      <w:r>
        <w:rPr/>
        <w:t>所</w:t>
      </w:r>
      <w:r>
        <w:rPr>
          <w:spacing w:val="-45"/>
        </w:rPr>
        <w:t>展</w:t>
      </w:r>
      <w:r>
        <w:rPr/>
        <w:t>。</w:t>
      </w:r>
      <w:r>
        <w:rPr>
          <w:spacing w:val="-53"/>
        </w:rPr>
        <w:t> </w:t>
      </w:r>
      <w:r>
        <w:rPr/>
        <w:t>台</w:t>
      </w:r>
      <w:r>
        <w:rPr>
          <w:spacing w:val="-23"/>
        </w:rPr>
        <w:t>南</w:t>
      </w:r>
      <w:r>
        <w:rPr/>
        <w:t>，</w:t>
      </w:r>
      <w:r>
        <w:rPr>
          <w:w w:val="99"/>
        </w:rPr>
        <w:t> </w:t>
      </w:r>
      <w:r>
        <w:rPr/>
        <w:t>國立臺南藝術大學</w:t>
      </w:r>
      <w:r>
        <w:rPr>
          <w:spacing w:val="-13"/>
        </w:rPr>
        <w:t> </w:t>
      </w:r>
      <w:r>
        <w:rPr/>
        <w:t>南畫廊</w:t>
      </w:r>
      <w:r>
        <w:rPr>
          <w:spacing w:val="-15"/>
        </w:rPr>
        <w:t> </w:t>
      </w:r>
      <w:r>
        <w:rPr>
          <w:rFonts w:ascii="Times New Roman" w:hAnsi="Times New Roman" w:cs="Times New Roman" w:eastAsia="Times New Roman"/>
        </w:rPr>
        <w:t>201</w:t>
      </w:r>
      <w:r>
        <w:rPr/>
        <w:t>、</w:t>
      </w:r>
      <w:r>
        <w:rPr>
          <w:rFonts w:ascii="Times New Roman" w:hAnsi="Times New Roman" w:cs="Times New Roman" w:eastAsia="Times New Roman"/>
        </w:rPr>
        <w:t>202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spacing w:val="2"/>
        </w:rPr>
        <w:t>室。</w:t>
      </w:r>
      <w:r>
        <w:rPr/>
      </w:r>
    </w:p>
    <w:p>
      <w:pPr>
        <w:pStyle w:val="BodyText"/>
        <w:spacing w:line="334" w:lineRule="auto" w:before="22"/>
        <w:ind w:left="1293" w:right="0" w:hanging="706"/>
        <w:jc w:val="left"/>
      </w:pPr>
      <w:r>
        <w:rPr>
          <w:rFonts w:ascii="Times New Roman" w:hAnsi="Times New Roman" w:cs="Times New Roman" w:eastAsia="Times New Roman"/>
        </w:rPr>
        <w:t>2008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黃金博物園區「第一屆全國金屬工藝大賽」巡迴展。</w:t>
      </w:r>
      <w:r>
        <w:rPr>
          <w:spacing w:val="-36"/>
        </w:rPr>
        <w:t> </w:t>
      </w:r>
      <w:r>
        <w:rPr/>
        <w:t>桃園，桃園縣</w:t>
      </w:r>
      <w:r>
        <w:rPr>
          <w:spacing w:val="26"/>
          <w:w w:val="99"/>
        </w:rPr>
        <w:t> </w:t>
      </w:r>
      <w:r>
        <w:rPr/>
        <w:t>政府文化局</w:t>
      </w:r>
      <w:r>
        <w:rPr>
          <w:spacing w:val="-29"/>
        </w:rPr>
        <w:t> </w:t>
      </w:r>
      <w:r>
        <w:rPr/>
        <w:t>第一展覽室。</w:t>
      </w:r>
      <w:r>
        <w:rPr/>
      </w:r>
    </w:p>
    <w:p>
      <w:pPr>
        <w:pStyle w:val="BodyText"/>
        <w:spacing w:line="334" w:lineRule="auto" w:before="37"/>
        <w:ind w:left="1293" w:right="0" w:hanging="706"/>
        <w:jc w:val="left"/>
      </w:pPr>
      <w:r>
        <w:rPr>
          <w:rFonts w:ascii="Times New Roman" w:hAnsi="Times New Roman" w:cs="Times New Roman" w:eastAsia="Times New Roman"/>
        </w:rPr>
        <w:t>2007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黃金博物園區「第一屆全國金屬工藝大賽」巡迴展。</w:t>
      </w:r>
      <w:r>
        <w:rPr>
          <w:spacing w:val="-36"/>
        </w:rPr>
        <w:t> </w:t>
      </w:r>
      <w:r>
        <w:rPr/>
        <w:t>台中，臺灣建</w:t>
      </w:r>
      <w:r>
        <w:rPr>
          <w:spacing w:val="26"/>
          <w:w w:val="99"/>
        </w:rPr>
        <w:t> </w:t>
      </w:r>
      <w:r>
        <w:rPr>
          <w:spacing w:val="-1"/>
        </w:rPr>
        <w:t>築</w:t>
      </w:r>
      <w:r>
        <w:rPr>
          <w:rFonts w:ascii="新細明體" w:hAnsi="新細明體" w:cs="新細明體" w:eastAsia="新細明體"/>
          <w:spacing w:val="-1"/>
        </w:rPr>
        <w:t>‧</w:t>
      </w:r>
      <w:r>
        <w:rPr>
          <w:spacing w:val="-1"/>
        </w:rPr>
        <w:t>設計與藝術展演中心</w:t>
      </w:r>
      <w:r>
        <w:rPr>
          <w:rFonts w:ascii="Times New Roman" w:hAnsi="Times New Roman" w:cs="Times New Roman" w:eastAsia="Times New Roman"/>
          <w:spacing w:val="-1"/>
        </w:rPr>
        <w:t>(TADA)</w:t>
      </w:r>
      <w:r>
        <w:rPr>
          <w:spacing w:val="-1"/>
        </w:rPr>
        <w:t>。</w:t>
      </w:r>
      <w:r>
        <w:rPr/>
      </w:r>
    </w:p>
    <w:p>
      <w:pPr>
        <w:pStyle w:val="BodyText"/>
        <w:spacing w:line="334" w:lineRule="auto" w:before="22"/>
        <w:ind w:left="1293" w:right="0" w:hanging="706"/>
        <w:jc w:val="left"/>
      </w:pPr>
      <w:r>
        <w:rPr>
          <w:rFonts w:ascii="Times New Roman" w:hAnsi="Times New Roman" w:cs="Times New Roman" w:eastAsia="Times New Roman"/>
        </w:rPr>
        <w:t>2007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黃金博物園區「第一屆全國金屬工藝大賽」展覽。</w:t>
      </w:r>
      <w:r>
        <w:rPr>
          <w:spacing w:val="-38"/>
        </w:rPr>
        <w:t> </w:t>
      </w:r>
      <w:r>
        <w:rPr/>
        <w:t>新北市，黃金博</w:t>
      </w:r>
      <w:r>
        <w:rPr>
          <w:spacing w:val="30"/>
          <w:w w:val="99"/>
        </w:rPr>
        <w:t> </w:t>
      </w:r>
      <w:r>
        <w:rPr/>
        <w:t>物園區。</w:t>
      </w:r>
      <w:r>
        <w:rPr/>
      </w:r>
    </w:p>
    <w:p>
      <w:pPr>
        <w:pStyle w:val="BodyText"/>
        <w:spacing w:line="334" w:lineRule="auto" w:before="37"/>
        <w:ind w:left="1293" w:right="0" w:hanging="706"/>
        <w:jc w:val="left"/>
      </w:pPr>
      <w:r>
        <w:rPr>
          <w:rFonts w:ascii="Times New Roman" w:hAnsi="Times New Roman" w:cs="Times New Roman" w:eastAsia="Times New Roman"/>
        </w:rPr>
        <w:t>2006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「</w:t>
      </w:r>
      <w:r>
        <w:rPr>
          <w:rFonts w:ascii="Times New Roman" w:hAnsi="Times New Roman" w:cs="Times New Roman" w:eastAsia="Times New Roman"/>
          <w:spacing w:val="2"/>
        </w:rPr>
        <w:t>[</w:t>
      </w:r>
      <w:r>
        <w:rPr>
          <w:rFonts w:ascii="Times New Roman" w:hAnsi="Times New Roman" w:cs="Times New Roman" w:eastAsia="Times New Roman"/>
        </w:rPr>
        <w:t>∞]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/>
        <w:t>創意</w:t>
      </w:r>
      <w:r>
        <w:rPr>
          <w:spacing w:val="2"/>
        </w:rPr>
        <w:t>無</w:t>
      </w:r>
      <w:r>
        <w:rPr/>
        <w:t>限</w:t>
      </w:r>
      <w:r>
        <w:rPr>
          <w:spacing w:val="-15"/>
        </w:rPr>
        <w:t> </w:t>
      </w:r>
      <w:r>
        <w:rPr/>
        <w:t>沒</w:t>
      </w:r>
      <w:r>
        <w:rPr>
          <w:spacing w:val="2"/>
        </w:rPr>
        <w:t>有</w:t>
      </w:r>
      <w:r>
        <w:rPr/>
        <w:t>終</w:t>
      </w:r>
      <w:r>
        <w:rPr>
          <w:spacing w:val="2"/>
        </w:rPr>
        <w:t>點</w:t>
      </w:r>
      <w:r>
        <w:rPr>
          <w:spacing w:val="-33"/>
        </w:rPr>
        <w:t>」</w:t>
      </w:r>
      <w:r>
        <w:rPr/>
        <w:t>輔</w:t>
      </w:r>
      <w:r>
        <w:rPr>
          <w:spacing w:val="2"/>
        </w:rPr>
        <w:t>仁大</w:t>
      </w:r>
      <w:r>
        <w:rPr/>
        <w:t>學</w:t>
      </w:r>
      <w:r>
        <w:rPr>
          <w:spacing w:val="-16"/>
        </w:rPr>
        <w:t> </w:t>
      </w:r>
      <w:r>
        <w:rPr/>
        <w:t>流</w:t>
      </w:r>
      <w:r>
        <w:rPr>
          <w:spacing w:val="2"/>
        </w:rPr>
        <w:t>行</w:t>
      </w:r>
      <w:r>
        <w:rPr/>
        <w:t>設計</w:t>
      </w:r>
      <w:r>
        <w:rPr>
          <w:spacing w:val="2"/>
        </w:rPr>
        <w:t>經</w:t>
      </w:r>
      <w:r>
        <w:rPr/>
        <w:t>營系</w:t>
      </w:r>
      <w:r>
        <w:rPr>
          <w:spacing w:val="-14"/>
        </w:rPr>
        <w:t> </w:t>
      </w:r>
      <w:r>
        <w:rPr/>
        <w:t>飾品設</w:t>
      </w:r>
      <w:r>
        <w:rPr>
          <w:spacing w:val="2"/>
        </w:rPr>
        <w:t>計</w:t>
      </w:r>
      <w:r>
        <w:rPr/>
        <w:t>組</w:t>
      </w:r>
      <w:r>
        <w:rPr>
          <w:w w:val="99"/>
        </w:rPr>
        <w:t> </w:t>
      </w:r>
      <w:r>
        <w:rPr/>
        <w:t>畢業</w:t>
      </w:r>
      <w:r>
        <w:rPr>
          <w:spacing w:val="-23"/>
        </w:rPr>
        <w:t> </w:t>
      </w:r>
      <w:r>
        <w:rPr/>
        <w:t>成果展。</w:t>
      </w:r>
      <w:r>
        <w:rPr>
          <w:spacing w:val="-21"/>
        </w:rPr>
        <w:t> </w:t>
      </w:r>
      <w:r>
        <w:rPr/>
        <w:t>台北，台北國際藝術村。</w:t>
      </w:r>
      <w:r>
        <w:rPr/>
      </w:r>
    </w:p>
    <w:p>
      <w:pPr>
        <w:spacing w:after="0" w:line="334" w:lineRule="auto"/>
        <w:jc w:val="left"/>
        <w:sectPr>
          <w:pgSz w:w="11910" w:h="16840"/>
          <w:pgMar w:top="1500" w:bottom="280" w:left="1680" w:right="1140"/>
        </w:sectPr>
      </w:pPr>
    </w:p>
    <w:p>
      <w:pPr>
        <w:pStyle w:val="Heading4"/>
        <w:spacing w:line="336" w:lineRule="exact"/>
        <w:ind w:left="271" w:right="0"/>
        <w:jc w:val="left"/>
        <w:rPr>
          <w:b w:val="0"/>
          <w:bCs w:val="0"/>
        </w:rPr>
      </w:pPr>
      <w:r>
        <w:rPr>
          <w:spacing w:val="2"/>
        </w:rPr>
        <w:t>得獎</w:t>
      </w:r>
      <w:r>
        <w:rPr>
          <w:b w:val="0"/>
          <w:bCs w:val="0"/>
        </w:rPr>
      </w:r>
    </w:p>
    <w:p>
      <w:pPr>
        <w:pStyle w:val="BodyText"/>
        <w:spacing w:line="240" w:lineRule="auto" w:before="140"/>
        <w:ind w:left="874" w:right="0"/>
        <w:jc w:val="left"/>
      </w:pPr>
      <w:r>
        <w:rPr>
          <w:rFonts w:ascii="Times New Roman" w:hAnsi="Times New Roman" w:cs="Times New Roman" w:eastAsia="Times New Roman"/>
        </w:rPr>
        <w:t>2015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/>
        <w:t>第九屆清州國際工藝雙年展</w:t>
      </w:r>
      <w:r>
        <w:rPr>
          <w:spacing w:val="-2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/>
        <w:t>銀獎</w:t>
      </w:r>
      <w:r>
        <w:rPr/>
      </w:r>
    </w:p>
    <w:p>
      <w:pPr>
        <w:pStyle w:val="BodyText"/>
        <w:spacing w:line="240" w:lineRule="auto"/>
        <w:ind w:left="874" w:right="0"/>
        <w:jc w:val="left"/>
      </w:pPr>
      <w:r>
        <w:rPr>
          <w:rFonts w:ascii="Times New Roman" w:hAnsi="Times New Roman" w:cs="Times New Roman" w:eastAsia="Times New Roman"/>
        </w:rPr>
        <w:t>2015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spacing w:val="1"/>
        </w:rPr>
        <w:t>日本</w:t>
      </w:r>
      <w:r>
        <w:rPr>
          <w:spacing w:val="-9"/>
        </w:rPr>
        <w:t> </w:t>
      </w:r>
      <w:r>
        <w:rPr>
          <w:rFonts w:ascii="Times New Roman" w:hAnsi="Times New Roman" w:cs="Times New Roman" w:eastAsia="Times New Roman"/>
          <w:spacing w:val="-5"/>
        </w:rPr>
        <w:t>ITAMI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/>
        <w:t>伊丹國際當代首飾展</w:t>
      </w:r>
      <w:r>
        <w:rPr>
          <w:spacing w:val="-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/>
        <w:t>入選</w:t>
      </w:r>
      <w:r>
        <w:rPr/>
      </w:r>
    </w:p>
    <w:p>
      <w:pPr>
        <w:pStyle w:val="BodyText"/>
        <w:spacing w:line="240" w:lineRule="auto"/>
        <w:ind w:left="874" w:right="0"/>
        <w:jc w:val="left"/>
      </w:pPr>
      <w:r>
        <w:rPr>
          <w:rFonts w:ascii="Times New Roman" w:hAnsi="Times New Roman" w:cs="Times New Roman" w:eastAsia="Times New Roman"/>
        </w:rPr>
        <w:t>2013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/>
        <w:t>立陶宛</w:t>
      </w:r>
      <w:r>
        <w:rPr>
          <w:spacing w:val="-9"/>
        </w:rPr>
        <w:t> </w:t>
      </w:r>
      <w:r>
        <w:rPr>
          <w:rFonts w:ascii="Times New Roman" w:hAnsi="Times New Roman" w:cs="Times New Roman" w:eastAsia="Times New Roman"/>
        </w:rPr>
        <w:t>2013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/>
        <w:t>年</w:t>
      </w:r>
      <w:r>
        <w:rPr>
          <w:spacing w:val="-10"/>
        </w:rPr>
        <w:t> </w:t>
      </w:r>
      <w:r>
        <w:rPr>
          <w:rFonts w:ascii="Times New Roman" w:hAnsi="Times New Roman" w:cs="Times New Roman" w:eastAsia="Times New Roman"/>
          <w:spacing w:val="-3"/>
        </w:rPr>
        <w:t>Vilnius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/>
        <w:t>第五屆國際</w:t>
      </w:r>
      <w:r>
        <w:rPr>
          <w:spacing w:val="-9"/>
        </w:rPr>
        <w:t> </w:t>
      </w:r>
      <w:r>
        <w:rPr/>
        <w:t>琺瑯藝術雙年展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/>
        <w:t>入選</w:t>
      </w:r>
      <w:r>
        <w:rPr/>
      </w:r>
    </w:p>
    <w:p>
      <w:pPr>
        <w:pStyle w:val="BodyText"/>
        <w:spacing w:line="240" w:lineRule="auto"/>
        <w:ind w:left="874" w:right="0"/>
        <w:jc w:val="left"/>
      </w:pPr>
      <w:r>
        <w:rPr>
          <w:rFonts w:ascii="Times New Roman" w:hAnsi="Times New Roman" w:cs="Times New Roman" w:eastAsia="Times New Roman"/>
        </w:rPr>
        <w:t>2013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/>
        <w:t>黃金博物園區「第四屆全國金屬工藝大賽」首飾類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spacing w:val="2"/>
        </w:rPr>
        <w:t>佳作</w:t>
      </w:r>
      <w:r>
        <w:rPr/>
      </w:r>
    </w:p>
    <w:p>
      <w:pPr>
        <w:pStyle w:val="BodyText"/>
        <w:spacing w:line="240" w:lineRule="auto"/>
        <w:ind w:left="874" w:right="0"/>
        <w:jc w:val="left"/>
      </w:pPr>
      <w:r>
        <w:rPr>
          <w:rFonts w:ascii="Times New Roman" w:hAnsi="Times New Roman" w:cs="Times New Roman" w:eastAsia="Times New Roman"/>
          <w:spacing w:val="-3"/>
        </w:rPr>
        <w:t>2011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/>
        <w:t>黃金博物園區「第三屆全國金屬工藝大賽」器物類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spacing w:val="2"/>
        </w:rPr>
        <w:t>佳作</w:t>
      </w:r>
      <w:r>
        <w:rPr/>
      </w:r>
    </w:p>
    <w:p>
      <w:pPr>
        <w:pStyle w:val="BodyText"/>
        <w:spacing w:line="240" w:lineRule="auto"/>
        <w:ind w:left="874" w:right="0"/>
        <w:jc w:val="left"/>
      </w:pPr>
      <w:r>
        <w:rPr>
          <w:rFonts w:ascii="Times New Roman" w:hAnsi="Times New Roman" w:cs="Times New Roman" w:eastAsia="Times New Roman"/>
          <w:spacing w:val="-3"/>
        </w:rPr>
        <w:t>2011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/>
        <w:t>黃金博物園區「第三屆全國金屬工藝大賽」首飾類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spacing w:val="2"/>
        </w:rPr>
        <w:t>入選</w:t>
      </w:r>
      <w:r>
        <w:rPr/>
      </w:r>
    </w:p>
    <w:p>
      <w:pPr>
        <w:pStyle w:val="BodyText"/>
        <w:spacing w:line="240" w:lineRule="auto"/>
        <w:ind w:left="874" w:right="0"/>
        <w:jc w:val="left"/>
      </w:pPr>
      <w:r>
        <w:rPr>
          <w:rFonts w:ascii="Times New Roman" w:hAnsi="Times New Roman" w:cs="Times New Roman" w:eastAsia="Times New Roman"/>
        </w:rPr>
        <w:t>2009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/>
        <w:t>黃金博物園區「第二屆全國金屬工藝大賽」首飾類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spacing w:val="2"/>
        </w:rPr>
        <w:t>入選</w:t>
      </w:r>
      <w:r>
        <w:rPr/>
      </w:r>
    </w:p>
    <w:p>
      <w:pPr>
        <w:pStyle w:val="BodyText"/>
        <w:spacing w:line="240" w:lineRule="auto"/>
        <w:ind w:left="874" w:right="0"/>
        <w:jc w:val="left"/>
      </w:pPr>
      <w:r>
        <w:rPr>
          <w:rFonts w:ascii="Times New Roman" w:hAnsi="Times New Roman" w:cs="Times New Roman" w:eastAsia="Times New Roman"/>
        </w:rPr>
        <w:t>2007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/>
        <w:t>黃金博物園區「第一屆全國金屬工藝大賽」器物類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spacing w:val="2"/>
        </w:rPr>
        <w:t>入選</w:t>
      </w:r>
      <w:r>
        <w:rPr/>
      </w:r>
    </w:p>
    <w:p>
      <w:pPr>
        <w:pStyle w:val="Heading4"/>
        <w:spacing w:line="240" w:lineRule="auto" w:before="136"/>
        <w:ind w:left="271" w:right="0"/>
        <w:jc w:val="left"/>
        <w:rPr>
          <w:b w:val="0"/>
          <w:bCs w:val="0"/>
        </w:rPr>
      </w:pPr>
      <w:r>
        <w:rPr>
          <w:spacing w:val="2"/>
        </w:rPr>
        <w:t>出版</w:t>
      </w:r>
      <w:r>
        <w:rPr>
          <w:b w:val="0"/>
          <w:bCs w:val="0"/>
        </w:rPr>
      </w:r>
    </w:p>
    <w:p>
      <w:pPr>
        <w:pStyle w:val="BodyText"/>
        <w:spacing w:line="240" w:lineRule="auto" w:before="139"/>
        <w:ind w:left="874" w:right="0"/>
        <w:jc w:val="left"/>
      </w:pPr>
      <w:r>
        <w:rPr>
          <w:rFonts w:ascii="Times New Roman" w:hAnsi="Times New Roman" w:cs="Times New Roman" w:eastAsia="Times New Roman"/>
        </w:rPr>
        <w:t>2010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/>
        <w:t>英國「</w:t>
      </w:r>
      <w:r>
        <w:rPr>
          <w:rFonts w:ascii="Times New Roman" w:hAnsi="Times New Roman" w:cs="Times New Roman" w:eastAsia="Times New Roman"/>
        </w:rPr>
        <w:t>Thames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&amp;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Hudson</w:t>
      </w:r>
      <w:r>
        <w:rPr/>
        <w:t>」</w:t>
      </w:r>
      <w:r>
        <w:rPr>
          <w:rFonts w:ascii="Times New Roman" w:hAnsi="Times New Roman" w:cs="Times New Roman" w:eastAsia="Times New Roman"/>
        </w:rPr>
        <w:t>[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New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Rings]-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/>
        <w:t>入選</w:t>
      </w:r>
      <w:r>
        <w:rPr/>
      </w:r>
    </w:p>
    <w:p>
      <w:pPr>
        <w:spacing w:after="0" w:line="240" w:lineRule="auto"/>
        <w:jc w:val="left"/>
        <w:sectPr>
          <w:pgSz w:w="11910" w:h="16840"/>
          <w:pgMar w:top="1500" w:bottom="280" w:left="1680" w:right="1680"/>
        </w:sectPr>
      </w:pPr>
    </w:p>
    <w:p>
      <w:pPr>
        <w:pStyle w:val="Heading4"/>
        <w:spacing w:line="334" w:lineRule="auto"/>
        <w:ind w:right="5722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w w:val="95"/>
        </w:rPr>
        <w:t>(</w:t>
      </w:r>
      <w:r>
        <w:rPr>
          <w:w w:val="95"/>
        </w:rPr>
        <w:t>三</w:t>
      </w:r>
      <w:r>
        <w:rPr>
          <w:rFonts w:ascii="Times New Roman" w:hAnsi="Times New Roman" w:cs="Times New Roman" w:eastAsia="Times New Roman"/>
          <w:w w:val="95"/>
        </w:rPr>
        <w:t>)</w:t>
      </w:r>
      <w:r>
        <w:rPr>
          <w:w w:val="95"/>
        </w:rPr>
        <w:t>文創類師資</w:t>
      </w:r>
      <w:r>
        <w:rPr>
          <w:spacing w:val="26"/>
          <w:w w:val="99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/>
        <w:t>、呂大吉</w:t>
      </w:r>
      <w:r>
        <w:rPr>
          <w:b w:val="0"/>
          <w:bCs w:val="0"/>
        </w:rPr>
      </w:r>
    </w:p>
    <w:p>
      <w:pPr>
        <w:spacing w:before="22"/>
        <w:ind w:left="102" w:right="0" w:firstLine="0"/>
        <w:jc w:val="left"/>
        <w:rPr>
          <w:rFonts w:ascii="標楷體" w:hAnsi="標楷體" w:cs="標楷體" w:eastAsia="標楷體"/>
          <w:sz w:val="26"/>
          <w:szCs w:val="26"/>
        </w:rPr>
      </w:pPr>
      <w:r>
        <w:rPr>
          <w:rFonts w:ascii="標楷體" w:hAnsi="標楷體" w:cs="標楷體" w:eastAsia="標楷體"/>
          <w:b/>
          <w:bCs/>
          <w:spacing w:val="2"/>
          <w:sz w:val="26"/>
          <w:szCs w:val="26"/>
        </w:rPr>
        <w:t>現職</w:t>
      </w:r>
      <w:r>
        <w:rPr>
          <w:rFonts w:ascii="標楷體" w:hAnsi="標楷體" w:cs="標楷體" w:eastAsia="標楷體"/>
          <w:sz w:val="26"/>
          <w:szCs w:val="26"/>
        </w:rPr>
      </w:r>
    </w:p>
    <w:p>
      <w:pPr>
        <w:spacing w:line="240" w:lineRule="auto" w:before="3"/>
        <w:rPr>
          <w:rFonts w:ascii="標楷體" w:hAnsi="標楷體" w:cs="標楷體" w:eastAsia="標楷體"/>
          <w:b/>
          <w:bCs/>
          <w:sz w:val="9"/>
          <w:szCs w:val="9"/>
        </w:rPr>
      </w:pPr>
    </w:p>
    <w:p>
      <w:pPr>
        <w:pStyle w:val="BodyText"/>
        <w:spacing w:line="240" w:lineRule="auto" w:before="19"/>
        <w:ind w:left="668" w:right="0"/>
        <w:jc w:val="left"/>
      </w:pPr>
      <w:r>
        <w:rPr/>
        <w:t>大稻埕旅遊資訊站負責人</w:t>
      </w:r>
    </w:p>
    <w:p>
      <w:pPr>
        <w:pStyle w:val="Heading4"/>
        <w:spacing w:line="240" w:lineRule="auto" w:before="139"/>
        <w:ind w:right="0"/>
        <w:jc w:val="left"/>
        <w:rPr>
          <w:b w:val="0"/>
          <w:bCs w:val="0"/>
        </w:rPr>
      </w:pPr>
      <w:r>
        <w:rPr>
          <w:spacing w:val="2"/>
        </w:rPr>
        <w:t>學歷</w:t>
      </w:r>
      <w:r>
        <w:rPr>
          <w:b w:val="0"/>
          <w:bCs w:val="0"/>
        </w:rPr>
      </w:r>
    </w:p>
    <w:p>
      <w:pPr>
        <w:pStyle w:val="BodyText"/>
        <w:spacing w:line="338" w:lineRule="auto" w:before="139"/>
        <w:ind w:left="668" w:right="2517"/>
        <w:jc w:val="left"/>
      </w:pPr>
      <w:r>
        <w:rPr>
          <w:w w:val="95"/>
        </w:rPr>
        <w:t>國立臺北科技大學管理學院工業工程與管理專班</w:t>
      </w:r>
      <w:r>
        <w:rPr>
          <w:spacing w:val="24"/>
          <w:w w:val="99"/>
        </w:rPr>
        <w:t> </w:t>
      </w:r>
      <w:r>
        <w:rPr/>
        <w:t>國立臺北科技大學設計學院建築系學士</w:t>
      </w:r>
      <w:r>
        <w:rPr/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10"/>
        <w:rPr>
          <w:rFonts w:ascii="標楷體" w:hAnsi="標楷體" w:cs="標楷體" w:eastAsia="標楷體"/>
          <w:sz w:val="17"/>
          <w:szCs w:val="17"/>
        </w:rPr>
      </w:pPr>
    </w:p>
    <w:p>
      <w:pPr>
        <w:pStyle w:val="Heading4"/>
        <w:spacing w:line="240" w:lineRule="auto" w:before="19"/>
        <w:ind w:right="0"/>
        <w:jc w:val="left"/>
        <w:rPr>
          <w:b w:val="0"/>
          <w:bCs w:val="0"/>
        </w:rPr>
      </w:pPr>
      <w:r>
        <w:rPr>
          <w:spacing w:val="2"/>
        </w:rPr>
        <w:t>經歷</w:t>
      </w:r>
      <w:r>
        <w:rPr>
          <w:b w:val="0"/>
          <w:bCs w:val="0"/>
        </w:rPr>
      </w:r>
    </w:p>
    <w:p>
      <w:pPr>
        <w:pStyle w:val="BodyText"/>
        <w:spacing w:line="338" w:lineRule="auto" w:before="140"/>
        <w:ind w:left="668" w:right="2517"/>
        <w:jc w:val="left"/>
      </w:pPr>
      <w:r>
        <w:rPr/>
        <w:t>臺北市政府都市發展局</w:t>
      </w:r>
      <w:r>
        <w:rPr>
          <w:spacing w:val="26"/>
          <w:w w:val="99"/>
        </w:rPr>
        <w:t> </w:t>
      </w:r>
      <w:r>
        <w:rPr/>
        <w:t>臺北市政府工務局建管處</w:t>
      </w:r>
      <w:r>
        <w:rPr>
          <w:spacing w:val="26"/>
          <w:w w:val="99"/>
        </w:rPr>
        <w:t> </w:t>
      </w:r>
      <w:r>
        <w:rPr>
          <w:w w:val="95"/>
        </w:rPr>
        <w:t>冠德建設股份有限公司襄理</w:t>
      </w:r>
      <w:r>
        <w:rPr/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9"/>
        <w:rPr>
          <w:rFonts w:ascii="標楷體" w:hAnsi="標楷體" w:cs="標楷體" w:eastAsia="標楷體"/>
          <w:sz w:val="17"/>
          <w:szCs w:val="17"/>
        </w:rPr>
      </w:pPr>
    </w:p>
    <w:p>
      <w:pPr>
        <w:pStyle w:val="Heading4"/>
        <w:spacing w:line="334" w:lineRule="auto" w:before="20"/>
        <w:ind w:right="6905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w w:val="95"/>
        </w:rPr>
        <w:t>2</w:t>
      </w:r>
      <w:r>
        <w:rPr>
          <w:w w:val="95"/>
        </w:rPr>
        <w:t>、葉子平</w:t>
      </w:r>
      <w:r>
        <w:rPr>
          <w:spacing w:val="24"/>
          <w:w w:val="99"/>
        </w:rPr>
        <w:t> </w:t>
      </w:r>
      <w:r>
        <w:rPr>
          <w:spacing w:val="2"/>
        </w:rPr>
        <w:t>現職</w:t>
      </w:r>
      <w:r>
        <w:rPr>
          <w:b w:val="0"/>
          <w:bCs w:val="0"/>
        </w:rPr>
      </w:r>
    </w:p>
    <w:p>
      <w:pPr>
        <w:spacing w:before="59"/>
        <w:ind w:left="668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法蘭瓷品牌經理</w:t>
      </w:r>
    </w:p>
    <w:p>
      <w:pPr>
        <w:spacing w:after="0"/>
        <w:jc w:val="left"/>
        <w:rPr>
          <w:rFonts w:ascii="標楷體" w:hAnsi="標楷體" w:cs="標楷體" w:eastAsia="標楷體"/>
          <w:sz w:val="24"/>
          <w:szCs w:val="24"/>
        </w:rPr>
        <w:sectPr>
          <w:pgSz w:w="11910" w:h="16840"/>
          <w:pgMar w:top="1500" w:bottom="280" w:left="1600" w:right="1680"/>
        </w:sectPr>
      </w:pPr>
    </w:p>
    <w:p>
      <w:pPr>
        <w:tabs>
          <w:tab w:pos="1552" w:val="left" w:leader="none"/>
        </w:tabs>
        <w:spacing w:line="366" w:lineRule="exact" w:before="0"/>
        <w:ind w:left="220" w:right="0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附件</w:t>
      </w:r>
      <w:r>
        <w:rPr>
          <w:rFonts w:ascii="標楷體" w:hAnsi="標楷體" w:cs="標楷體" w:eastAsia="標楷體"/>
          <w:spacing w:val="-71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1</w:t>
        <w:tab/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2016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pacing w:val="-1"/>
          <w:sz w:val="28"/>
          <w:szCs w:val="28"/>
        </w:rPr>
        <w:t>國際文創工藝技術培訓工作坊報名表</w:t>
      </w:r>
    </w:p>
    <w:p>
      <w:pPr>
        <w:spacing w:line="240" w:lineRule="auto" w:before="9"/>
        <w:rPr>
          <w:rFonts w:ascii="標楷體" w:hAnsi="標楷體" w:cs="標楷體" w:eastAsia="標楷體"/>
          <w:sz w:val="2"/>
          <w:szCs w:val="2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2074"/>
        <w:gridCol w:w="756"/>
        <w:gridCol w:w="571"/>
        <w:gridCol w:w="1839"/>
        <w:gridCol w:w="1899"/>
      </w:tblGrid>
      <w:tr>
        <w:trPr>
          <w:trHeight w:val="730" w:hRule="exact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22" w:val="left" w:leader="none"/>
              </w:tabs>
              <w:spacing w:line="29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姓</w:t>
              <w:tab/>
              <w:t>名</w:t>
            </w: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22" w:val="left" w:leader="none"/>
              </w:tabs>
              <w:spacing w:line="29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電</w:t>
              <w:tab/>
              <w:t>話</w:t>
            </w:r>
          </w:p>
          <w:p>
            <w:pPr>
              <w:pStyle w:val="TableParagraph"/>
              <w:tabs>
                <w:tab w:pos="822" w:val="left" w:leader="none"/>
              </w:tabs>
              <w:spacing w:line="240" w:lineRule="auto" w:before="46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手</w:t>
              <w:tab/>
              <w:t>機</w:t>
            </w:r>
          </w:p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02" w:right="0" w:firstLine="24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半身脫帽</w:t>
            </w:r>
          </w:p>
          <w:p>
            <w:pPr>
              <w:pStyle w:val="TableParagraph"/>
              <w:spacing w:line="240" w:lineRule="auto" w:before="46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正面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2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吋相片</w:t>
            </w:r>
          </w:p>
        </w:tc>
      </w:tr>
      <w:tr>
        <w:trPr>
          <w:trHeight w:val="370" w:hRule="exact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身分字號</w:t>
            </w: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出生日期</w:t>
            </w:r>
          </w:p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53" w:val="left" w:leader="none"/>
                <w:tab w:pos="1453" w:val="left" w:leader="none"/>
              </w:tabs>
              <w:spacing w:line="299" w:lineRule="exact"/>
              <w:ind w:left="25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年</w:t>
              <w:tab/>
              <w:t>月</w:t>
              <w:tab/>
              <w:t>日</w:t>
            </w:r>
          </w:p>
        </w:tc>
        <w:tc>
          <w:tcPr>
            <w:tcW w:w="18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2" w:hRule="exact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1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通訊地址</w:t>
            </w:r>
          </w:p>
        </w:tc>
        <w:tc>
          <w:tcPr>
            <w:tcW w:w="52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pacing w:val="-1"/>
                <w:sz w:val="24"/>
              </w:rPr>
              <w:t>E-mail</w:t>
            </w:r>
          </w:p>
        </w:tc>
        <w:tc>
          <w:tcPr>
            <w:tcW w:w="713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22" w:val="left" w:leader="none"/>
              </w:tabs>
              <w:spacing w:line="29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性</w:t>
              <w:tab/>
              <w:t>別</w:t>
            </w: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62" w:val="left" w:leader="none"/>
              </w:tabs>
              <w:spacing w:line="29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□男</w:t>
              <w:tab/>
              <w:t>□女</w:t>
            </w:r>
          </w:p>
        </w:tc>
        <w:tc>
          <w:tcPr>
            <w:tcW w:w="13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22" w:val="left" w:leader="none"/>
              </w:tabs>
              <w:spacing w:line="29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年</w:t>
              <w:tab/>
              <w:t>齡</w:t>
            </w:r>
          </w:p>
        </w:tc>
        <w:tc>
          <w:tcPr>
            <w:tcW w:w="37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18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歲</w:t>
            </w:r>
          </w:p>
        </w:tc>
      </w:tr>
      <w:tr>
        <w:trPr>
          <w:trHeight w:val="730" w:hRule="exact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就讀學校</w:t>
            </w: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科系名稱</w:t>
            </w:r>
          </w:p>
        </w:tc>
        <w:tc>
          <w:tcPr>
            <w:tcW w:w="37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工作單位</w:t>
            </w: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職務名稱</w:t>
            </w:r>
          </w:p>
        </w:tc>
        <w:tc>
          <w:tcPr>
            <w:tcW w:w="37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職經歷</w:t>
            </w:r>
          </w:p>
        </w:tc>
        <w:tc>
          <w:tcPr>
            <w:tcW w:w="713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3" w:hRule="exact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2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技藝專長</w:t>
            </w:r>
          </w:p>
        </w:tc>
        <w:tc>
          <w:tcPr>
            <w:tcW w:w="713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90" w:hRule="exact"/>
        </w:trPr>
        <w:tc>
          <w:tcPr>
            <w:tcW w:w="4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781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身分證影本附貼（正面）</w:t>
            </w:r>
          </w:p>
        </w:tc>
        <w:tc>
          <w:tcPr>
            <w:tcW w:w="43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827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身分證影本附貼（背面）</w:t>
            </w:r>
          </w:p>
        </w:tc>
      </w:tr>
      <w:tr>
        <w:trPr>
          <w:trHeight w:val="2530" w:hRule="exact"/>
        </w:trPr>
        <w:tc>
          <w:tcPr>
            <w:tcW w:w="4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781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學生證影本附貼（正面）</w:t>
            </w:r>
          </w:p>
        </w:tc>
        <w:tc>
          <w:tcPr>
            <w:tcW w:w="43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827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學生證影本附貼（背面）</w:t>
            </w:r>
          </w:p>
        </w:tc>
      </w:tr>
      <w:tr>
        <w:trPr>
          <w:trHeight w:val="2530" w:hRule="exact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參與動機</w:t>
            </w:r>
          </w:p>
        </w:tc>
        <w:tc>
          <w:tcPr>
            <w:tcW w:w="713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備註</w:t>
            </w:r>
          </w:p>
        </w:tc>
        <w:tc>
          <w:tcPr>
            <w:tcW w:w="713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一、以上資料請詳填，如造成權益損失本中心概不負責</w:t>
            </w:r>
          </w:p>
        </w:tc>
      </w:tr>
    </w:tbl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5"/>
        <w:rPr>
          <w:rFonts w:ascii="標楷體" w:hAnsi="標楷體" w:cs="標楷體" w:eastAsia="標楷體"/>
          <w:sz w:val="29"/>
          <w:szCs w:val="29"/>
        </w:rPr>
      </w:pPr>
    </w:p>
    <w:p>
      <w:pPr>
        <w:spacing w:before="73"/>
        <w:ind w:left="4516" w:right="398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1"/>
          <w:sz w:val="20"/>
        </w:rPr>
        <w:t>19</w:t>
      </w:r>
      <w:r>
        <w:rPr>
          <w:rFonts w:ascii="Times New Roman"/>
          <w:sz w:val="20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1500" w:bottom="280" w:left="1580" w:right="1580"/>
        </w:sectPr>
      </w:pPr>
    </w:p>
    <w:p>
      <w:pPr>
        <w:pStyle w:val="Heading3"/>
        <w:tabs>
          <w:tab w:pos="1549" w:val="left" w:leader="none"/>
          <w:tab w:pos="5753" w:val="left" w:leader="none"/>
        </w:tabs>
        <w:spacing w:line="364" w:lineRule="exact"/>
        <w:ind w:left="220" w:right="0"/>
        <w:jc w:val="left"/>
      </w:pPr>
      <w:r>
        <w:rPr/>
        <w:t>附件</w:t>
      </w:r>
      <w:r>
        <w:rPr>
          <w:spacing w:val="-71"/>
        </w:rPr>
        <w:t> </w:t>
      </w:r>
      <w:r>
        <w:rPr>
          <w:rFonts w:ascii="標楷體" w:hAnsi="標楷體" w:cs="標楷體" w:eastAsia="標楷體"/>
        </w:rPr>
        <w:t>2</w:t>
        <w:tab/>
      </w:r>
      <w:r>
        <w:rPr>
          <w:spacing w:val="-1"/>
        </w:rPr>
        <w:t>個人作品簡介</w:t>
        <w:tab/>
        <w:t>參考作品請附</w:t>
      </w:r>
      <w:r>
        <w:rPr>
          <w:spacing w:val="-73"/>
        </w:rPr>
        <w:t> </w:t>
      </w:r>
      <w:r>
        <w:rPr>
          <w:rFonts w:ascii="標楷體" w:hAnsi="標楷體" w:cs="標楷體" w:eastAsia="標楷體"/>
          <w:spacing w:val="-1"/>
        </w:rPr>
        <w:t>3~4</w:t>
      </w:r>
      <w:r>
        <w:rPr>
          <w:rFonts w:ascii="標楷體" w:hAnsi="標楷體" w:cs="標楷體" w:eastAsia="標楷體"/>
          <w:spacing w:val="-71"/>
        </w:rPr>
        <w:t> </w:t>
      </w:r>
      <w:r>
        <w:rPr/>
        <w:t>件</w:t>
      </w:r>
    </w:p>
    <w:p>
      <w:pPr>
        <w:spacing w:line="240" w:lineRule="auto" w:before="8"/>
        <w:rPr>
          <w:rFonts w:ascii="標楷體" w:hAnsi="標楷體" w:cs="標楷體" w:eastAsia="標楷體"/>
          <w:sz w:val="16"/>
          <w:szCs w:val="1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7281"/>
      </w:tblGrid>
      <w:tr>
        <w:trPr>
          <w:trHeight w:val="895" w:hRule="exact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作品名稱</w:t>
            </w:r>
          </w:p>
        </w:tc>
        <w:tc>
          <w:tcPr>
            <w:tcW w:w="7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作品尺寸</w:t>
            </w:r>
          </w:p>
        </w:tc>
        <w:tc>
          <w:tcPr>
            <w:tcW w:w="7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材質</w:t>
            </w:r>
          </w:p>
        </w:tc>
        <w:tc>
          <w:tcPr>
            <w:tcW w:w="7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主要技法</w:t>
            </w:r>
          </w:p>
        </w:tc>
        <w:tc>
          <w:tcPr>
            <w:tcW w:w="7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3" w:hRule="exact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1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構想特色</w:t>
            </w:r>
          </w:p>
        </w:tc>
        <w:tc>
          <w:tcPr>
            <w:tcW w:w="7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291" w:hRule="exact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作品圖片</w:t>
            </w:r>
          </w:p>
        </w:tc>
        <w:tc>
          <w:tcPr>
            <w:tcW w:w="7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標楷體" w:hAnsi="標楷體" w:cs="標楷體" w:eastAsia="標楷體"/>
          <w:sz w:val="9"/>
          <w:szCs w:val="9"/>
        </w:rPr>
      </w:pPr>
    </w:p>
    <w:p>
      <w:pPr>
        <w:spacing w:before="14"/>
        <w:ind w:left="5261" w:right="0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>
          <w:rFonts w:ascii="標楷體" w:hAnsi="標楷體" w:cs="標楷體" w:eastAsia="標楷體"/>
          <w:spacing w:val="-1"/>
          <w:sz w:val="28"/>
          <w:szCs w:val="28"/>
        </w:rPr>
        <w:t>表格不敷使用，請自行影印</w:t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5"/>
        <w:rPr>
          <w:rFonts w:ascii="標楷體" w:hAnsi="標楷體" w:cs="標楷體" w:eastAsia="標楷體"/>
          <w:sz w:val="20"/>
          <w:szCs w:val="20"/>
        </w:rPr>
      </w:pPr>
    </w:p>
    <w:p>
      <w:pPr>
        <w:spacing w:before="73"/>
        <w:ind w:left="4516" w:right="398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1"/>
          <w:sz w:val="20"/>
        </w:rPr>
        <w:t>20</w:t>
      </w:r>
      <w:r>
        <w:rPr>
          <w:rFonts w:ascii="Times New Roman"/>
          <w:sz w:val="20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1560" w:bottom="280" w:left="1580" w:right="1580"/>
        </w:sectPr>
      </w:pPr>
    </w:p>
    <w:p>
      <w:pPr>
        <w:pStyle w:val="Heading3"/>
        <w:tabs>
          <w:tab w:pos="1789" w:val="left" w:leader="none"/>
          <w:tab w:pos="6269" w:val="left" w:leader="none"/>
        </w:tabs>
        <w:spacing w:line="364" w:lineRule="exact"/>
        <w:ind w:left="460" w:right="0"/>
        <w:jc w:val="left"/>
      </w:pPr>
      <w:r>
        <w:rPr/>
        <w:t>附件</w:t>
      </w:r>
      <w:r>
        <w:rPr>
          <w:spacing w:val="-71"/>
        </w:rPr>
        <w:t> </w:t>
      </w:r>
      <w:r>
        <w:rPr>
          <w:rFonts w:ascii="標楷體" w:hAnsi="標楷體" w:cs="標楷體" w:eastAsia="標楷體"/>
        </w:rPr>
        <w:t>3</w:t>
        <w:tab/>
      </w:r>
      <w:r>
        <w:rPr>
          <w:spacing w:val="-1"/>
        </w:rPr>
        <w:t>研習課程提案設計草圖</w:t>
        <w:tab/>
      </w:r>
      <w:r>
        <w:rPr/>
        <w:t>（請檢附</w:t>
      </w:r>
      <w:r>
        <w:rPr>
          <w:spacing w:val="-71"/>
        </w:rPr>
        <w:t> </w:t>
      </w:r>
      <w:r>
        <w:rPr>
          <w:rFonts w:ascii="標楷體" w:hAnsi="標楷體" w:cs="標楷體" w:eastAsia="標楷體"/>
        </w:rPr>
        <w:t>2</w:t>
      </w:r>
      <w:r>
        <w:rPr>
          <w:rFonts w:ascii="標楷體" w:hAnsi="標楷體" w:cs="標楷體" w:eastAsia="標楷體"/>
          <w:spacing w:val="-72"/>
        </w:rPr>
        <w:t> </w:t>
      </w:r>
      <w:r>
        <w:rPr>
          <w:spacing w:val="-1"/>
        </w:rPr>
        <w:t>組設計草圖）</w:t>
      </w:r>
    </w:p>
    <w:p>
      <w:pPr>
        <w:spacing w:line="240" w:lineRule="auto" w:before="8"/>
        <w:rPr>
          <w:rFonts w:ascii="標楷體" w:hAnsi="標楷體" w:cs="標楷體" w:eastAsia="標楷體"/>
          <w:sz w:val="16"/>
          <w:szCs w:val="1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9"/>
      </w:tblGrid>
      <w:tr>
        <w:trPr>
          <w:trHeight w:val="2170" w:hRule="exact"/>
        </w:trPr>
        <w:tc>
          <w:tcPr>
            <w:tcW w:w="9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2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主題構想說明：</w:t>
            </w:r>
          </w:p>
        </w:tc>
      </w:tr>
      <w:tr>
        <w:trPr>
          <w:trHeight w:val="2170" w:hRule="exact"/>
        </w:trPr>
        <w:tc>
          <w:tcPr>
            <w:tcW w:w="9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2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素材、尺寸、技法、製程說明：</w:t>
            </w:r>
          </w:p>
        </w:tc>
      </w:tr>
      <w:tr>
        <w:trPr>
          <w:trHeight w:val="8293" w:hRule="exact"/>
        </w:trPr>
        <w:tc>
          <w:tcPr>
            <w:tcW w:w="9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1" w:lineRule="exact"/>
              <w:ind w:left="2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設計草圖：</w:t>
            </w:r>
          </w:p>
        </w:tc>
      </w:tr>
    </w:tbl>
    <w:p>
      <w:pPr>
        <w:spacing w:line="240" w:lineRule="auto" w:before="3"/>
        <w:rPr>
          <w:rFonts w:ascii="標楷體" w:hAnsi="標楷體" w:cs="標楷體" w:eastAsia="標楷體"/>
          <w:sz w:val="9"/>
          <w:szCs w:val="9"/>
        </w:rPr>
      </w:pPr>
    </w:p>
    <w:p>
      <w:pPr>
        <w:spacing w:before="14"/>
        <w:ind w:left="5261" w:right="0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>
          <w:rFonts w:ascii="標楷體" w:hAnsi="標楷體" w:cs="標楷體" w:eastAsia="標楷體"/>
          <w:spacing w:val="-1"/>
          <w:sz w:val="28"/>
          <w:szCs w:val="28"/>
        </w:rPr>
        <w:t>表格不敷使用，請自行影印</w:t>
      </w:r>
    </w:p>
    <w:p>
      <w:pPr>
        <w:spacing w:before="76"/>
        <w:ind w:left="287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1"/>
          <w:sz w:val="20"/>
        </w:rPr>
        <w:t>21</w:t>
      </w:r>
      <w:r>
        <w:rPr>
          <w:rFonts w:ascii="Times New Roman"/>
          <w:sz w:val="20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1560" w:bottom="280" w:left="1340" w:right="1100"/>
        </w:sectPr>
      </w:pPr>
    </w:p>
    <w:p>
      <w:pPr>
        <w:pStyle w:val="Heading3"/>
        <w:spacing w:line="364" w:lineRule="exact"/>
        <w:ind w:right="0"/>
        <w:jc w:val="left"/>
        <w:rPr>
          <w:rFonts w:ascii="標楷體" w:hAnsi="標楷體" w:cs="標楷體" w:eastAsia="標楷體"/>
        </w:rPr>
      </w:pPr>
      <w:r>
        <w:rPr/>
        <w:t>附件</w:t>
      </w:r>
      <w:r>
        <w:rPr>
          <w:spacing w:val="-71"/>
        </w:rPr>
        <w:t> </w:t>
      </w:r>
      <w:r>
        <w:rPr>
          <w:rFonts w:ascii="標楷體" w:hAnsi="標楷體" w:cs="標楷體" w:eastAsia="標楷體"/>
        </w:rPr>
        <w:t>4</w:t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10"/>
        <w:rPr>
          <w:rFonts w:ascii="標楷體" w:hAnsi="標楷體" w:cs="標楷體" w:eastAsia="標楷體"/>
          <w:sz w:val="13"/>
          <w:szCs w:val="13"/>
        </w:rPr>
      </w:pPr>
    </w:p>
    <w:p>
      <w:pPr>
        <w:tabs>
          <w:tab w:pos="3735" w:val="left" w:leader="none"/>
          <w:tab w:pos="4376" w:val="left" w:leader="none"/>
          <w:tab w:pos="5017" w:val="left" w:leader="none"/>
          <w:tab w:pos="5658" w:val="left" w:leader="none"/>
        </w:tabs>
        <w:spacing w:line="400" w:lineRule="exact" w:before="37"/>
        <w:ind w:left="3094" w:right="2087" w:hanging="999"/>
        <w:jc w:val="left"/>
        <w:rPr>
          <w:rFonts w:ascii="標楷體" w:hAnsi="標楷體" w:cs="標楷體" w:eastAsia="標楷體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2016</w:t>
      </w:r>
      <w:r>
        <w:rPr>
          <w:rFonts w:ascii="Times New Roman" w:hAnsi="Times New Roman" w:cs="Times New Roman" w:eastAsia="Times New Roman"/>
          <w:b/>
          <w:bCs/>
          <w:spacing w:val="-51"/>
          <w:sz w:val="32"/>
          <w:szCs w:val="32"/>
        </w:rPr>
        <w:t> </w:t>
      </w:r>
      <w:r>
        <w:rPr>
          <w:rFonts w:ascii="標楷體" w:hAnsi="標楷體" w:cs="標楷體" w:eastAsia="標楷體"/>
          <w:b/>
          <w:bCs/>
          <w:sz w:val="32"/>
          <w:szCs w:val="32"/>
        </w:rPr>
        <w:t>國際文創工藝技術培訓工作坊</w:t>
      </w:r>
      <w:r>
        <w:rPr>
          <w:rFonts w:ascii="標楷體" w:hAnsi="標楷體" w:cs="標楷體" w:eastAsia="標楷體"/>
          <w:b/>
          <w:bCs/>
          <w:spacing w:val="26"/>
          <w:w w:val="99"/>
          <w:sz w:val="32"/>
          <w:szCs w:val="32"/>
        </w:rPr>
        <w:t> </w:t>
      </w:r>
      <w:r>
        <w:rPr>
          <w:rFonts w:ascii="標楷體" w:hAnsi="標楷體" w:cs="標楷體" w:eastAsia="標楷體"/>
          <w:b/>
          <w:bCs/>
          <w:w w:val="95"/>
          <w:sz w:val="32"/>
          <w:szCs w:val="32"/>
        </w:rPr>
        <w:t>研</w:t>
        <w:tab/>
        <w:t>習</w:t>
        <w:tab/>
        <w:t>保</w:t>
        <w:tab/>
        <w:t>證</w:t>
        <w:tab/>
      </w:r>
      <w:r>
        <w:rPr>
          <w:rFonts w:ascii="標楷體" w:hAnsi="標楷體" w:cs="標楷體" w:eastAsia="標楷體"/>
          <w:b/>
          <w:bCs/>
          <w:sz w:val="32"/>
          <w:szCs w:val="32"/>
        </w:rPr>
        <w:t>書</w:t>
      </w:r>
      <w:r>
        <w:rPr>
          <w:rFonts w:ascii="標楷體" w:hAnsi="標楷體" w:cs="標楷體" w:eastAsia="標楷體"/>
          <w:sz w:val="32"/>
          <w:szCs w:val="32"/>
        </w:rPr>
      </w:r>
    </w:p>
    <w:p>
      <w:pPr>
        <w:tabs>
          <w:tab w:pos="840" w:val="left" w:leader="none"/>
          <w:tab w:pos="1560" w:val="left" w:leader="none"/>
          <w:tab w:pos="3175" w:val="left" w:leader="none"/>
          <w:tab w:pos="5041" w:val="left" w:leader="none"/>
          <w:tab w:pos="6896" w:val="left" w:leader="none"/>
        </w:tabs>
        <w:spacing w:line="554" w:lineRule="exact" w:before="55"/>
        <w:ind w:left="120" w:right="112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本人</w:t>
        <w:tab/>
        <w:t>姓名</w:t>
        <w:tab/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標楷體" w:hAnsi="標楷體" w:cs="標楷體" w:eastAsia="標楷體"/>
          <w:sz w:val="24"/>
          <w:szCs w:val="24"/>
        </w:rPr>
        <w:t>，身份證字號</w:t>
        <w:tab/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標楷體" w:hAnsi="標楷體" w:cs="標楷體" w:eastAsia="標楷體"/>
          <w:sz w:val="24"/>
          <w:szCs w:val="24"/>
        </w:rPr>
        <w:t>，</w:t>
      </w:r>
      <w:r>
        <w:rPr>
          <w:rFonts w:ascii="標楷體" w:hAnsi="標楷體" w:cs="標楷體" w:eastAsia="標楷體"/>
          <w:sz w:val="24"/>
          <w:szCs w:val="24"/>
        </w:rPr>
        <w:t> 報名參</w:t>
      </w:r>
      <w:r>
        <w:rPr>
          <w:rFonts w:ascii="標楷體" w:hAnsi="標楷體" w:cs="標楷體" w:eastAsia="標楷體"/>
          <w:spacing w:val="-1"/>
          <w:sz w:val="24"/>
          <w:szCs w:val="24"/>
        </w:rPr>
        <w:t>加</w:t>
      </w:r>
      <w:r>
        <w:rPr>
          <w:rFonts w:ascii="標楷體" w:hAnsi="標楷體" w:cs="標楷體" w:eastAsia="標楷體"/>
          <w:sz w:val="24"/>
          <w:szCs w:val="24"/>
        </w:rPr>
        <w:t>國立台灣臺北科技大學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2016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國際文創工藝技術培訓工作</w:t>
      </w:r>
      <w:r>
        <w:rPr>
          <w:rFonts w:ascii="標楷體" w:hAnsi="標楷體" w:cs="標楷體" w:eastAsia="標楷體"/>
          <w:spacing w:val="-55"/>
          <w:sz w:val="24"/>
          <w:szCs w:val="24"/>
        </w:rPr>
        <w:t>坊</w:t>
      </w:r>
      <w:r>
        <w:rPr>
          <w:rFonts w:ascii="標楷體" w:hAnsi="標楷體" w:cs="標楷體" w:eastAsia="標楷體"/>
          <w:spacing w:val="-56"/>
          <w:sz w:val="24"/>
          <w:szCs w:val="24"/>
        </w:rPr>
        <w:t>，</w:t>
      </w:r>
      <w:r>
        <w:rPr>
          <w:rFonts w:ascii="標楷體" w:hAnsi="標楷體" w:cs="標楷體" w:eastAsia="標楷體"/>
          <w:sz w:val="24"/>
          <w:szCs w:val="24"/>
        </w:rPr>
        <w:t>研習期間自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105</w:t>
      </w:r>
    </w:p>
    <w:p>
      <w:pPr>
        <w:spacing w:line="249" w:lineRule="exact" w:before="0"/>
        <w:ind w:left="12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年</w:t>
      </w:r>
      <w:r>
        <w:rPr>
          <w:rFonts w:ascii="標楷體" w:hAnsi="標楷體" w:cs="標楷體" w:eastAsia="標楷體"/>
          <w:spacing w:val="-61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6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月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30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日至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7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月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2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日止，為期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3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天</w:t>
      </w:r>
      <w:r>
        <w:rPr>
          <w:rFonts w:ascii="標楷體" w:hAnsi="標楷體" w:cs="標楷體" w:eastAsia="標楷體"/>
          <w:sz w:val="24"/>
          <w:szCs w:val="24"/>
        </w:rPr>
        <w:t>(30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小時</w:t>
      </w:r>
      <w:r>
        <w:rPr>
          <w:rFonts w:ascii="標楷體" w:hAnsi="標楷體" w:cs="標楷體" w:eastAsia="標楷體"/>
          <w:sz w:val="24"/>
          <w:szCs w:val="24"/>
        </w:rPr>
        <w:t>)</w:t>
      </w:r>
      <w:r>
        <w:rPr>
          <w:rFonts w:ascii="標楷體" w:hAnsi="標楷體" w:cs="標楷體" w:eastAsia="標楷體"/>
          <w:sz w:val="24"/>
          <w:szCs w:val="24"/>
        </w:rPr>
        <w:t>。</w:t>
      </w:r>
    </w:p>
    <w:p>
      <w:pPr>
        <w:spacing w:line="240" w:lineRule="auto" w:before="10"/>
        <w:rPr>
          <w:rFonts w:ascii="標楷體" w:hAnsi="標楷體" w:cs="標楷體" w:eastAsia="標楷體"/>
          <w:sz w:val="23"/>
          <w:szCs w:val="23"/>
        </w:rPr>
      </w:pPr>
    </w:p>
    <w:p>
      <w:pPr>
        <w:spacing w:before="0"/>
        <w:ind w:left="12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願以最認真態度學習，完成所有課程進度，並切實遵守下列規定事項：</w:t>
      </w:r>
    </w:p>
    <w:p>
      <w:pPr>
        <w:spacing w:line="240" w:lineRule="auto" w:before="9"/>
        <w:rPr>
          <w:rFonts w:ascii="標楷體" w:hAnsi="標楷體" w:cs="標楷體" w:eastAsia="標楷體"/>
          <w:sz w:val="23"/>
          <w:szCs w:val="23"/>
        </w:rPr>
      </w:pPr>
    </w:p>
    <w:p>
      <w:pPr>
        <w:tabs>
          <w:tab w:pos="600" w:val="left" w:leader="none"/>
        </w:tabs>
        <w:spacing w:before="0"/>
        <w:ind w:left="12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1.</w:t>
        <w:tab/>
      </w:r>
      <w:r>
        <w:rPr>
          <w:rFonts w:ascii="標楷體" w:hAnsi="標楷體" w:cs="標楷體" w:eastAsia="標楷體"/>
          <w:sz w:val="24"/>
          <w:szCs w:val="24"/>
        </w:rPr>
        <w:t>愛惜實習工坊所有設備、器具材料與宿舍公物，如有損毀願照價賠償。</w:t>
      </w:r>
    </w:p>
    <w:p>
      <w:pPr>
        <w:tabs>
          <w:tab w:pos="600" w:val="left" w:leader="none"/>
        </w:tabs>
        <w:spacing w:before="118"/>
        <w:ind w:left="12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2.</w:t>
        <w:tab/>
      </w:r>
      <w:r>
        <w:rPr>
          <w:rFonts w:ascii="標楷體" w:hAnsi="標楷體" w:cs="標楷體" w:eastAsia="標楷體"/>
          <w:sz w:val="24"/>
          <w:szCs w:val="24"/>
        </w:rPr>
        <w:t>願遵守實習工坊管理規定，發揮團隊榮譽精神，自動自發維護環境整潔。</w:t>
      </w:r>
    </w:p>
    <w:p>
      <w:pPr>
        <w:tabs>
          <w:tab w:pos="600" w:val="left" w:leader="none"/>
        </w:tabs>
        <w:spacing w:before="118"/>
        <w:ind w:left="12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3.</w:t>
        <w:tab/>
      </w:r>
      <w:r>
        <w:rPr>
          <w:rFonts w:ascii="標楷體" w:hAnsi="標楷體" w:cs="標楷體" w:eastAsia="標楷體"/>
          <w:sz w:val="24"/>
          <w:szCs w:val="24"/>
        </w:rPr>
        <w:t>願負責盡職輪流擔任工坊值日服務與研習日誌紀錄工作。</w:t>
      </w:r>
    </w:p>
    <w:p>
      <w:pPr>
        <w:tabs>
          <w:tab w:pos="600" w:val="left" w:leader="none"/>
        </w:tabs>
        <w:spacing w:before="118"/>
        <w:ind w:left="12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4.</w:t>
        <w:tab/>
      </w:r>
      <w:r>
        <w:rPr>
          <w:rFonts w:ascii="標楷體" w:hAnsi="標楷體" w:cs="標楷體" w:eastAsia="標楷體"/>
          <w:sz w:val="24"/>
          <w:szCs w:val="24"/>
        </w:rPr>
        <w:t>研習期間不任意請假或遲到早退耽誤課程，願身體力行達成研習進度。</w:t>
      </w:r>
    </w:p>
    <w:p>
      <w:pPr>
        <w:tabs>
          <w:tab w:pos="600" w:val="left" w:leader="none"/>
        </w:tabs>
        <w:spacing w:line="312" w:lineRule="exact" w:before="134"/>
        <w:ind w:left="600" w:right="110" w:hanging="48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5.</w:t>
        <w:tab/>
      </w:r>
      <w:r>
        <w:rPr>
          <w:rFonts w:ascii="標楷體" w:hAnsi="標楷體" w:cs="標楷體" w:eastAsia="標楷體"/>
          <w:spacing w:val="-2"/>
          <w:sz w:val="24"/>
          <w:szCs w:val="24"/>
        </w:rPr>
        <w:t>研習期間分發的講義教材或參考樣本、試作品、書籍資料等，屬於本單位或原作</w:t>
      </w:r>
      <w:r>
        <w:rPr>
          <w:rFonts w:ascii="標楷體" w:hAnsi="標楷體" w:cs="標楷體" w:eastAsia="標楷體"/>
          <w:spacing w:val="39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者講師等，願遵守著作權相關規定，以示尊重。</w:t>
      </w:r>
    </w:p>
    <w:p>
      <w:pPr>
        <w:tabs>
          <w:tab w:pos="600" w:val="left" w:leader="none"/>
        </w:tabs>
        <w:spacing w:before="103"/>
        <w:ind w:left="12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6.</w:t>
        <w:tab/>
      </w:r>
      <w:r>
        <w:rPr>
          <w:rFonts w:ascii="標楷體" w:hAnsi="標楷體" w:cs="標楷體" w:eastAsia="標楷體"/>
          <w:sz w:val="24"/>
          <w:szCs w:val="24"/>
        </w:rPr>
        <w:t>研習完成作品同意提供本單位辦理展覽推廣使用，並留置本單位一年。</w:t>
      </w:r>
    </w:p>
    <w:p>
      <w:pPr>
        <w:tabs>
          <w:tab w:pos="600" w:val="left" w:leader="none"/>
        </w:tabs>
        <w:spacing w:before="118"/>
        <w:ind w:left="600" w:right="113" w:hanging="48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7.</w:t>
        <w:tab/>
      </w:r>
      <w:r>
        <w:rPr>
          <w:rFonts w:ascii="標楷體" w:hAnsi="標楷體" w:cs="標楷體" w:eastAsia="標楷體"/>
          <w:spacing w:val="-2"/>
          <w:sz w:val="24"/>
          <w:szCs w:val="24"/>
        </w:rPr>
        <w:t>請留下推薦人詳細資料，作為緊急聯絡之用，如遇突發事件作為第一優先通知對</w:t>
      </w:r>
      <w:r>
        <w:rPr>
          <w:rFonts w:ascii="標楷體" w:hAnsi="標楷體" w:cs="標楷體" w:eastAsia="標楷體"/>
          <w:spacing w:val="45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象。</w:t>
      </w:r>
    </w:p>
    <w:p>
      <w:pPr>
        <w:spacing w:line="240" w:lineRule="auto" w:before="0"/>
        <w:rPr>
          <w:rFonts w:ascii="標楷體" w:hAnsi="標楷體" w:cs="標楷體" w:eastAsia="標楷體"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sz w:val="24"/>
          <w:szCs w:val="24"/>
        </w:rPr>
      </w:pPr>
    </w:p>
    <w:p>
      <w:pPr>
        <w:spacing w:line="240" w:lineRule="auto" w:before="6"/>
        <w:rPr>
          <w:rFonts w:ascii="標楷體" w:hAnsi="標楷體" w:cs="標楷體" w:eastAsia="標楷體"/>
          <w:sz w:val="27"/>
          <w:szCs w:val="27"/>
        </w:rPr>
      </w:pPr>
    </w:p>
    <w:p>
      <w:pPr>
        <w:tabs>
          <w:tab w:pos="5521" w:val="left" w:leader="none"/>
          <w:tab w:pos="7856" w:val="left" w:leader="none"/>
        </w:tabs>
        <w:spacing w:before="0"/>
        <w:ind w:left="38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研習人簽名：</w:t>
        <w:tab/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  <w:tab/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tabs>
          <w:tab w:pos="5521" w:val="left" w:leader="none"/>
          <w:tab w:pos="7856" w:val="left" w:leader="none"/>
        </w:tabs>
        <w:spacing w:before="27"/>
        <w:ind w:left="38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推薦人簽名：</w:t>
        <w:tab/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  <w:tab/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tabs>
          <w:tab w:pos="5521" w:val="left" w:leader="none"/>
          <w:tab w:pos="7856" w:val="left" w:leader="none"/>
        </w:tabs>
        <w:spacing w:before="27"/>
        <w:ind w:left="336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推薦人服務單位：</w:t>
        <w:tab/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  <w:tab/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tabs>
          <w:tab w:pos="5521" w:val="left" w:leader="none"/>
          <w:tab w:pos="7856" w:val="left" w:leader="none"/>
        </w:tabs>
        <w:spacing w:before="27"/>
        <w:ind w:left="38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推薦人職稱：</w:t>
        <w:tab/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  <w:tab/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tabs>
          <w:tab w:pos="5521" w:val="left" w:leader="none"/>
          <w:tab w:pos="7856" w:val="left" w:leader="none"/>
        </w:tabs>
        <w:spacing w:before="27"/>
        <w:ind w:left="38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推薦人電話：</w:t>
        <w:tab/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  <w:tab/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tabs>
          <w:tab w:pos="6433" w:val="left" w:leader="none"/>
          <w:tab w:pos="7033" w:val="left" w:leader="none"/>
          <w:tab w:pos="7873" w:val="left" w:leader="none"/>
          <w:tab w:pos="8713" w:val="left" w:leader="none"/>
        </w:tabs>
        <w:spacing w:before="26"/>
        <w:ind w:left="4872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中 華 民 國</w:t>
        <w:tab/>
      </w:r>
      <w:r>
        <w:rPr>
          <w:rFonts w:ascii="標楷體" w:hAnsi="標楷體" w:cs="標楷體" w:eastAsia="標楷體"/>
          <w:sz w:val="24"/>
          <w:szCs w:val="24"/>
        </w:rPr>
        <w:t>105</w:t>
        <w:tab/>
      </w:r>
      <w:r>
        <w:rPr>
          <w:rFonts w:ascii="標楷體" w:hAnsi="標楷體" w:cs="標楷體" w:eastAsia="標楷體"/>
          <w:sz w:val="24"/>
          <w:szCs w:val="24"/>
        </w:rPr>
        <w:t>年</w:t>
        <w:tab/>
        <w:t>月</w:t>
        <w:tab/>
        <w:t>日</w:t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5"/>
          <w:szCs w:val="25"/>
        </w:rPr>
      </w:pPr>
    </w:p>
    <w:p>
      <w:pPr>
        <w:spacing w:before="73"/>
        <w:ind w:left="7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1"/>
          <w:sz w:val="20"/>
        </w:rPr>
        <w:t>22</w:t>
      </w:r>
      <w:r>
        <w:rPr>
          <w:rFonts w:ascii="Times New Roman"/>
          <w:sz w:val="20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1560" w:bottom="280" w:left="1680" w:right="1160"/>
        </w:sectPr>
      </w:pPr>
    </w:p>
    <w:p>
      <w:pPr>
        <w:pStyle w:val="Heading3"/>
        <w:spacing w:line="364" w:lineRule="exact"/>
        <w:ind w:right="0"/>
        <w:jc w:val="left"/>
        <w:rPr>
          <w:rFonts w:ascii="標楷體" w:hAnsi="標楷體" w:cs="標楷體" w:eastAsia="標楷體"/>
        </w:rPr>
      </w:pPr>
      <w:r>
        <w:rPr/>
        <w:t>附件</w:t>
      </w:r>
      <w:r>
        <w:rPr>
          <w:spacing w:val="-71"/>
        </w:rPr>
        <w:t> </w:t>
      </w:r>
      <w:r>
        <w:rPr>
          <w:rFonts w:ascii="標楷體" w:hAnsi="標楷體" w:cs="標楷體" w:eastAsia="標楷體"/>
        </w:rPr>
        <w:t>5</w:t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12"/>
        <w:rPr>
          <w:rFonts w:ascii="標楷體" w:hAnsi="標楷體" w:cs="標楷體" w:eastAsia="標楷體"/>
          <w:sz w:val="16"/>
          <w:szCs w:val="16"/>
        </w:rPr>
      </w:pPr>
    </w:p>
    <w:p>
      <w:pPr>
        <w:spacing w:line="460" w:lineRule="exact" w:before="0"/>
        <w:ind w:left="2914" w:right="0" w:firstLine="0"/>
        <w:jc w:val="left"/>
        <w:rPr>
          <w:rFonts w:ascii="標楷體" w:hAnsi="標楷體" w:cs="標楷體" w:eastAsia="標楷體"/>
          <w:sz w:val="36"/>
          <w:szCs w:val="36"/>
        </w:rPr>
      </w:pPr>
      <w:r>
        <w:rPr>
          <w:rFonts w:ascii="標楷體" w:hAnsi="標楷體" w:cs="標楷體" w:eastAsia="標楷體"/>
          <w:b/>
          <w:bCs/>
          <w:sz w:val="36"/>
          <w:szCs w:val="36"/>
        </w:rPr>
        <w:t>個人資料使用同意書</w:t>
      </w:r>
      <w:r>
        <w:rPr>
          <w:rFonts w:ascii="標楷體" w:hAnsi="標楷體" w:cs="標楷體" w:eastAsia="標楷體"/>
          <w:sz w:val="36"/>
          <w:szCs w:val="36"/>
        </w:rPr>
      </w:r>
    </w:p>
    <w:p>
      <w:pPr>
        <w:spacing w:line="240" w:lineRule="auto" w:before="6"/>
        <w:rPr>
          <w:rFonts w:ascii="標楷體" w:hAnsi="標楷體" w:cs="標楷體" w:eastAsia="標楷體"/>
          <w:b/>
          <w:bCs/>
          <w:sz w:val="30"/>
          <w:szCs w:val="30"/>
        </w:rPr>
      </w:pPr>
    </w:p>
    <w:p>
      <w:pPr>
        <w:tabs>
          <w:tab w:pos="600" w:val="left" w:leader="none"/>
        </w:tabs>
        <w:spacing w:line="312" w:lineRule="exact" w:before="0"/>
        <w:ind w:left="600" w:right="104" w:hanging="48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1.</w:t>
        <w:tab/>
      </w:r>
      <w:r>
        <w:rPr>
          <w:rFonts w:ascii="標楷體" w:hAnsi="標楷體" w:cs="標楷體" w:eastAsia="標楷體"/>
          <w:sz w:val="24"/>
          <w:szCs w:val="24"/>
        </w:rPr>
        <w:t>本單位因「</w:t>
      </w:r>
      <w:r>
        <w:rPr>
          <w:rFonts w:ascii="標楷體" w:hAnsi="標楷體" w:cs="標楷體" w:eastAsia="標楷體"/>
          <w:sz w:val="24"/>
          <w:szCs w:val="24"/>
        </w:rPr>
        <w:t>2016</w:t>
      </w:r>
      <w:r>
        <w:rPr>
          <w:rFonts w:ascii="標楷體" w:hAnsi="標楷體" w:cs="標楷體" w:eastAsia="標楷體"/>
          <w:sz w:val="24"/>
          <w:szCs w:val="24"/>
        </w:rPr>
        <w:t>國際文創工藝技術培訓工作坊」而獲取您下列個人資料：姓名、</w:t>
      </w:r>
      <w:r>
        <w:rPr>
          <w:rFonts w:ascii="標楷體" w:hAnsi="標楷體" w:cs="標楷體" w:eastAsia="標楷體"/>
          <w:sz w:val="24"/>
          <w:szCs w:val="24"/>
        </w:rPr>
        <w:t> 身分證正反面影本、連絡方式等得以直接或間接識別您個人之資料。</w:t>
      </w:r>
    </w:p>
    <w:p>
      <w:pPr>
        <w:tabs>
          <w:tab w:pos="600" w:val="left" w:leader="none"/>
        </w:tabs>
        <w:spacing w:line="312" w:lineRule="exact" w:before="0"/>
        <w:ind w:left="600" w:right="103" w:hanging="48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2.</w:t>
        <w:tab/>
      </w:r>
      <w:r>
        <w:rPr>
          <w:rFonts w:ascii="標楷體" w:hAnsi="標楷體" w:cs="標楷體" w:eastAsia="標楷體"/>
          <w:sz w:val="24"/>
          <w:szCs w:val="24"/>
        </w:rPr>
        <w:t>本單位將基於個人資料保護法及相關法令之規定下，依本單位隱私權保護政策，</w:t>
      </w:r>
      <w:r>
        <w:rPr>
          <w:rFonts w:ascii="標楷體" w:hAnsi="標楷體" w:cs="標楷體" w:eastAsia="標楷體"/>
          <w:spacing w:val="21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蒐集、處理及利用您的個人資料。</w:t>
      </w:r>
    </w:p>
    <w:p>
      <w:pPr>
        <w:tabs>
          <w:tab w:pos="600" w:val="left" w:leader="none"/>
        </w:tabs>
        <w:spacing w:line="312" w:lineRule="exact" w:before="0"/>
        <w:ind w:left="600" w:right="153" w:hanging="48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3.</w:t>
        <w:tab/>
      </w:r>
      <w:r>
        <w:rPr>
          <w:rFonts w:ascii="標楷體" w:hAnsi="標楷體" w:cs="標楷體" w:eastAsia="標楷體"/>
          <w:spacing w:val="-2"/>
          <w:sz w:val="24"/>
          <w:szCs w:val="24"/>
        </w:rPr>
        <w:t>您同意本單位以您所提供的個人資料確認您的身份、與您進行連絡、提供您相關</w:t>
      </w:r>
      <w:r>
        <w:rPr>
          <w:rFonts w:ascii="標楷體" w:hAnsi="標楷體" w:cs="標楷體" w:eastAsia="標楷體"/>
          <w:spacing w:val="45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服務及資訊，以及其他隱私權保護政策規範之使用方式。</w:t>
      </w:r>
    </w:p>
    <w:p>
      <w:pPr>
        <w:spacing w:line="297" w:lineRule="exact" w:before="0"/>
        <w:ind w:left="600" w:right="0" w:hanging="480"/>
        <w:jc w:val="both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4.</w:t>
      </w:r>
      <w:r>
        <w:rPr>
          <w:rFonts w:ascii="標楷體" w:hAnsi="標楷體" w:cs="標楷體" w:eastAsia="標楷體"/>
          <w:spacing w:val="119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您可依個人資料保護法，就您的個人資料向本單位：</w:t>
      </w:r>
    </w:p>
    <w:p>
      <w:pPr>
        <w:spacing w:line="312" w:lineRule="exact" w:before="17"/>
        <w:ind w:left="600" w:right="4206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(1)</w:t>
      </w:r>
      <w:r>
        <w:rPr>
          <w:rFonts w:ascii="標楷體" w:hAnsi="標楷體" w:cs="標楷體" w:eastAsia="標楷體"/>
          <w:sz w:val="24"/>
          <w:szCs w:val="24"/>
        </w:rPr>
        <w:t>查詢或請求閱覽。</w:t>
      </w:r>
      <w:r>
        <w:rPr>
          <w:rFonts w:ascii="標楷體" w:hAnsi="標楷體" w:cs="標楷體" w:eastAsia="標楷體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(2)</w:t>
      </w:r>
      <w:r>
        <w:rPr>
          <w:rFonts w:ascii="標楷體" w:hAnsi="標楷體" w:cs="標楷體" w:eastAsia="標楷體"/>
          <w:sz w:val="24"/>
          <w:szCs w:val="24"/>
        </w:rPr>
        <w:t>請求給複製本。</w:t>
      </w:r>
      <w:r>
        <w:rPr>
          <w:rFonts w:ascii="標楷體" w:hAnsi="標楷體" w:cs="標楷體" w:eastAsia="標楷體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(3)</w:t>
      </w:r>
      <w:r>
        <w:rPr>
          <w:rFonts w:ascii="標楷體" w:hAnsi="標楷體" w:cs="標楷體" w:eastAsia="標楷體"/>
          <w:sz w:val="24"/>
          <w:szCs w:val="24"/>
        </w:rPr>
        <w:t>請求補充或更正。</w:t>
      </w:r>
      <w:r>
        <w:rPr>
          <w:rFonts w:ascii="標楷體" w:hAnsi="標楷體" w:cs="標楷體" w:eastAsia="標楷體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(4)</w:t>
      </w:r>
      <w:r>
        <w:rPr>
          <w:rFonts w:ascii="標楷體" w:hAnsi="標楷體" w:cs="標楷體" w:eastAsia="標楷體"/>
          <w:sz w:val="24"/>
          <w:szCs w:val="24"/>
        </w:rPr>
        <w:t>請求停止蒐集、處理及利用。</w:t>
      </w:r>
      <w:r>
        <w:rPr>
          <w:rFonts w:ascii="標楷體" w:hAnsi="標楷體" w:cs="標楷體" w:eastAsia="標楷體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(5)</w:t>
      </w:r>
      <w:r>
        <w:rPr>
          <w:rFonts w:ascii="標楷體" w:hAnsi="標楷體" w:cs="標楷體" w:eastAsia="標楷體"/>
          <w:sz w:val="24"/>
          <w:szCs w:val="24"/>
        </w:rPr>
        <w:t>請求刪除。</w:t>
      </w:r>
    </w:p>
    <w:p>
      <w:pPr>
        <w:spacing w:line="312" w:lineRule="exact" w:before="0"/>
        <w:ind w:left="60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但因您行使上述權利而導致本中心相關業務對您的權益產生減損</w:t>
      </w:r>
      <w:r>
        <w:rPr>
          <w:rFonts w:ascii="標楷體" w:hAnsi="標楷體" w:cs="標楷體" w:eastAsia="標楷體"/>
          <w:spacing w:val="-24"/>
          <w:sz w:val="24"/>
          <w:szCs w:val="24"/>
        </w:rPr>
        <w:t>時，</w:t>
      </w:r>
      <w:r>
        <w:rPr>
          <w:rFonts w:ascii="標楷體" w:hAnsi="標楷體" w:cs="標楷體" w:eastAsia="標楷體"/>
          <w:spacing w:val="1"/>
          <w:sz w:val="24"/>
          <w:szCs w:val="24"/>
        </w:rPr>
        <w:t>本</w:t>
      </w:r>
      <w:r>
        <w:rPr>
          <w:rFonts w:ascii="標楷體" w:hAnsi="標楷體" w:cs="標楷體" w:eastAsia="標楷體"/>
          <w:sz w:val="24"/>
          <w:szCs w:val="24"/>
        </w:rPr>
        <w:t>單位不負</w:t>
      </w:r>
      <w:r>
        <w:rPr>
          <w:rFonts w:ascii="標楷體" w:hAnsi="標楷體" w:cs="標楷體" w:eastAsia="標楷體"/>
          <w:sz w:val="24"/>
          <w:szCs w:val="24"/>
        </w:rPr>
        <w:t> 相關賠償責任。</w:t>
      </w:r>
    </w:p>
    <w:p>
      <w:pPr>
        <w:spacing w:line="312" w:lineRule="exact" w:before="0"/>
        <w:ind w:left="600" w:right="104" w:hanging="480"/>
        <w:jc w:val="both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5.</w:t>
      </w:r>
      <w:r>
        <w:rPr>
          <w:rFonts w:ascii="標楷體" w:hAnsi="標楷體" w:cs="標楷體" w:eastAsia="標楷體"/>
          <w:spacing w:val="119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若您所提供之個人資</w:t>
      </w:r>
      <w:r>
        <w:rPr>
          <w:rFonts w:ascii="標楷體" w:hAnsi="標楷體" w:cs="標楷體" w:eastAsia="標楷體"/>
          <w:spacing w:val="-24"/>
          <w:sz w:val="24"/>
          <w:szCs w:val="24"/>
        </w:rPr>
        <w:t>料，</w:t>
      </w:r>
      <w:r>
        <w:rPr>
          <w:rFonts w:ascii="標楷體" w:hAnsi="標楷體" w:cs="標楷體" w:eastAsia="標楷體"/>
          <w:sz w:val="24"/>
          <w:szCs w:val="24"/>
        </w:rPr>
        <w:t>經檢舉或本單位發現不足以確認您的身分真實性或其他</w:t>
      </w:r>
      <w:r>
        <w:rPr>
          <w:rFonts w:ascii="標楷體" w:hAnsi="標楷體" w:cs="標楷體" w:eastAsia="標楷體"/>
          <w:sz w:val="24"/>
          <w:szCs w:val="24"/>
        </w:rPr>
        <w:t> 個人資料冒用、盜用、資料不實等情形，本單位有權暫時停止提供對您的服務，</w:t>
      </w:r>
      <w:r>
        <w:rPr>
          <w:rFonts w:ascii="標楷體" w:hAnsi="標楷體" w:cs="標楷體" w:eastAsia="標楷體"/>
          <w:spacing w:val="21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若有不便之處敬請見諒。</w:t>
      </w:r>
    </w:p>
    <w:p>
      <w:pPr>
        <w:tabs>
          <w:tab w:pos="600" w:val="left" w:leader="none"/>
        </w:tabs>
        <w:spacing w:line="312" w:lineRule="exact" w:before="0"/>
        <w:ind w:left="600" w:right="342" w:hanging="48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6.</w:t>
        <w:tab/>
      </w:r>
      <w:r>
        <w:rPr>
          <w:rFonts w:ascii="標楷體" w:hAnsi="標楷體" w:cs="標楷體" w:eastAsia="標楷體"/>
          <w:sz w:val="24"/>
          <w:szCs w:val="24"/>
        </w:rPr>
        <w:t>本單位針對您的個人資料利用之期間：自您簽署同意書起至您請求刪除個資為</w:t>
      </w:r>
      <w:r>
        <w:rPr>
          <w:rFonts w:ascii="標楷體" w:hAnsi="標楷體" w:cs="標楷體" w:eastAsia="標楷體"/>
          <w:spacing w:val="21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止。</w:t>
      </w:r>
    </w:p>
    <w:p>
      <w:pPr>
        <w:spacing w:line="298" w:lineRule="exact" w:before="0"/>
        <w:ind w:left="600" w:right="0" w:hanging="480"/>
        <w:jc w:val="both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7.</w:t>
      </w:r>
      <w:r>
        <w:rPr>
          <w:rFonts w:ascii="標楷體" w:hAnsi="標楷體" w:cs="標楷體" w:eastAsia="標楷體"/>
          <w:spacing w:val="119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您瞭解此一同意書符合個人資料保護法及相關法規之要</w:t>
      </w:r>
      <w:r>
        <w:rPr>
          <w:rFonts w:ascii="標楷體" w:hAnsi="標楷體" w:cs="標楷體" w:eastAsia="標楷體"/>
          <w:spacing w:val="-24"/>
          <w:sz w:val="24"/>
          <w:szCs w:val="24"/>
        </w:rPr>
        <w:t>求</w:t>
      </w:r>
      <w:r>
        <w:rPr>
          <w:rFonts w:ascii="標楷體" w:hAnsi="標楷體" w:cs="標楷體" w:eastAsia="標楷體"/>
          <w:spacing w:val="-23"/>
          <w:sz w:val="24"/>
          <w:szCs w:val="24"/>
        </w:rPr>
        <w:t>，</w:t>
      </w:r>
      <w:r>
        <w:rPr>
          <w:rFonts w:ascii="標楷體" w:hAnsi="標楷體" w:cs="標楷體" w:eastAsia="標楷體"/>
          <w:sz w:val="24"/>
          <w:szCs w:val="24"/>
        </w:rPr>
        <w:t>具有書面同意本單位</w:t>
      </w:r>
    </w:p>
    <w:p>
      <w:pPr>
        <w:spacing w:before="0"/>
        <w:ind w:left="120" w:right="0" w:firstLine="479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蒐集、處理及利用您的個人資料之效果。</w:t>
      </w:r>
    </w:p>
    <w:p>
      <w:pPr>
        <w:spacing w:line="240" w:lineRule="auto" w:before="12"/>
        <w:rPr>
          <w:rFonts w:ascii="標楷體" w:hAnsi="標楷體" w:cs="標楷體" w:eastAsia="標楷體"/>
          <w:sz w:val="26"/>
          <w:szCs w:val="26"/>
        </w:rPr>
      </w:pPr>
    </w:p>
    <w:p>
      <w:pPr>
        <w:pStyle w:val="Heading3"/>
        <w:spacing w:line="366" w:lineRule="exact"/>
        <w:ind w:right="0"/>
        <w:jc w:val="left"/>
        <w:rPr>
          <w:rFonts w:ascii="標楷體" w:hAnsi="標楷體" w:cs="標楷體" w:eastAsia="標楷體"/>
        </w:rPr>
      </w:pPr>
      <w:r>
        <w:rPr>
          <w:rFonts w:ascii="標楷體" w:hAnsi="標楷體" w:cs="標楷體" w:eastAsia="標楷體"/>
          <w:spacing w:val="-1"/>
        </w:rPr>
        <w:t>(</w:t>
      </w:r>
      <w:r>
        <w:rPr>
          <w:spacing w:val="-1"/>
        </w:rPr>
        <w:t>請擇一勾選</w:t>
      </w:r>
      <w:r>
        <w:rPr>
          <w:rFonts w:ascii="標楷體" w:hAnsi="標楷體" w:cs="標楷體" w:eastAsia="標楷體"/>
          <w:spacing w:val="-1"/>
        </w:rPr>
        <w:t>)</w:t>
      </w:r>
    </w:p>
    <w:p>
      <w:pPr>
        <w:spacing w:line="365" w:lineRule="exact" w:before="0"/>
        <w:ind w:left="401" w:right="0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□同意</w:t>
      </w:r>
    </w:p>
    <w:p>
      <w:pPr>
        <w:spacing w:line="365" w:lineRule="exact" w:before="0"/>
        <w:ind w:left="401" w:right="0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□不同意</w:t>
      </w:r>
    </w:p>
    <w:p>
      <w:pPr>
        <w:tabs>
          <w:tab w:pos="3867" w:val="left" w:leader="none"/>
        </w:tabs>
        <w:spacing w:line="366" w:lineRule="exact" w:before="0"/>
        <w:ind w:left="40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本人簽名</w:t>
      </w: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  <w:u w:val="single" w:color="000000"/>
        </w:rPr>
        <w:t> </w:t>
        <w:tab/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pgSz w:w="11910" w:h="16840"/>
          <w:pgMar w:top="1560" w:bottom="280" w:left="1680" w:right="1120"/>
        </w:sectPr>
      </w:pPr>
    </w:p>
    <w:p>
      <w:pPr>
        <w:spacing w:before="26"/>
        <w:ind w:left="12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此致</w:t>
      </w:r>
      <w:r>
        <w:rPr>
          <w:rFonts w:ascii="標楷體" w:hAnsi="標楷體" w:cs="標楷體" w:eastAsia="標楷體"/>
          <w:spacing w:val="-1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國立臺北科技大學</w:t>
      </w:r>
    </w:p>
    <w:p>
      <w:pPr>
        <w:spacing w:line="240" w:lineRule="auto" w:before="11"/>
        <w:rPr>
          <w:rFonts w:ascii="標楷體" w:hAnsi="標楷體" w:cs="標楷體" w:eastAsia="標楷體"/>
          <w:sz w:val="25"/>
          <w:szCs w:val="25"/>
        </w:rPr>
      </w:pPr>
      <w:r>
        <w:rPr/>
        <w:br w:type="column"/>
      </w:r>
      <w:r>
        <w:rPr>
          <w:rFonts w:ascii="標楷體"/>
          <w:sz w:val="25"/>
        </w:rPr>
      </w:r>
    </w:p>
    <w:p>
      <w:pPr>
        <w:tabs>
          <w:tab w:pos="1320" w:val="left" w:leader="none"/>
          <w:tab w:pos="2700" w:val="left" w:leader="none"/>
          <w:tab w:pos="3661" w:val="left" w:leader="none"/>
        </w:tabs>
        <w:spacing w:before="0"/>
        <w:ind w:left="12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中華民國</w:t>
        <w:tab/>
      </w:r>
      <w:r>
        <w:rPr>
          <w:rFonts w:ascii="標楷體" w:hAnsi="標楷體" w:cs="標楷體" w:eastAsia="標楷體"/>
          <w:sz w:val="24"/>
          <w:szCs w:val="24"/>
        </w:rPr>
        <w:t>105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年</w:t>
        <w:tab/>
        <w:t>月</w:t>
        <w:tab/>
        <w:t>日</w:t>
      </w:r>
    </w:p>
    <w:p>
      <w:pPr>
        <w:spacing w:after="0"/>
        <w:jc w:val="left"/>
        <w:rPr>
          <w:rFonts w:ascii="標楷體" w:hAnsi="標楷體" w:cs="標楷體" w:eastAsia="標楷體"/>
          <w:sz w:val="24"/>
          <w:szCs w:val="24"/>
        </w:rPr>
        <w:sectPr>
          <w:type w:val="continuous"/>
          <w:pgSz w:w="11910" w:h="16840"/>
          <w:pgMar w:top="1480" w:bottom="280" w:left="1680" w:right="1120"/>
          <w:cols w:num="2" w:equalWidth="0">
            <w:col w:w="2641" w:space="2412"/>
            <w:col w:w="4057"/>
          </w:cols>
        </w:sect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4"/>
        <w:rPr>
          <w:rFonts w:ascii="標楷體" w:hAnsi="標楷體" w:cs="標楷體" w:eastAsia="標楷體"/>
          <w:sz w:val="24"/>
          <w:szCs w:val="24"/>
        </w:rPr>
      </w:pPr>
    </w:p>
    <w:p>
      <w:pPr>
        <w:spacing w:before="73"/>
        <w:ind w:left="0" w:right="3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1"/>
          <w:sz w:val="20"/>
        </w:rPr>
        <w:t>23</w:t>
      </w:r>
      <w:r>
        <w:rPr>
          <w:rFonts w:ascii="Times New Roman"/>
          <w:sz w:val="20"/>
        </w:rPr>
      </w:r>
    </w:p>
    <w:sectPr>
      <w:type w:val="continuous"/>
      <w:pgSz w:w="11910" w:h="16840"/>
      <w:pgMar w:top="1480" w:bottom="280" w:left="168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35"/>
      <w:ind w:left="622"/>
    </w:pPr>
    <w:rPr>
      <w:rFonts w:ascii="標楷體" w:hAnsi="標楷體" w:eastAsia="標楷體"/>
      <w:sz w:val="26"/>
      <w:szCs w:val="26"/>
    </w:rPr>
  </w:style>
  <w:style w:styleId="Heading1" w:type="paragraph">
    <w:name w:val="Heading 1"/>
    <w:basedOn w:val="Normal"/>
    <w:uiPriority w:val="1"/>
    <w:qFormat/>
    <w:pPr>
      <w:ind w:hanging="999"/>
      <w:outlineLvl w:val="1"/>
    </w:pPr>
    <w:rPr>
      <w:rFonts w:ascii="標楷體" w:hAnsi="標楷體" w:eastAsia="標楷體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102"/>
      <w:outlineLvl w:val="2"/>
    </w:pPr>
    <w:rPr>
      <w:rFonts w:ascii="標楷體" w:hAnsi="標楷體" w:eastAsia="標楷體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120"/>
      <w:outlineLvl w:val="3"/>
    </w:pPr>
    <w:rPr>
      <w:rFonts w:ascii="標楷體" w:hAnsi="標楷體" w:eastAsia="標楷體"/>
      <w:sz w:val="28"/>
      <w:szCs w:val="28"/>
    </w:rPr>
  </w:style>
  <w:style w:styleId="Heading4" w:type="paragraph">
    <w:name w:val="Heading 4"/>
    <w:basedOn w:val="Normal"/>
    <w:uiPriority w:val="1"/>
    <w:qFormat/>
    <w:pPr>
      <w:ind w:left="102"/>
      <w:outlineLvl w:val="4"/>
    </w:pPr>
    <w:rPr>
      <w:rFonts w:ascii="標楷體" w:hAnsi="標楷體" w:eastAsia="標楷體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ccgallerytw.com/artist--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工藝技藝人才培育</dc:title>
  <dcterms:created xsi:type="dcterms:W3CDTF">2016-05-11T10:32:47Z</dcterms:created>
  <dcterms:modified xsi:type="dcterms:W3CDTF">2016-05-11T10:32:47Z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2016-04-26T00:00:00Z</vt:filetime>
  </property>
  <property fmtid="{D5CDD505-2E9C-101B-9397-08002B2CF9AE}" pid="3" name="LastSaved">
    <vt:filetime>2016-05-11T00:00:00Z</vt:filetime>
  </property>
</Properties>
</file>