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04" w:lineRule="exact"/>
        <w:ind w:right="364"/>
        <w:jc w:val="center"/>
        <w:rPr>
          <w:b w:val="0"/>
          <w:bCs w:val="0"/>
        </w:rPr>
      </w:pPr>
      <w:r>
        <w:rPr>
          <w:spacing w:val="2"/>
        </w:rPr>
        <w:t>正</w:t>
      </w:r>
      <w:r>
        <w:rPr/>
        <w:t>修</w:t>
      </w:r>
      <w:r>
        <w:rPr>
          <w:spacing w:val="2"/>
        </w:rPr>
        <w:t>科</w:t>
      </w:r>
      <w:r>
        <w:rPr/>
        <w:t>技</w:t>
      </w:r>
      <w:r>
        <w:rPr>
          <w:spacing w:val="2"/>
        </w:rPr>
        <w:t>大</w:t>
      </w:r>
      <w:r>
        <w:rPr/>
        <w:t>學</w:t>
      </w:r>
      <w:r>
        <w:rPr>
          <w:b w:val="0"/>
          <w:bCs w:val="0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3"/>
          <w:szCs w:val="23"/>
        </w:rPr>
      </w:pPr>
    </w:p>
    <w:p>
      <w:pPr>
        <w:spacing w:before="0"/>
        <w:ind w:left="365" w:right="365" w:firstLine="0"/>
        <w:jc w:val="center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b/>
          <w:bCs/>
          <w:sz w:val="32"/>
          <w:szCs w:val="32"/>
        </w:rPr>
        <w:t>Adobe</w:t>
      </w:r>
      <w:r>
        <w:rPr>
          <w:rFonts w:ascii="標楷體" w:hAnsi="標楷體" w:cs="標楷體" w:eastAsia="標楷體"/>
          <w:b/>
          <w:bCs/>
          <w:spacing w:val="-93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sz w:val="32"/>
          <w:szCs w:val="32"/>
        </w:rPr>
        <w:t>夏日多媒體應用實務研習營</w:t>
      </w:r>
      <w:r>
        <w:rPr>
          <w:rFonts w:ascii="標楷體" w:hAnsi="標楷體" w:cs="標楷體" w:eastAsia="標楷體"/>
          <w:b/>
          <w:bCs/>
          <w:spacing w:val="-21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sz w:val="32"/>
          <w:szCs w:val="32"/>
        </w:rPr>
        <w:t>-</w:t>
      </w:r>
      <w:r>
        <w:rPr>
          <w:rFonts w:ascii="標楷體" w:hAnsi="標楷體" w:cs="標楷體" w:eastAsia="標楷體"/>
          <w:b/>
          <w:bCs/>
          <w:spacing w:val="-24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spacing w:val="-1"/>
          <w:sz w:val="32"/>
          <w:szCs w:val="32"/>
        </w:rPr>
        <w:t>2016</w:t>
      </w:r>
      <w:r>
        <w:rPr>
          <w:rFonts w:ascii="標楷體" w:hAnsi="標楷體" w:cs="標楷體" w:eastAsia="標楷體"/>
          <w:b/>
          <w:bCs/>
          <w:spacing w:val="-92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sz w:val="32"/>
          <w:szCs w:val="32"/>
        </w:rPr>
        <w:t>年暑期研習營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line="240" w:lineRule="auto" w:before="7"/>
        <w:rPr>
          <w:rFonts w:ascii="標楷體" w:hAnsi="標楷體" w:cs="標楷體" w:eastAsia="標楷體"/>
          <w:b/>
          <w:bCs/>
          <w:sz w:val="41"/>
          <w:szCs w:val="41"/>
        </w:rPr>
      </w:pPr>
    </w:p>
    <w:p>
      <w:pPr>
        <w:tabs>
          <w:tab w:pos="1080" w:val="left" w:leader="none"/>
          <w:tab w:pos="1800" w:val="left" w:leader="none"/>
        </w:tabs>
        <w:spacing w:before="0"/>
        <w:ind w:left="6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1.</w:t>
        <w:tab/>
      </w: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名</w:t>
        <w:tab/>
      </w:r>
      <w:r>
        <w:rPr>
          <w:rFonts w:ascii="標楷體" w:hAnsi="標楷體" w:cs="標楷體" w:eastAsia="標楷體"/>
          <w:b/>
          <w:bCs/>
          <w:spacing w:val="1"/>
          <w:sz w:val="24"/>
          <w:szCs w:val="24"/>
        </w:rPr>
        <w:t>稱：</w:t>
      </w:r>
      <w:r>
        <w:rPr>
          <w:rFonts w:ascii="標楷體" w:hAnsi="標楷體" w:cs="標楷體" w:eastAsia="標楷體"/>
          <w:b/>
          <w:bCs/>
          <w:spacing w:val="-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Adobe</w:t>
      </w:r>
      <w:r>
        <w:rPr>
          <w:rFonts w:ascii="標楷體" w:hAnsi="標楷體" w:cs="標楷體" w:eastAsia="標楷體"/>
          <w:spacing w:val="-61"/>
          <w:sz w:val="24"/>
          <w:szCs w:val="24"/>
        </w:rPr>
        <w:t> </w:t>
      </w:r>
      <w:r>
        <w:rPr>
          <w:rFonts w:ascii="標楷體" w:hAnsi="標楷體" w:cs="標楷體" w:eastAsia="標楷體"/>
          <w:spacing w:val="-1"/>
          <w:sz w:val="24"/>
          <w:szCs w:val="24"/>
        </w:rPr>
        <w:t>夏日多媒體應用實務研習營</w:t>
      </w:r>
    </w:p>
    <w:p>
      <w:pPr>
        <w:pStyle w:val="BodyText"/>
        <w:tabs>
          <w:tab w:pos="1080" w:val="left" w:leader="none"/>
          <w:tab w:pos="1824" w:val="left" w:leader="none"/>
        </w:tabs>
        <w:spacing w:line="275" w:lineRule="auto"/>
        <w:ind w:left="1080" w:right="109" w:hanging="480"/>
        <w:jc w:val="left"/>
      </w:pPr>
      <w:r>
        <w:rPr>
          <w:rFonts w:ascii="標楷體" w:hAnsi="標楷體" w:cs="標楷體" w:eastAsia="標楷體"/>
          <w:b/>
          <w:bCs/>
          <w:w w:val="95"/>
        </w:rPr>
        <w:t>2.</w:t>
        <w:tab/>
      </w:r>
      <w:r>
        <w:rPr>
          <w:rFonts w:ascii="標楷體" w:hAnsi="標楷體" w:cs="標楷體" w:eastAsia="標楷體"/>
          <w:b/>
          <w:bCs/>
          <w:w w:val="95"/>
        </w:rPr>
        <w:t>目</w:t>
        <w:tab/>
      </w:r>
      <w:r>
        <w:rPr>
          <w:rFonts w:ascii="標楷體" w:hAnsi="標楷體" w:cs="標楷體" w:eastAsia="標楷體"/>
          <w:b/>
          <w:bCs/>
          <w:spacing w:val="4"/>
        </w:rPr>
        <w:t>的：</w:t>
      </w:r>
      <w:r>
        <w:rPr>
          <w:spacing w:val="4"/>
        </w:rPr>
        <w:t>藉由增進多媒體與視覺傳達等設計相關科系教師與實務演</w:t>
      </w:r>
      <w:r>
        <w:rPr>
          <w:spacing w:val="26"/>
        </w:rPr>
        <w:t> </w:t>
      </w:r>
      <w:r>
        <w:rPr/>
        <w:t>練。</w:t>
      </w:r>
    </w:p>
    <w:p>
      <w:pPr>
        <w:tabs>
          <w:tab w:pos="1080" w:val="left" w:leader="none"/>
        </w:tabs>
        <w:spacing w:before="11"/>
        <w:ind w:left="6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3.</w:t>
        <w:tab/>
      </w:r>
      <w:r>
        <w:rPr>
          <w:rFonts w:ascii="標楷體" w:hAnsi="標楷體" w:cs="標楷體" w:eastAsia="標楷體"/>
          <w:b/>
          <w:bCs/>
          <w:sz w:val="24"/>
          <w:szCs w:val="24"/>
        </w:rPr>
        <w:t>主辦單位：</w:t>
      </w:r>
      <w:r>
        <w:rPr>
          <w:rFonts w:ascii="標楷體" w:hAnsi="標楷體" w:cs="標楷體" w:eastAsia="標楷體"/>
          <w:sz w:val="24"/>
          <w:szCs w:val="24"/>
        </w:rPr>
        <w:t>正修科技大學數位媒體系、</w:t>
      </w:r>
      <w:r>
        <w:rPr>
          <w:rFonts w:ascii="標楷體" w:hAnsi="標楷體" w:cs="標楷體" w:eastAsia="標楷體"/>
          <w:sz w:val="24"/>
          <w:szCs w:val="24"/>
        </w:rPr>
        <w:t>Adobe</w:t>
      </w:r>
      <w:r>
        <w:rPr>
          <w:rFonts w:ascii="標楷體" w:hAnsi="標楷體" w:cs="標楷體" w:eastAsia="標楷體"/>
          <w:spacing w:val="-1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荷蘭商奧多比公司</w:t>
      </w:r>
    </w:p>
    <w:p>
      <w:pPr>
        <w:tabs>
          <w:tab w:pos="1080" w:val="left" w:leader="none"/>
        </w:tabs>
        <w:spacing w:before="46"/>
        <w:ind w:left="6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4.</w:t>
        <w:tab/>
      </w:r>
      <w:r>
        <w:rPr>
          <w:rFonts w:ascii="標楷體" w:hAnsi="標楷體" w:cs="標楷體" w:eastAsia="標楷體"/>
          <w:b/>
          <w:bCs/>
          <w:sz w:val="24"/>
          <w:szCs w:val="24"/>
        </w:rPr>
        <w:t>協辦單位：</w:t>
      </w:r>
      <w:r>
        <w:rPr>
          <w:rFonts w:ascii="標楷體" w:hAnsi="標楷體" w:cs="標楷體" w:eastAsia="標楷體"/>
          <w:sz w:val="24"/>
          <w:szCs w:val="24"/>
        </w:rPr>
        <w:t>上奇科技</w:t>
      </w:r>
    </w:p>
    <w:p>
      <w:pPr>
        <w:tabs>
          <w:tab w:pos="1080" w:val="left" w:leader="none"/>
        </w:tabs>
        <w:spacing w:before="46"/>
        <w:ind w:left="6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5.</w:t>
        <w:tab/>
      </w:r>
      <w:r>
        <w:rPr>
          <w:rFonts w:ascii="標楷體" w:hAnsi="標楷體" w:cs="標楷體" w:eastAsia="標楷體"/>
          <w:b/>
          <w:bCs/>
          <w:sz w:val="24"/>
          <w:szCs w:val="24"/>
        </w:rPr>
        <w:t>辦理日期：</w:t>
      </w:r>
      <w:r>
        <w:rPr>
          <w:rFonts w:ascii="標楷體" w:hAnsi="標楷體" w:cs="標楷體" w:eastAsia="標楷體"/>
          <w:sz w:val="24"/>
          <w:szCs w:val="24"/>
        </w:rPr>
        <w:t>105</w:t>
      </w:r>
      <w:r>
        <w:rPr>
          <w:rFonts w:ascii="標楷體" w:hAnsi="標楷體" w:cs="標楷體" w:eastAsia="標楷體"/>
          <w:spacing w:val="-6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年</w:t>
      </w:r>
      <w:r>
        <w:rPr>
          <w:rFonts w:ascii="標楷體" w:hAnsi="標楷體" w:cs="標楷體" w:eastAsia="標楷體"/>
          <w:spacing w:val="-6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7</w:t>
      </w:r>
      <w:r>
        <w:rPr>
          <w:rFonts w:ascii="標楷體" w:hAnsi="標楷體" w:cs="標楷體" w:eastAsia="標楷體"/>
          <w:spacing w:val="-6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月</w:t>
      </w:r>
      <w:r>
        <w:rPr>
          <w:rFonts w:ascii="標楷體" w:hAnsi="標楷體" w:cs="標楷體" w:eastAsia="標楷體"/>
          <w:spacing w:val="-64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12</w:t>
      </w:r>
      <w:r>
        <w:rPr>
          <w:rFonts w:ascii="標楷體" w:hAnsi="標楷體" w:cs="標楷體" w:eastAsia="標楷體"/>
          <w:spacing w:val="-6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日</w:t>
      </w:r>
      <w:r>
        <w:rPr>
          <w:rFonts w:ascii="標楷體" w:hAnsi="標楷體" w:cs="標楷體" w:eastAsia="標楷體"/>
          <w:sz w:val="24"/>
          <w:szCs w:val="24"/>
        </w:rPr>
        <w:t>(</w:t>
      </w:r>
      <w:r>
        <w:rPr>
          <w:rFonts w:ascii="標楷體" w:hAnsi="標楷體" w:cs="標楷體" w:eastAsia="標楷體"/>
          <w:sz w:val="24"/>
          <w:szCs w:val="24"/>
        </w:rPr>
        <w:t>二</w:t>
      </w:r>
      <w:r>
        <w:rPr>
          <w:rFonts w:ascii="標楷體" w:hAnsi="標楷體" w:cs="標楷體" w:eastAsia="標楷體"/>
          <w:sz w:val="24"/>
          <w:szCs w:val="24"/>
        </w:rPr>
        <w:t>)</w:t>
      </w:r>
      <w:r>
        <w:rPr>
          <w:rFonts w:ascii="標楷體" w:hAnsi="標楷體" w:cs="標楷體" w:eastAsia="標楷體"/>
          <w:spacing w:val="-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~</w:t>
      </w:r>
      <w:r>
        <w:rPr>
          <w:rFonts w:ascii="標楷體" w:hAnsi="標楷體" w:cs="標楷體" w:eastAsia="標楷體"/>
          <w:spacing w:val="-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7</w:t>
      </w:r>
      <w:r>
        <w:rPr>
          <w:rFonts w:ascii="標楷體" w:hAnsi="標楷體" w:cs="標楷體" w:eastAsia="標楷體"/>
          <w:spacing w:val="-6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月</w:t>
      </w:r>
      <w:r>
        <w:rPr>
          <w:rFonts w:ascii="標楷體" w:hAnsi="標楷體" w:cs="標楷體" w:eastAsia="標楷體"/>
          <w:spacing w:val="-6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13</w:t>
      </w:r>
      <w:r>
        <w:rPr>
          <w:rFonts w:ascii="標楷體" w:hAnsi="標楷體" w:cs="標楷體" w:eastAsia="標楷體"/>
          <w:spacing w:val="-6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日</w:t>
      </w:r>
      <w:r>
        <w:rPr>
          <w:rFonts w:ascii="標楷體" w:hAnsi="標楷體" w:cs="標楷體" w:eastAsia="標楷體"/>
          <w:sz w:val="24"/>
          <w:szCs w:val="24"/>
        </w:rPr>
        <w:t>(</w:t>
      </w:r>
      <w:r>
        <w:rPr>
          <w:rFonts w:ascii="標楷體" w:hAnsi="標楷體" w:cs="標楷體" w:eastAsia="標楷體"/>
          <w:sz w:val="24"/>
          <w:szCs w:val="24"/>
        </w:rPr>
        <w:t>三</w:t>
      </w:r>
      <w:r>
        <w:rPr>
          <w:rFonts w:ascii="標楷體" w:hAnsi="標楷體" w:cs="標楷體" w:eastAsia="標楷體"/>
          <w:sz w:val="24"/>
          <w:szCs w:val="24"/>
        </w:rPr>
        <w:t>)</w:t>
      </w:r>
    </w:p>
    <w:p>
      <w:pPr>
        <w:tabs>
          <w:tab w:pos="1080" w:val="left" w:leader="none"/>
        </w:tabs>
        <w:spacing w:before="46"/>
        <w:ind w:left="6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6.</w:t>
        <w:tab/>
      </w:r>
      <w:r>
        <w:rPr>
          <w:rFonts w:ascii="標楷體" w:hAnsi="標楷體" w:cs="標楷體" w:eastAsia="標楷體"/>
          <w:b/>
          <w:bCs/>
          <w:sz w:val="24"/>
          <w:szCs w:val="24"/>
        </w:rPr>
        <w:t>辦理地點：</w:t>
      </w:r>
      <w:r>
        <w:rPr>
          <w:rFonts w:ascii="標楷體" w:hAnsi="標楷體" w:cs="標楷體" w:eastAsia="標楷體"/>
          <w:sz w:val="24"/>
          <w:szCs w:val="24"/>
        </w:rPr>
        <w:t>正修科技大學數位媒體系</w:t>
      </w:r>
      <w:r>
        <w:rPr>
          <w:rFonts w:ascii="標楷體" w:hAnsi="標楷體" w:cs="標楷體" w:eastAsia="標楷體"/>
          <w:spacing w:val="-6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電腦教室</w:t>
      </w:r>
      <w:r>
        <w:rPr>
          <w:rFonts w:ascii="標楷體" w:hAnsi="標楷體" w:cs="標楷體" w:eastAsia="標楷體"/>
          <w:spacing w:val="-6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220303(</w:t>
      </w:r>
      <w:r>
        <w:rPr>
          <w:rFonts w:ascii="標楷體" w:hAnsi="標楷體" w:cs="標楷體" w:eastAsia="標楷體"/>
          <w:sz w:val="24"/>
          <w:szCs w:val="24"/>
        </w:rPr>
        <w:t>幼保大樓</w:t>
      </w:r>
      <w:r>
        <w:rPr>
          <w:rFonts w:ascii="標楷體" w:hAnsi="標楷體" w:cs="標楷體" w:eastAsia="標楷體"/>
          <w:sz w:val="24"/>
          <w:szCs w:val="24"/>
        </w:rPr>
        <w:t>)</w:t>
      </w:r>
    </w:p>
    <w:p>
      <w:pPr>
        <w:tabs>
          <w:tab w:pos="1080" w:val="left" w:leader="none"/>
        </w:tabs>
        <w:spacing w:before="46"/>
        <w:ind w:left="6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7.</w:t>
        <w:tab/>
      </w:r>
      <w:r>
        <w:rPr>
          <w:rFonts w:ascii="標楷體" w:hAnsi="標楷體" w:cs="標楷體" w:eastAsia="標楷體"/>
          <w:b/>
          <w:bCs/>
          <w:sz w:val="24"/>
          <w:szCs w:val="24"/>
        </w:rPr>
        <w:t>研習內容：</w:t>
      </w:r>
      <w:r>
        <w:rPr>
          <w:rFonts w:ascii="標楷體" w:hAnsi="標楷體" w:cs="標楷體" w:eastAsia="標楷體"/>
          <w:sz w:val="24"/>
          <w:szCs w:val="24"/>
        </w:rPr>
        <w:t>多媒體與視覺傳達領域的上機操作演練</w:t>
      </w:r>
    </w:p>
    <w:p>
      <w:pPr>
        <w:tabs>
          <w:tab w:pos="1080" w:val="left" w:leader="none"/>
        </w:tabs>
        <w:spacing w:before="46"/>
        <w:ind w:left="6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8.</w:t>
        <w:tab/>
      </w:r>
      <w:r>
        <w:rPr>
          <w:rFonts w:ascii="標楷體" w:hAnsi="標楷體" w:cs="標楷體" w:eastAsia="標楷體"/>
          <w:b/>
          <w:bCs/>
          <w:sz w:val="24"/>
          <w:szCs w:val="24"/>
        </w:rPr>
        <w:t>研習課程</w:t>
      </w:r>
      <w:r>
        <w:rPr>
          <w:rFonts w:ascii="標楷體" w:hAnsi="標楷體" w:cs="標楷體" w:eastAsia="標楷體"/>
          <w:sz w:val="24"/>
          <w:szCs w:val="24"/>
        </w:rPr>
        <w:t>：如附件一</w:t>
      </w:r>
    </w:p>
    <w:p>
      <w:pPr>
        <w:tabs>
          <w:tab w:pos="1080" w:val="left" w:leader="none"/>
        </w:tabs>
        <w:spacing w:before="46"/>
        <w:ind w:left="6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9.</w:t>
        <w:tab/>
      </w:r>
      <w:r>
        <w:rPr>
          <w:rFonts w:ascii="標楷體" w:hAnsi="標楷體" w:cs="標楷體" w:eastAsia="標楷體"/>
          <w:b/>
          <w:bCs/>
          <w:sz w:val="24"/>
          <w:szCs w:val="24"/>
        </w:rPr>
        <w:t>研習對象：</w:t>
      </w:r>
      <w:r>
        <w:rPr>
          <w:rFonts w:ascii="標楷體" w:hAnsi="標楷體" w:cs="標楷體" w:eastAsia="標楷體"/>
          <w:sz w:val="24"/>
          <w:szCs w:val="24"/>
        </w:rPr>
        <w:t>全國大專院校教職員</w:t>
      </w:r>
    </w:p>
    <w:p>
      <w:pPr>
        <w:pStyle w:val="BodyText"/>
        <w:spacing w:line="240" w:lineRule="auto"/>
        <w:ind w:right="0"/>
        <w:jc w:val="left"/>
      </w:pPr>
      <w:r>
        <w:rPr>
          <w:rFonts w:ascii="標楷體" w:hAnsi="標楷體" w:cs="標楷體" w:eastAsia="標楷體"/>
        </w:rPr>
        <w:t>10.</w:t>
      </w:r>
      <w:r>
        <w:rPr>
          <w:rFonts w:ascii="標楷體" w:hAnsi="標楷體" w:cs="標楷體" w:eastAsia="標楷體"/>
          <w:spacing w:val="-5"/>
        </w:rPr>
        <w:t> </w:t>
      </w:r>
      <w:r>
        <w:rPr>
          <w:rFonts w:ascii="標楷體" w:hAnsi="標楷體" w:cs="標楷體" w:eastAsia="標楷體"/>
          <w:b/>
          <w:bCs/>
        </w:rPr>
        <w:t>報名方式</w:t>
      </w:r>
      <w:r>
        <w:rPr/>
        <w:t>：</w:t>
      </w:r>
      <w:r>
        <w:rPr>
          <w:spacing w:val="-5"/>
        </w:rPr>
        <w:t> </w:t>
      </w:r>
      <w:r>
        <w:rPr>
          <w:spacing w:val="-1"/>
        </w:rPr>
        <w:t>統一網路線上報名，依報名先後錄取</w:t>
      </w:r>
    </w:p>
    <w:p>
      <w:pPr>
        <w:spacing w:before="46"/>
        <w:ind w:left="6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11.</w:t>
      </w:r>
      <w:r>
        <w:rPr>
          <w:rFonts w:ascii="標楷體" w:hAnsi="標楷體" w:cs="標楷體" w:eastAsia="標楷體"/>
          <w:spacing w:val="-15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線上報名網址</w:t>
      </w:r>
      <w:r>
        <w:rPr>
          <w:rFonts w:ascii="標楷體" w:hAnsi="標楷體" w:cs="標楷體" w:eastAsia="標楷體"/>
          <w:sz w:val="24"/>
          <w:szCs w:val="24"/>
        </w:rPr>
        <w:t>：</w:t>
      </w:r>
      <w:r>
        <w:rPr>
          <w:rFonts w:ascii="標楷體" w:hAnsi="標楷體" w:cs="標楷體" w:eastAsia="標楷體"/>
          <w:color w:val="006FC0"/>
          <w:sz w:val="24"/>
          <w:szCs w:val="24"/>
        </w:rPr>
        <w:t>待內容確認後立刻製作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spacing w:line="240" w:lineRule="auto" w:before="0"/>
        <w:rPr>
          <w:rFonts w:ascii="標楷體" w:hAnsi="標楷體" w:cs="標楷體" w:eastAsia="標楷體"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sz w:val="24"/>
          <w:szCs w:val="24"/>
        </w:rPr>
      </w:pPr>
    </w:p>
    <w:p>
      <w:pPr>
        <w:pStyle w:val="BodyText"/>
        <w:spacing w:line="240" w:lineRule="auto" w:before="184"/>
        <w:ind w:left="120" w:right="0"/>
        <w:jc w:val="left"/>
      </w:pPr>
      <w:r>
        <w:rPr/>
        <w:t>※注意事項：</w:t>
      </w:r>
    </w:p>
    <w:p>
      <w:pPr>
        <w:pStyle w:val="Heading2"/>
        <w:tabs>
          <w:tab w:pos="1080" w:val="left" w:leader="none"/>
        </w:tabs>
        <w:spacing w:line="240" w:lineRule="auto" w:before="46"/>
        <w:ind w:left="600" w:right="0"/>
        <w:jc w:val="left"/>
        <w:rPr>
          <w:b w:val="0"/>
          <w:bCs w:val="0"/>
        </w:rPr>
      </w:pPr>
      <w:r>
        <w:rPr>
          <w:rFonts w:ascii="Wingdings" w:hAnsi="Wingdings" w:cs="Wingdings" w:eastAsia="Wingdings"/>
          <w:b w:val="0"/>
          <w:bCs w:val="0"/>
          <w:color w:val="FF0000"/>
        </w:rPr>
        <w:t></w:t>
      </w:r>
      <w:r>
        <w:rPr>
          <w:rFonts w:ascii="Times New Roman" w:hAnsi="Times New Roman" w:cs="Times New Roman" w:eastAsia="Times New Roman"/>
          <w:b w:val="0"/>
          <w:bCs w:val="0"/>
          <w:color w:val="FF0000"/>
        </w:rPr>
        <w:tab/>
      </w:r>
      <w:r>
        <w:rPr>
          <w:color w:val="FF0000"/>
        </w:rPr>
        <w:t>全程參加者給予</w:t>
      </w:r>
      <w:r>
        <w:rPr>
          <w:color w:val="FF0000"/>
          <w:spacing w:val="-77"/>
        </w:rPr>
        <w:t> </w:t>
      </w:r>
      <w:r>
        <w:rPr>
          <w:rFonts w:ascii="標楷體" w:hAnsi="標楷體" w:cs="標楷體" w:eastAsia="標楷體"/>
          <w:color w:val="FF0000"/>
        </w:rPr>
        <w:t>16</w:t>
      </w:r>
      <w:r>
        <w:rPr>
          <w:rFonts w:ascii="標楷體" w:hAnsi="標楷體" w:cs="標楷體" w:eastAsia="標楷體"/>
          <w:color w:val="FF0000"/>
          <w:spacing w:val="-77"/>
        </w:rPr>
        <w:t> </w:t>
      </w:r>
      <w:r>
        <w:rPr>
          <w:color w:val="FF0000"/>
        </w:rPr>
        <w:t>小時研習條，不足</w:t>
      </w:r>
      <w:r>
        <w:rPr>
          <w:color w:val="FF0000"/>
          <w:spacing w:val="-76"/>
        </w:rPr>
        <w:t> </w:t>
      </w:r>
      <w:r>
        <w:rPr>
          <w:rFonts w:ascii="標楷體" w:hAnsi="標楷體" w:cs="標楷體" w:eastAsia="標楷體"/>
          <w:color w:val="FF0000"/>
        </w:rPr>
        <w:t>16</w:t>
      </w:r>
      <w:r>
        <w:rPr>
          <w:rFonts w:ascii="標楷體" w:hAnsi="標楷體" w:cs="標楷體" w:eastAsia="標楷體"/>
          <w:color w:val="FF0000"/>
          <w:spacing w:val="-77"/>
        </w:rPr>
        <w:t> </w:t>
      </w:r>
      <w:r>
        <w:rPr>
          <w:color w:val="FF0000"/>
        </w:rPr>
        <w:t>小時者不發給研習條。</w:t>
      </w:r>
      <w:r>
        <w:rPr>
          <w:b w:val="0"/>
          <w:bCs w:val="0"/>
        </w:rPr>
      </w:r>
    </w:p>
    <w:p>
      <w:pPr>
        <w:spacing w:before="43"/>
        <w:ind w:left="108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(</w:t>
      </w: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去年是完成全場講座於會後頒發</w:t>
      </w:r>
      <w:r>
        <w:rPr>
          <w:rFonts w:ascii="標楷體" w:hAnsi="標楷體" w:cs="標楷體" w:eastAsia="標楷體"/>
          <w:b/>
          <w:bCs/>
          <w:color w:val="FF0000"/>
          <w:spacing w:val="-74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8</w:t>
      </w:r>
      <w:r>
        <w:rPr>
          <w:rFonts w:ascii="標楷體" w:hAnsi="標楷體" w:cs="標楷體" w:eastAsia="標楷體"/>
          <w:b/>
          <w:bCs/>
          <w:color w:val="FF0000"/>
          <w:spacing w:val="-74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或</w:t>
      </w:r>
      <w:r>
        <w:rPr>
          <w:rFonts w:ascii="標楷體" w:hAnsi="標楷體" w:cs="標楷體" w:eastAsia="標楷體"/>
          <w:b/>
          <w:bCs/>
          <w:color w:val="FF0000"/>
          <w:spacing w:val="-74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16</w:t>
      </w:r>
      <w:r>
        <w:rPr>
          <w:rFonts w:ascii="標楷體" w:hAnsi="標楷體" w:cs="標楷體" w:eastAsia="標楷體"/>
          <w:b/>
          <w:bCs/>
          <w:color w:val="FF0000"/>
          <w:spacing w:val="-75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小時研習條</w:t>
      </w: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)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tabs>
          <w:tab w:pos="1080" w:val="left" w:leader="none"/>
        </w:tabs>
        <w:spacing w:line="273" w:lineRule="auto" w:before="46"/>
        <w:ind w:left="1080" w:right="116" w:hanging="48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Wingdings" w:hAnsi="Wingdings" w:cs="Wingdings" w:eastAsia="Wingdings"/>
          <w:sz w:val="24"/>
          <w:szCs w:val="24"/>
        </w:rPr>
        <w:t>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標楷體" w:hAnsi="標楷體" w:cs="標楷體" w:eastAsia="標楷體"/>
          <w:sz w:val="24"/>
          <w:szCs w:val="24"/>
        </w:rPr>
        <w:t>研討會期間之住宿、交通及保險請自理，本單位供應午餐。</w:t>
      </w:r>
      <w:r>
        <w:rPr>
          <w:rFonts w:ascii="標楷體" w:hAnsi="標楷體" w:cs="標楷體" w:eastAsia="標楷體"/>
          <w:sz w:val="24"/>
          <w:szCs w:val="24"/>
        </w:rPr>
        <w:t> 本課程名額限定為</w:t>
      </w:r>
      <w:r>
        <w:rPr>
          <w:rFonts w:ascii="標楷體" w:hAnsi="標楷體" w:cs="標楷體" w:eastAsia="標楷體"/>
          <w:spacing w:val="-64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50</w:t>
      </w:r>
      <w:r>
        <w:rPr>
          <w:rFonts w:ascii="標楷體" w:hAnsi="標楷體" w:cs="標楷體" w:eastAsia="標楷體"/>
          <w:spacing w:val="-63"/>
          <w:sz w:val="24"/>
          <w:szCs w:val="24"/>
        </w:rPr>
        <w:t> </w:t>
      </w:r>
      <w:r>
        <w:rPr>
          <w:rFonts w:ascii="標楷體" w:hAnsi="標楷體" w:cs="標楷體" w:eastAsia="標楷體"/>
          <w:spacing w:val="-5"/>
          <w:sz w:val="24"/>
          <w:szCs w:val="24"/>
        </w:rPr>
        <w:t>人，</w:t>
      </w:r>
      <w:r>
        <w:rPr>
          <w:rFonts w:ascii="標楷體" w:hAnsi="標楷體" w:cs="標楷體" w:eastAsia="標楷體"/>
          <w:b/>
          <w:bCs/>
          <w:color w:val="FF0000"/>
          <w:spacing w:val="-6"/>
          <w:sz w:val="24"/>
          <w:szCs w:val="24"/>
        </w:rPr>
        <w:t>報名日期自即日起至</w:t>
      </w:r>
      <w:r>
        <w:rPr>
          <w:rFonts w:ascii="標楷體" w:hAnsi="標楷體" w:cs="標楷體" w:eastAsia="標楷體"/>
          <w:b/>
          <w:bCs/>
          <w:color w:val="FF0000"/>
          <w:spacing w:val="-64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7</w:t>
      </w:r>
      <w:r>
        <w:rPr>
          <w:rFonts w:ascii="標楷體" w:hAnsi="標楷體" w:cs="標楷體" w:eastAsia="標楷體"/>
          <w:b/>
          <w:bCs/>
          <w:color w:val="FF0000"/>
          <w:spacing w:val="-64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月</w:t>
      </w:r>
      <w:r>
        <w:rPr>
          <w:rFonts w:ascii="標楷體" w:hAnsi="標楷體" w:cs="標楷體" w:eastAsia="標楷體"/>
          <w:b/>
          <w:bCs/>
          <w:color w:val="FF0000"/>
          <w:spacing w:val="-61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5</w:t>
      </w:r>
      <w:r>
        <w:rPr>
          <w:rFonts w:ascii="標楷體" w:hAnsi="標楷體" w:cs="標楷體" w:eastAsia="標楷體"/>
          <w:b/>
          <w:bCs/>
          <w:color w:val="FF0000"/>
          <w:spacing w:val="-65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color w:val="FF0000"/>
          <w:spacing w:val="-8"/>
          <w:sz w:val="24"/>
          <w:szCs w:val="24"/>
        </w:rPr>
        <w:t>日止</w:t>
      </w:r>
      <w:r>
        <w:rPr>
          <w:rFonts w:ascii="標楷體" w:hAnsi="標楷體" w:cs="標楷體" w:eastAsia="標楷體"/>
          <w:spacing w:val="-7"/>
          <w:sz w:val="24"/>
          <w:szCs w:val="24"/>
        </w:rPr>
        <w:t>。</w:t>
      </w:r>
      <w:r>
        <w:rPr>
          <w:rFonts w:ascii="標楷體" w:hAnsi="標楷體" w:cs="標楷體" w:eastAsia="標楷體"/>
          <w:spacing w:val="-7"/>
          <w:sz w:val="24"/>
          <w:szCs w:val="24"/>
        </w:rPr>
        <w:t>(</w:t>
      </w:r>
      <w:r>
        <w:rPr>
          <w:rFonts w:ascii="標楷體" w:hAnsi="標楷體" w:cs="標楷體" w:eastAsia="標楷體"/>
          <w:spacing w:val="-7"/>
          <w:sz w:val="24"/>
          <w:szCs w:val="24"/>
        </w:rPr>
        <w:t>以報名順</w:t>
      </w:r>
      <w:r>
        <w:rPr>
          <w:rFonts w:ascii="標楷體" w:hAnsi="標楷體" w:cs="標楷體" w:eastAsia="標楷體"/>
          <w:spacing w:val="2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序為準，額滿為止</w:t>
      </w:r>
      <w:r>
        <w:rPr>
          <w:rFonts w:ascii="標楷體" w:hAnsi="標楷體" w:cs="標楷體" w:eastAsia="標楷體"/>
          <w:sz w:val="24"/>
          <w:szCs w:val="24"/>
        </w:rPr>
        <w:t>)</w:t>
      </w:r>
    </w:p>
    <w:p>
      <w:pPr>
        <w:pStyle w:val="BodyText"/>
        <w:tabs>
          <w:tab w:pos="1080" w:val="left" w:leader="none"/>
        </w:tabs>
        <w:spacing w:line="240" w:lineRule="auto" w:before="12"/>
        <w:ind w:right="0"/>
        <w:jc w:val="left"/>
      </w:pPr>
      <w:r>
        <w:rPr>
          <w:rFonts w:ascii="Wingdings" w:hAnsi="Wingdings" w:cs="Wingdings" w:eastAsia="Wingdings"/>
        </w:rPr>
        <w:t></w:t>
      </w:r>
      <w:r>
        <w:rPr>
          <w:rFonts w:ascii="Times New Roman" w:hAnsi="Times New Roman" w:cs="Times New Roman" w:eastAsia="Times New Roman"/>
        </w:rPr>
        <w:tab/>
      </w:r>
      <w:r>
        <w:rPr/>
        <w:t>本計畫如有未盡事宜，得隨時補充修正之。</w:t>
      </w:r>
    </w:p>
    <w:p>
      <w:pPr>
        <w:pStyle w:val="BodyText"/>
        <w:tabs>
          <w:tab w:pos="1080" w:val="left" w:leader="none"/>
        </w:tabs>
        <w:spacing w:line="273" w:lineRule="auto" w:before="43"/>
        <w:ind w:left="1080" w:right="3323" w:hanging="480"/>
        <w:jc w:val="left"/>
      </w:pPr>
      <w:r>
        <w:rPr>
          <w:rFonts w:ascii="Wingdings" w:hAnsi="Wingdings" w:cs="Wingdings" w:eastAsia="Wingdings"/>
        </w:rPr>
        <w:t></w:t>
      </w:r>
      <w:r>
        <w:rPr>
          <w:rFonts w:ascii="Times New Roman" w:hAnsi="Times New Roman" w:cs="Times New Roman" w:eastAsia="Times New Roman"/>
        </w:rPr>
        <w:tab/>
      </w:r>
      <w:r>
        <w:rPr/>
        <w:t>若有任何疑問請電：</w:t>
      </w:r>
      <w:r>
        <w:rPr>
          <w:rFonts w:ascii="標楷體" w:hAnsi="標楷體" w:cs="標楷體" w:eastAsia="標楷體"/>
        </w:rPr>
        <w:t>02-87923001#2213</w:t>
      </w:r>
      <w:r>
        <w:rPr>
          <w:rFonts w:ascii="標楷體" w:hAnsi="標楷體" w:cs="標楷體" w:eastAsia="標楷體"/>
        </w:rPr>
        <w:t> </w:t>
      </w:r>
      <w:r>
        <w:rPr/>
        <w:t>或來信</w:t>
      </w:r>
      <w:r>
        <w:rPr>
          <w:spacing w:val="-60"/>
        </w:rPr>
        <w:t> </w:t>
      </w:r>
      <w:hyperlink r:id="rId5">
        <w:r>
          <w:rPr>
            <w:rFonts w:ascii="標楷體" w:hAnsi="標楷體" w:cs="標楷體" w:eastAsia="標楷體"/>
          </w:rPr>
          <w:t>abbypan@grandtech.com.</w:t>
        </w:r>
        <w:r>
          <w:rPr/>
          <w:t>潘小姐</w:t>
        </w:r>
      </w:hyperlink>
    </w:p>
    <w:p>
      <w:pPr>
        <w:spacing w:after="0" w:line="273" w:lineRule="auto"/>
        <w:jc w:val="left"/>
        <w:sectPr>
          <w:type w:val="continuous"/>
          <w:pgSz w:w="11910" w:h="16840"/>
          <w:pgMar w:top="1540" w:bottom="280" w:left="1680" w:right="1680"/>
        </w:sect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附件一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標楷體" w:hAnsi="標楷體" w:cs="標楷體" w:eastAsia="標楷體"/>
          <w:b/>
          <w:bCs/>
          <w:sz w:val="22"/>
          <w:szCs w:val="22"/>
        </w:rPr>
      </w:pPr>
    </w:p>
    <w:p>
      <w:pPr>
        <w:spacing w:line="275" w:lineRule="auto" w:before="0"/>
        <w:ind w:left="400" w:right="4938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夏日趣多媒體應用實務研習營</w:t>
      </w: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-</w:t>
      </w: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課程表</w:t>
      </w:r>
      <w:r>
        <w:rPr>
          <w:rFonts w:ascii="標楷體" w:hAnsi="標楷體" w:cs="標楷體" w:eastAsia="標楷體"/>
          <w:b/>
          <w:bCs/>
          <w:spacing w:val="23"/>
          <w:w w:val="99"/>
          <w:sz w:val="24"/>
          <w:szCs w:val="24"/>
        </w:rPr>
        <w:t> </w:t>
      </w:r>
      <w:r>
        <w:rPr>
          <w:rFonts w:ascii="標楷體" w:hAnsi="標楷體" w:cs="標楷體" w:eastAsia="標楷體"/>
          <w:spacing w:val="-1"/>
          <w:sz w:val="24"/>
          <w:szCs w:val="24"/>
        </w:rPr>
        <w:t>105/7/12</w:t>
      </w:r>
      <w:r>
        <w:rPr>
          <w:rFonts w:ascii="標楷體" w:hAnsi="標楷體" w:cs="標楷體" w:eastAsia="標楷體"/>
          <w:sz w:val="24"/>
          <w:szCs w:val="24"/>
        </w:rPr>
        <w:t> (</w:t>
      </w:r>
      <w:r>
        <w:rPr>
          <w:rFonts w:ascii="標楷體" w:hAnsi="標楷體" w:cs="標楷體" w:eastAsia="標楷體"/>
          <w:sz w:val="24"/>
          <w:szCs w:val="24"/>
        </w:rPr>
        <w:t>二</w:t>
      </w:r>
      <w:r>
        <w:rPr>
          <w:rFonts w:ascii="標楷體" w:hAnsi="標楷體" w:cs="標楷體" w:eastAsia="標楷體"/>
          <w:sz w:val="24"/>
          <w:szCs w:val="24"/>
        </w:rPr>
        <w:t>) </w:t>
      </w:r>
      <w:r>
        <w:rPr>
          <w:rFonts w:ascii="標楷體" w:hAnsi="標楷體" w:cs="標楷體" w:eastAsia="標楷體"/>
          <w:sz w:val="24"/>
          <w:szCs w:val="24"/>
        </w:rPr>
        <w:t>大專院校老師</w:t>
      </w:r>
    </w:p>
    <w:p>
      <w:pPr>
        <w:spacing w:line="240" w:lineRule="auto" w:before="4"/>
        <w:rPr>
          <w:rFonts w:ascii="標楷體" w:hAnsi="標楷體" w:cs="標楷體" w:eastAsia="標楷體"/>
          <w:sz w:val="2"/>
          <w:szCs w:val="2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5528"/>
        <w:gridCol w:w="1844"/>
      </w:tblGrid>
      <w:tr>
        <w:trPr>
          <w:trHeight w:val="37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時間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講題內容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55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</w:t>
            </w:r>
          </w:p>
        </w:tc>
      </w:tr>
      <w:tr>
        <w:trPr>
          <w:trHeight w:val="37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09:00-09:30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92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09:30-10:30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7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【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Adobe</w:t>
            </w:r>
            <w:r>
              <w:rPr>
                <w:rFonts w:ascii="標楷體" w:hAnsi="標楷體" w:cs="標楷體" w:eastAsia="標楷體"/>
                <w:b/>
                <w:bCs/>
                <w:spacing w:val="-14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CC</w:t>
            </w:r>
            <w:r>
              <w:rPr>
                <w:rFonts w:ascii="標楷體" w:hAnsi="標楷體" w:cs="標楷體" w:eastAsia="標楷體"/>
                <w:b/>
                <w:bCs/>
                <w:spacing w:val="-1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2016</w:t>
            </w:r>
            <w:r>
              <w:rPr>
                <w:rFonts w:ascii="標楷體" w:hAnsi="標楷體" w:cs="標楷體" w:eastAsia="標楷體"/>
                <w:b/>
                <w:bCs/>
                <w:spacing w:val="-1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更緊密的雲端工作流程】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78"/>
              <w:ind w:right="0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pacing w:val="1"/>
                <w:sz w:val="20"/>
                <w:szCs w:val="20"/>
              </w:rPr>
              <w:t>透過</w:t>
            </w:r>
            <w:r>
              <w:rPr>
                <w:rFonts w:ascii="標楷體" w:hAnsi="標楷體" w:cs="標楷體" w:eastAsia="標楷體"/>
                <w:spacing w:val="-6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Adobe</w:t>
            </w:r>
            <w:r>
              <w:rPr>
                <w:rFonts w:ascii="標楷體" w:hAnsi="標楷體" w:cs="標楷體" w:eastAsia="標楷體"/>
                <w:spacing w:val="-6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獨有的雲端多媒體展示儲存媒介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auto"/>
              <w:ind w:left="165" w:right="165" w:firstLine="2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曹聖庚 </w:t>
            </w: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(</w:t>
            </w: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上奇科技教育推</w:t>
            </w:r>
            <w:r>
              <w:rPr>
                <w:rFonts w:ascii="標楷體" w:hAnsi="標楷體" w:cs="標楷體" w:eastAsia="標楷體"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pacing w:val="2"/>
                <w:sz w:val="20"/>
                <w:szCs w:val="20"/>
              </w:rPr>
              <w:t>廣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講</w:t>
            </w:r>
            <w:r>
              <w:rPr>
                <w:rFonts w:ascii="標楷體" w:hAnsi="標楷體" w:cs="標楷體" w:eastAsia="標楷體"/>
                <w:spacing w:val="2"/>
                <w:sz w:val="20"/>
                <w:szCs w:val="20"/>
              </w:rPr>
              <w:t>師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)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</w:tr>
      <w:tr>
        <w:trPr>
          <w:trHeight w:val="37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10:30-10:45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休息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9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10:45-12:00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【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Adobe</w:t>
            </w:r>
            <w:r>
              <w:rPr>
                <w:rFonts w:ascii="標楷體" w:hAnsi="標楷體" w:cs="標楷體" w:eastAsia="標楷體"/>
                <w:b/>
                <w:bCs/>
                <w:spacing w:val="-18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CC</w:t>
            </w:r>
            <w:r>
              <w:rPr>
                <w:rFonts w:ascii="標楷體" w:hAnsi="標楷體" w:cs="標楷體" w:eastAsia="標楷體"/>
                <w:b/>
                <w:bCs/>
                <w:spacing w:val="-18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2016</w:t>
            </w:r>
            <w:r>
              <w:rPr>
                <w:rFonts w:ascii="標楷體" w:hAnsi="標楷體" w:cs="標楷體" w:eastAsia="標楷體"/>
                <w:b/>
                <w:bCs/>
                <w:spacing w:val="-67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平面設計新功能大解析】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330" w:lineRule="auto" w:before="79"/>
              <w:ind w:left="906" w:right="906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介紹新功能並說明如何使用</w:t>
            </w:r>
            <w:r>
              <w:rPr>
                <w:rFonts w:ascii="標楷體" w:hAnsi="標楷體" w:cs="標楷體" w:eastAsia="標楷體"/>
                <w:spacing w:val="-67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3D</w:t>
            </w:r>
            <w:r>
              <w:rPr>
                <w:rFonts w:ascii="標楷體" w:hAnsi="標楷體" w:cs="標楷體" w:eastAsia="標楷體"/>
                <w:spacing w:val="-67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動畫做海報</w:t>
            </w:r>
            <w:r>
              <w:rPr>
                <w:rFonts w:ascii="標楷體" w:hAnsi="標楷體" w:cs="標楷體" w:eastAsia="標楷體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現場將提供大圖輸出列印體驗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曹聖庚</w:t>
            </w:r>
          </w:p>
        </w:tc>
      </w:tr>
      <w:tr>
        <w:trPr>
          <w:trHeight w:val="37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12:00-13:00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午餐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13:00-14:30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【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Adobe</w:t>
            </w:r>
            <w:r>
              <w:rPr>
                <w:rFonts w:ascii="標楷體" w:hAnsi="標楷體" w:cs="標楷體" w:eastAsia="標楷體"/>
                <w:b/>
                <w:bCs/>
                <w:spacing w:val="-1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CC</w:t>
            </w:r>
            <w:r>
              <w:rPr>
                <w:rFonts w:ascii="標楷體" w:hAnsi="標楷體" w:cs="標楷體" w:eastAsia="標楷體"/>
                <w:b/>
                <w:bCs/>
                <w:spacing w:val="-1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2016</w:t>
            </w:r>
            <w:r>
              <w:rPr>
                <w:rFonts w:ascii="標楷體" w:hAnsi="標楷體" w:cs="標楷體" w:eastAsia="標楷體"/>
                <w:b/>
                <w:bCs/>
                <w:spacing w:val="-1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網頁設計新功能大解析】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78"/>
              <w:ind w:right="1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運用簡報思維讓網頁設計快速成型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55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曹聖庚</w:t>
            </w:r>
          </w:p>
        </w:tc>
      </w:tr>
      <w:tr>
        <w:trPr>
          <w:trHeight w:val="37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14:30-14:45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休息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92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14:45-16:00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1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【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Adobe</w:t>
            </w:r>
            <w:r>
              <w:rPr>
                <w:rFonts w:ascii="標楷體" w:hAnsi="標楷體" w:cs="標楷體" w:eastAsia="標楷體"/>
                <w:b/>
                <w:bCs/>
                <w:spacing w:val="-3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新功能影音大補帖】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330" w:lineRule="auto" w:before="78"/>
              <w:ind w:left="808" w:right="806" w:hanging="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VR </w:t>
            </w:r>
            <w:r>
              <w:rPr>
                <w:rFonts w:ascii="標楷體" w:hAnsi="標楷體" w:cs="標楷體" w:eastAsia="標楷體"/>
                <w:spacing w:val="13"/>
                <w:w w:val="95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剪輯技術再提升，電影預告片簡單就上手</w:t>
            </w:r>
            <w:r>
              <w:rPr>
                <w:rFonts w:ascii="標楷體" w:hAnsi="標楷體" w:cs="標楷體" w:eastAsia="標楷體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Adobe</w:t>
            </w:r>
            <w:r>
              <w:rPr>
                <w:rFonts w:ascii="標楷體" w:hAnsi="標楷體" w:cs="標楷體" w:eastAsia="標楷體"/>
                <w:spacing w:val="-11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0"/>
                <w:szCs w:val="20"/>
              </w:rPr>
              <w:t>Character</w:t>
            </w:r>
            <w:r>
              <w:rPr>
                <w:rFonts w:ascii="標楷體" w:hAnsi="標楷體" w:cs="標楷體" w:eastAsia="標楷體"/>
                <w:spacing w:val="-13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Animator</w:t>
            </w:r>
            <w:r>
              <w:rPr>
                <w:rFonts w:ascii="標楷體" w:hAnsi="標楷體" w:cs="標楷體" w:eastAsia="標楷體"/>
                <w:spacing w:val="-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動畫直播不是夢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曹聖庚</w:t>
            </w:r>
          </w:p>
        </w:tc>
      </w:tr>
    </w:tbl>
    <w:p>
      <w:pPr>
        <w:pStyle w:val="BodyText"/>
        <w:spacing w:line="293" w:lineRule="exact" w:before="0"/>
        <w:ind w:left="400"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105/7/13</w:t>
      </w:r>
      <w:r>
        <w:rPr>
          <w:rFonts w:ascii="標楷體" w:hAnsi="標楷體" w:cs="標楷體" w:eastAsia="標楷體"/>
          <w:spacing w:val="-1"/>
        </w:rPr>
        <w:t> </w:t>
      </w:r>
      <w:r>
        <w:rPr>
          <w:rFonts w:ascii="標楷體" w:hAnsi="標楷體" w:cs="標楷體" w:eastAsia="標楷體"/>
        </w:rPr>
        <w:t>(</w:t>
      </w:r>
      <w:r>
        <w:rPr/>
        <w:t>四</w:t>
      </w:r>
      <w:r>
        <w:rPr>
          <w:rFonts w:ascii="標楷體" w:hAnsi="標楷體" w:cs="標楷體" w:eastAsia="標楷體"/>
        </w:rPr>
        <w:t>) </w:t>
      </w:r>
      <w:r>
        <w:rPr/>
        <w:t>非大專院校老師</w:t>
      </w:r>
      <w:r>
        <w:rPr>
          <w:rFonts w:ascii="標楷體" w:hAnsi="標楷體" w:cs="標楷體" w:eastAsia="標楷體"/>
        </w:rPr>
        <w:t>(</w:t>
      </w:r>
      <w:r>
        <w:rPr/>
        <w:t>針對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k12</w:t>
      </w:r>
      <w:r>
        <w:rPr>
          <w:rFonts w:ascii="標楷體" w:hAnsi="標楷體" w:cs="標楷體" w:eastAsia="標楷體"/>
          <w:spacing w:val="-60"/>
        </w:rPr>
        <w:t> </w:t>
      </w:r>
      <w:r>
        <w:rPr/>
        <w:t>老師</w:t>
      </w:r>
      <w:r>
        <w:rPr>
          <w:rFonts w:ascii="標楷體" w:hAnsi="標楷體" w:cs="標楷體" w:eastAsia="標楷體"/>
        </w:rPr>
        <w:t>)</w:t>
      </w:r>
    </w:p>
    <w:p>
      <w:pPr>
        <w:spacing w:line="240" w:lineRule="auto" w:before="13"/>
        <w:rPr>
          <w:rFonts w:ascii="標楷體" w:hAnsi="標楷體" w:cs="標楷體" w:eastAsia="標楷體"/>
          <w:sz w:val="4"/>
          <w:szCs w:val="4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5528"/>
        <w:gridCol w:w="1844"/>
      </w:tblGrid>
      <w:tr>
        <w:trPr>
          <w:trHeight w:val="37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時間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講題內容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55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</w:t>
            </w:r>
          </w:p>
        </w:tc>
      </w:tr>
      <w:tr>
        <w:trPr>
          <w:trHeight w:val="37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09:00-09:30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9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09:30-10:30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【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Adobe</w:t>
            </w:r>
            <w:r>
              <w:rPr>
                <w:rFonts w:ascii="標楷體" w:hAnsi="標楷體" w:cs="標楷體" w:eastAsia="標楷體"/>
                <w:b/>
                <w:bCs/>
                <w:spacing w:val="-14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CC</w:t>
            </w:r>
            <w:r>
              <w:rPr>
                <w:rFonts w:ascii="標楷體" w:hAnsi="標楷體" w:cs="標楷體" w:eastAsia="標楷體"/>
                <w:b/>
                <w:bCs/>
                <w:spacing w:val="-1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2016</w:t>
            </w:r>
            <w:r>
              <w:rPr>
                <w:rFonts w:ascii="標楷體" w:hAnsi="標楷體" w:cs="標楷體" w:eastAsia="標楷體"/>
                <w:b/>
                <w:bCs/>
                <w:spacing w:val="-1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更緊密的雲端工作流程】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78"/>
              <w:ind w:right="0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pacing w:val="1"/>
                <w:sz w:val="20"/>
                <w:szCs w:val="20"/>
              </w:rPr>
              <w:t>透過</w:t>
            </w:r>
            <w:r>
              <w:rPr>
                <w:rFonts w:ascii="標楷體" w:hAnsi="標楷體" w:cs="標楷體" w:eastAsia="標楷體"/>
                <w:spacing w:val="-6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Adobe</w:t>
            </w:r>
            <w:r>
              <w:rPr>
                <w:rFonts w:ascii="標楷體" w:hAnsi="標楷體" w:cs="標楷體" w:eastAsia="標楷體"/>
                <w:spacing w:val="-6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獨有的雲端多媒體展示儲存媒介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曹聖庚</w:t>
            </w:r>
          </w:p>
          <w:p>
            <w:pPr>
              <w:pStyle w:val="TableParagraph"/>
              <w:spacing w:line="330" w:lineRule="auto" w:before="78"/>
              <w:ind w:left="165" w:right="165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(</w:t>
            </w: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上奇科技教育推</w:t>
            </w:r>
            <w:r>
              <w:rPr>
                <w:rFonts w:ascii="標楷體" w:hAnsi="標楷體" w:cs="標楷體" w:eastAsia="標楷體"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pacing w:val="2"/>
                <w:sz w:val="20"/>
                <w:szCs w:val="20"/>
              </w:rPr>
              <w:t>廣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講</w:t>
            </w:r>
            <w:r>
              <w:rPr>
                <w:rFonts w:ascii="標楷體" w:hAnsi="標楷體" w:cs="標楷體" w:eastAsia="標楷體"/>
                <w:spacing w:val="2"/>
                <w:sz w:val="20"/>
                <w:szCs w:val="20"/>
              </w:rPr>
              <w:t>師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)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</w:tr>
      <w:tr>
        <w:trPr>
          <w:trHeight w:val="37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10:30-10:45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休息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93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10:45-12:00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auto"/>
              <w:ind w:left="502" w:right="50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【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Adobe</w:t>
            </w:r>
            <w:r>
              <w:rPr>
                <w:rFonts w:ascii="標楷體" w:hAnsi="標楷體" w:cs="標楷體" w:eastAsia="標楷體"/>
                <w:b/>
                <w:bCs/>
                <w:spacing w:val="-18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CC</w:t>
            </w:r>
            <w:r>
              <w:rPr>
                <w:rFonts w:ascii="標楷體" w:hAnsi="標楷體" w:cs="標楷體" w:eastAsia="標楷體"/>
                <w:b/>
                <w:bCs/>
                <w:spacing w:val="-18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2016</w:t>
            </w:r>
            <w:r>
              <w:rPr>
                <w:rFonts w:ascii="標楷體" w:hAnsi="標楷體" w:cs="標楷體" w:eastAsia="標楷體"/>
                <w:b/>
                <w:bCs/>
                <w:spacing w:val="-67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平面設計新功能大解析】</w:t>
            </w:r>
            <w:r>
              <w:rPr>
                <w:rFonts w:ascii="標楷體" w:hAnsi="標楷體" w:cs="標楷體" w:eastAsia="標楷體"/>
                <w:b/>
                <w:bCs/>
                <w:spacing w:val="24"/>
                <w:w w:val="9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介紹新功能並說明如何使用</w:t>
            </w:r>
            <w:r>
              <w:rPr>
                <w:rFonts w:ascii="標楷體" w:hAnsi="標楷體" w:cs="標楷體" w:eastAsia="標楷體"/>
                <w:spacing w:val="-67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3D</w:t>
            </w:r>
            <w:r>
              <w:rPr>
                <w:rFonts w:ascii="標楷體" w:hAnsi="標楷體" w:cs="標楷體" w:eastAsia="標楷體"/>
                <w:spacing w:val="-67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動畫做海報</w:t>
            </w:r>
            <w:r>
              <w:rPr>
                <w:rFonts w:ascii="標楷體" w:hAnsi="標楷體" w:cs="標楷體" w:eastAsia="標楷體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現場將提供大圖輸出列印體驗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曹聖庚</w:t>
            </w:r>
          </w:p>
        </w:tc>
      </w:tr>
      <w:tr>
        <w:trPr>
          <w:trHeight w:val="37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12:00-13:00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午餐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13:00-14:30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【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Adobe</w:t>
            </w:r>
            <w:r>
              <w:rPr>
                <w:rFonts w:ascii="標楷體" w:hAnsi="標楷體" w:cs="標楷體" w:eastAsia="標楷體"/>
                <w:b/>
                <w:bCs/>
                <w:spacing w:val="-1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CC</w:t>
            </w:r>
            <w:r>
              <w:rPr>
                <w:rFonts w:ascii="標楷體" w:hAnsi="標楷體" w:cs="標楷體" w:eastAsia="標楷體"/>
                <w:b/>
                <w:bCs/>
                <w:spacing w:val="-1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2016</w:t>
            </w:r>
            <w:r>
              <w:rPr>
                <w:rFonts w:ascii="標楷體" w:hAnsi="標楷體" w:cs="標楷體" w:eastAsia="標楷體"/>
                <w:b/>
                <w:bCs/>
                <w:spacing w:val="-1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網頁設計新功能大解析】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78"/>
              <w:ind w:right="1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運用簡報思維讓網頁設計快速成型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55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曹聖庚</w:t>
            </w:r>
          </w:p>
        </w:tc>
      </w:tr>
      <w:tr>
        <w:trPr>
          <w:trHeight w:val="37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14:30-14:45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休息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9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14:45-15:45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【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Adobe</w:t>
            </w:r>
            <w:r>
              <w:rPr>
                <w:rFonts w:ascii="標楷體" w:hAnsi="標楷體" w:cs="標楷體" w:eastAsia="標楷體"/>
                <w:b/>
                <w:bCs/>
                <w:spacing w:val="-3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新功能影音大補帖】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330" w:lineRule="auto" w:before="78"/>
              <w:ind w:left="808" w:right="806" w:hanging="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VR </w:t>
            </w:r>
            <w:r>
              <w:rPr>
                <w:rFonts w:ascii="標楷體" w:hAnsi="標楷體" w:cs="標楷體" w:eastAsia="標楷體"/>
                <w:spacing w:val="13"/>
                <w:w w:val="95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剪輯技術再提升，電影預告片簡單就上手</w:t>
            </w:r>
            <w:r>
              <w:rPr>
                <w:rFonts w:ascii="標楷體" w:hAnsi="標楷體" w:cs="標楷體" w:eastAsia="標楷體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Adobe</w:t>
            </w:r>
            <w:r>
              <w:rPr>
                <w:rFonts w:ascii="標楷體" w:hAnsi="標楷體" w:cs="標楷體" w:eastAsia="標楷體"/>
                <w:spacing w:val="-11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0"/>
                <w:szCs w:val="20"/>
              </w:rPr>
              <w:t>Character</w:t>
            </w:r>
            <w:r>
              <w:rPr>
                <w:rFonts w:ascii="標楷體" w:hAnsi="標楷體" w:cs="標楷體" w:eastAsia="標楷體"/>
                <w:spacing w:val="-13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Animator</w:t>
            </w:r>
            <w:r>
              <w:rPr>
                <w:rFonts w:ascii="標楷體" w:hAnsi="標楷體" w:cs="標楷體" w:eastAsia="標楷體"/>
                <w:spacing w:val="-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動畫直播不是夢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曹聖庚</w:t>
            </w:r>
          </w:p>
        </w:tc>
      </w:tr>
      <w:tr>
        <w:trPr>
          <w:trHeight w:val="732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8"/>
                <w:sz w:val="24"/>
                <w:szCs w:val="24"/>
              </w:rPr>
              <w:t>15</w:t>
            </w:r>
            <w:r>
              <w:rPr>
                <w:rFonts w:ascii="標楷體" w:hAnsi="標楷體" w:cs="標楷體" w:eastAsia="標楷體"/>
                <w:spacing w:val="-8"/>
                <w:sz w:val="24"/>
                <w:szCs w:val="24"/>
              </w:rPr>
              <w:t>：</w:t>
            </w:r>
            <w:r>
              <w:rPr>
                <w:rFonts w:ascii="標楷體" w:hAnsi="標楷體" w:cs="標楷體" w:eastAsia="標楷體"/>
                <w:spacing w:val="-8"/>
                <w:sz w:val="24"/>
                <w:szCs w:val="24"/>
              </w:rPr>
              <w:t>45-16</w:t>
            </w:r>
            <w:r>
              <w:rPr>
                <w:rFonts w:ascii="標楷體" w:hAnsi="標楷體" w:cs="標楷體" w:eastAsia="標楷體"/>
                <w:spacing w:val="-8"/>
                <w:sz w:val="24"/>
                <w:szCs w:val="24"/>
              </w:rPr>
              <w:t>：</w:t>
            </w:r>
            <w:r>
              <w:rPr>
                <w:rFonts w:ascii="標楷體" w:hAnsi="標楷體" w:cs="標楷體" w:eastAsia="標楷體"/>
                <w:spacing w:val="-8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【</w:t>
            </w: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K12 </w:t>
            </w:r>
            <w:r>
              <w:rPr>
                <w:rFonts w:ascii="標楷體" w:hAnsi="標楷體" w:cs="標楷體" w:eastAsia="標楷體"/>
                <w:b/>
                <w:bCs/>
                <w:spacing w:val="1"/>
                <w:w w:val="9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學生版安裝流程與注意事項說明】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78"/>
              <w:ind w:right="0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安裝注意事項說明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55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曹聖庚</w:t>
            </w:r>
          </w:p>
        </w:tc>
      </w:tr>
    </w:tbl>
    <w:p>
      <w:pPr>
        <w:spacing w:before="11"/>
        <w:ind w:left="400" w:right="0" w:firstLine="0"/>
        <w:jc w:val="left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b/>
          <w:bCs/>
          <w:color w:val="666666"/>
          <w:sz w:val="20"/>
          <w:szCs w:val="20"/>
        </w:rPr>
        <w:t>*</w:t>
      </w:r>
      <w:r>
        <w:rPr>
          <w:rFonts w:ascii="標楷體" w:hAnsi="標楷體" w:cs="標楷體" w:eastAsia="標楷體"/>
          <w:b/>
          <w:bCs/>
          <w:color w:val="666666"/>
          <w:sz w:val="20"/>
          <w:szCs w:val="20"/>
        </w:rPr>
        <w:t>註：研習章程內容將以當時最新版本為主，上奇將視實際發展版本保有修改章程的權益。</w:t>
      </w:r>
      <w:r>
        <w:rPr>
          <w:rFonts w:ascii="標楷體" w:hAnsi="標楷體" w:cs="標楷體" w:eastAsia="標楷體"/>
          <w:sz w:val="20"/>
          <w:szCs w:val="20"/>
        </w:rPr>
      </w:r>
    </w:p>
    <w:sectPr>
      <w:pgSz w:w="11910" w:h="16840"/>
      <w:pgMar w:top="780" w:bottom="280" w:left="14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6"/>
      <w:ind w:left="600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ind w:left="365"/>
      <w:outlineLvl w:val="1"/>
    </w:pPr>
    <w:rPr>
      <w:rFonts w:ascii="標楷體" w:hAnsi="標楷體" w:eastAsia="標楷體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5"/>
      <w:ind w:left="400"/>
      <w:outlineLvl w:val="2"/>
    </w:pPr>
    <w:rPr>
      <w:rFonts w:ascii="標楷體" w:hAnsi="標楷體" w:eastAsia="標楷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bbypan@grandtech.com.&#28504;&#23567;&#22992;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NicoChang</dc:creator>
  <dcterms:created xsi:type="dcterms:W3CDTF">2016-06-21T16:51:53Z</dcterms:created>
  <dcterms:modified xsi:type="dcterms:W3CDTF">2016-06-21T16:51:53Z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LastSaved">
    <vt:filetime>2016-06-21T00:00:00Z</vt:filetime>
  </property>
</Properties>
</file>