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E2" w:rsidRPr="00A10B44" w:rsidRDefault="000231E2" w:rsidP="00A10B44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bookmarkStart w:id="0" w:name="OLE_LINK24"/>
      <w:bookmarkStart w:id="1" w:name="_GoBack"/>
      <w:bookmarkEnd w:id="1"/>
      <w:r w:rsidRPr="00A10B44">
        <w:rPr>
          <w:rFonts w:ascii="Times New Roman" w:eastAsia="標楷體" w:hAnsi="Times New Roman" w:cs="Times New Roman"/>
          <w:b/>
          <w:sz w:val="28"/>
          <w:szCs w:val="24"/>
        </w:rPr>
        <w:t>2016</w:t>
      </w:r>
      <w:bookmarkStart w:id="2" w:name="OLE_LINK1"/>
      <w:r w:rsidRPr="00A10B44">
        <w:rPr>
          <w:rFonts w:ascii="Times New Roman" w:eastAsia="標楷體" w:hAnsi="Times New Roman" w:cs="Times New Roman"/>
          <w:b/>
          <w:sz w:val="28"/>
          <w:szCs w:val="24"/>
        </w:rPr>
        <w:t>鍍膜技術深耕人才訓練班</w:t>
      </w:r>
      <w:bookmarkEnd w:id="0"/>
      <w:bookmarkEnd w:id="2"/>
      <w:r w:rsidR="00D82339" w:rsidRPr="00A10B44">
        <w:rPr>
          <w:rFonts w:ascii="Times New Roman" w:eastAsia="標楷體" w:hAnsi="Times New Roman" w:cs="Times New Roman"/>
          <w:b/>
          <w:sz w:val="28"/>
          <w:szCs w:val="24"/>
        </w:rPr>
        <w:t>簡章</w:t>
      </w:r>
    </w:p>
    <w:p w:rsidR="000231E2" w:rsidRPr="00A10B44" w:rsidRDefault="00D82339" w:rsidP="00A10B44">
      <w:pPr>
        <w:spacing w:line="276" w:lineRule="auto"/>
        <w:ind w:left="1133" w:hangingChars="472" w:hanging="1133"/>
        <w:rPr>
          <w:rFonts w:ascii="Times New Roman" w:eastAsia="標楷體" w:hAnsi="Times New Roman" w:cs="Times New Roman"/>
          <w:szCs w:val="24"/>
        </w:rPr>
      </w:pPr>
      <w:r w:rsidRPr="00A10B44">
        <w:rPr>
          <w:rFonts w:ascii="Times New Roman" w:eastAsia="標楷體" w:hAnsi="Times New Roman" w:cs="Times New Roman"/>
          <w:szCs w:val="24"/>
        </w:rPr>
        <w:t>一、目的</w:t>
      </w:r>
      <w:r w:rsidRPr="00A10B44">
        <w:rPr>
          <w:rFonts w:ascii="Times New Roman" w:eastAsia="標楷體" w:hAnsi="Times New Roman" w:cs="Times New Roman"/>
          <w:szCs w:val="24"/>
        </w:rPr>
        <w:t xml:space="preserve">: </w:t>
      </w:r>
      <w:r w:rsidR="000231E2" w:rsidRPr="00A10B44">
        <w:rPr>
          <w:rFonts w:ascii="Times New Roman" w:eastAsia="標楷體" w:hAnsi="Times New Roman" w:cs="Times New Roman"/>
          <w:szCs w:val="24"/>
        </w:rPr>
        <w:t>鑒於我國產業於</w:t>
      </w:r>
      <w:bookmarkStart w:id="3" w:name="OLE_LINK7"/>
      <w:bookmarkStart w:id="4" w:name="OLE_LINK8"/>
      <w:r w:rsidR="000231E2" w:rsidRPr="00A10B44">
        <w:rPr>
          <w:rFonts w:ascii="Times New Roman" w:eastAsia="標楷體" w:hAnsi="Times New Roman" w:cs="Times New Roman"/>
          <w:szCs w:val="24"/>
        </w:rPr>
        <w:t>「先進物理鍍膜技術」的開發與需求殷切，相關之製程與設備技術、功能檢測與專業技術人員的培育有極大的需求</w:t>
      </w:r>
      <w:bookmarkEnd w:id="3"/>
      <w:bookmarkEnd w:id="4"/>
      <w:r w:rsidR="000231E2" w:rsidRPr="00A10B44">
        <w:rPr>
          <w:rFonts w:ascii="Times New Roman" w:eastAsia="標楷體" w:hAnsi="Times New Roman" w:cs="Times New Roman"/>
          <w:szCs w:val="24"/>
        </w:rPr>
        <w:t>，因此明志科技大學執行行政院科技部深耕計畫</w:t>
      </w:r>
      <w:r w:rsidR="000231E2" w:rsidRPr="00A10B44">
        <w:rPr>
          <w:rFonts w:ascii="Times New Roman" w:eastAsia="標楷體" w:hAnsi="Times New Roman" w:cs="Times New Roman"/>
          <w:szCs w:val="24"/>
        </w:rPr>
        <w:t>-</w:t>
      </w:r>
      <w:r w:rsidR="000231E2" w:rsidRPr="00A10B44">
        <w:rPr>
          <w:rFonts w:ascii="Times New Roman" w:eastAsia="標楷體" w:hAnsi="Times New Roman" w:cs="Times New Roman"/>
          <w:szCs w:val="24"/>
        </w:rPr>
        <w:t>「先進物理鍍膜技術與鍍膜系統設備開發</w:t>
      </w:r>
      <w:r w:rsidR="000231E2" w:rsidRPr="00A10B44">
        <w:rPr>
          <w:rFonts w:ascii="Times New Roman" w:eastAsia="標楷體" w:hAnsi="Times New Roman" w:cs="Times New Roman"/>
          <w:szCs w:val="24"/>
        </w:rPr>
        <w:t>(1/4)</w:t>
      </w:r>
      <w:r w:rsidR="000231E2" w:rsidRPr="00A10B44">
        <w:rPr>
          <w:rFonts w:ascii="Times New Roman" w:eastAsia="標楷體" w:hAnsi="Times New Roman" w:cs="Times New Roman"/>
          <w:szCs w:val="24"/>
        </w:rPr>
        <w:t>」，將於</w:t>
      </w:r>
      <w:r w:rsidR="000231E2" w:rsidRPr="00A10B44">
        <w:rPr>
          <w:rFonts w:ascii="Times New Roman" w:eastAsia="標楷體" w:hAnsi="Times New Roman" w:cs="Times New Roman"/>
          <w:szCs w:val="24"/>
        </w:rPr>
        <w:t>8</w:t>
      </w:r>
      <w:r w:rsidR="000231E2" w:rsidRPr="00A10B44">
        <w:rPr>
          <w:rFonts w:ascii="Times New Roman" w:eastAsia="標楷體" w:hAnsi="Times New Roman" w:cs="Times New Roman"/>
          <w:szCs w:val="24"/>
        </w:rPr>
        <w:t>月</w:t>
      </w:r>
      <w:r w:rsidR="000231E2" w:rsidRPr="00A10B44">
        <w:rPr>
          <w:rFonts w:ascii="Times New Roman" w:eastAsia="標楷體" w:hAnsi="Times New Roman" w:cs="Times New Roman"/>
          <w:szCs w:val="24"/>
        </w:rPr>
        <w:t>2</w:t>
      </w:r>
      <w:r w:rsidR="000231E2" w:rsidRPr="00A10B44">
        <w:rPr>
          <w:rFonts w:ascii="Times New Roman" w:eastAsia="標楷體" w:hAnsi="Times New Roman" w:cs="Times New Roman"/>
          <w:szCs w:val="24"/>
        </w:rPr>
        <w:t>日與</w:t>
      </w:r>
      <w:r w:rsidR="000231E2" w:rsidRPr="00A10B44">
        <w:rPr>
          <w:rFonts w:ascii="Times New Roman" w:eastAsia="標楷體" w:hAnsi="Times New Roman" w:cs="Times New Roman"/>
          <w:szCs w:val="24"/>
        </w:rPr>
        <w:t>3</w:t>
      </w:r>
      <w:r w:rsidR="000231E2" w:rsidRPr="00A10B44">
        <w:rPr>
          <w:rFonts w:ascii="Times New Roman" w:eastAsia="標楷體" w:hAnsi="Times New Roman" w:cs="Times New Roman"/>
          <w:szCs w:val="24"/>
        </w:rPr>
        <w:t>日舉辦「</w:t>
      </w:r>
      <w:r w:rsidR="000231E2" w:rsidRPr="00A10B44">
        <w:rPr>
          <w:rFonts w:ascii="Times New Roman" w:eastAsia="標楷體" w:hAnsi="Times New Roman" w:cs="Times New Roman"/>
          <w:szCs w:val="24"/>
        </w:rPr>
        <w:t>2016</w:t>
      </w:r>
      <w:r w:rsidR="000231E2" w:rsidRPr="00A10B44">
        <w:rPr>
          <w:rFonts w:ascii="Times New Roman" w:eastAsia="標楷體" w:hAnsi="Times New Roman" w:cs="Times New Roman"/>
          <w:szCs w:val="24"/>
        </w:rPr>
        <w:t>鍍膜技術深耕人才訓練班」，本活動之</w:t>
      </w:r>
      <w:bookmarkStart w:id="5" w:name="OLE_LINK2"/>
      <w:bookmarkStart w:id="6" w:name="OLE_LINK3"/>
      <w:r w:rsidR="000231E2" w:rsidRPr="00A10B44">
        <w:rPr>
          <w:rFonts w:ascii="Times New Roman" w:eastAsia="標楷體" w:hAnsi="Times New Roman" w:cs="Times New Roman"/>
          <w:szCs w:val="24"/>
        </w:rPr>
        <w:t>共同主辦單位為「台灣鍍膜科技協會」與「布魯克公司」，歡迎大家報名參與此課程。</w:t>
      </w:r>
      <w:bookmarkEnd w:id="5"/>
      <w:bookmarkEnd w:id="6"/>
    </w:p>
    <w:p w:rsidR="00A10B44" w:rsidRDefault="00D82339" w:rsidP="00A10B44">
      <w:pPr>
        <w:pStyle w:val="Web"/>
        <w:snapToGrid w:val="0"/>
        <w:spacing w:before="0" w:beforeAutospacing="0" w:after="0" w:afterAutospacing="0" w:line="276" w:lineRule="auto"/>
        <w:ind w:left="490" w:hangingChars="204" w:hanging="490"/>
        <w:rPr>
          <w:rFonts w:ascii="Times New Roman" w:eastAsia="標楷體" w:hAnsi="Times New Roman" w:cs="Times New Roman"/>
        </w:rPr>
      </w:pPr>
      <w:r w:rsidRPr="00A10B44">
        <w:rPr>
          <w:rFonts w:ascii="Times New Roman" w:eastAsia="標楷體" w:hAnsi="Times New Roman" w:cs="Times New Roman"/>
        </w:rPr>
        <w:t>二、舉辦</w:t>
      </w:r>
      <w:r w:rsidR="000231E2" w:rsidRPr="00A10B44">
        <w:rPr>
          <w:rFonts w:ascii="Times New Roman" w:eastAsia="標楷體" w:hAnsi="Times New Roman" w:cs="Times New Roman"/>
        </w:rPr>
        <w:t>日期</w:t>
      </w:r>
      <w:r w:rsidR="000231E2" w:rsidRPr="00A10B44">
        <w:rPr>
          <w:rFonts w:ascii="Times New Roman" w:eastAsia="標楷體" w:hAnsi="Times New Roman" w:cs="Times New Roman"/>
        </w:rPr>
        <w:t>:2016</w:t>
      </w:r>
      <w:r w:rsidR="000231E2" w:rsidRPr="00A10B44">
        <w:rPr>
          <w:rFonts w:ascii="Times New Roman" w:eastAsia="標楷體" w:hAnsi="Times New Roman" w:cs="Times New Roman"/>
        </w:rPr>
        <w:t>年</w:t>
      </w:r>
      <w:r w:rsidR="000231E2" w:rsidRPr="00A10B44">
        <w:rPr>
          <w:rFonts w:ascii="Times New Roman" w:eastAsia="標楷體" w:hAnsi="Times New Roman" w:cs="Times New Roman"/>
        </w:rPr>
        <w:t>8</w:t>
      </w:r>
      <w:r w:rsidR="000231E2" w:rsidRPr="00A10B44">
        <w:rPr>
          <w:rFonts w:ascii="Times New Roman" w:eastAsia="標楷體" w:hAnsi="Times New Roman" w:cs="Times New Roman"/>
        </w:rPr>
        <w:t>月</w:t>
      </w:r>
      <w:r w:rsidR="000231E2" w:rsidRPr="00A10B44">
        <w:rPr>
          <w:rFonts w:ascii="Times New Roman" w:eastAsia="標楷體" w:hAnsi="Times New Roman" w:cs="Times New Roman"/>
        </w:rPr>
        <w:t>2</w:t>
      </w:r>
      <w:r w:rsidR="000231E2" w:rsidRPr="00A10B44">
        <w:rPr>
          <w:rFonts w:ascii="Times New Roman" w:eastAsia="標楷體" w:hAnsi="Times New Roman" w:cs="Times New Roman"/>
        </w:rPr>
        <w:t>日、</w:t>
      </w:r>
      <w:r w:rsidR="000231E2" w:rsidRPr="00A10B44">
        <w:rPr>
          <w:rFonts w:ascii="Times New Roman" w:eastAsia="標楷體" w:hAnsi="Times New Roman" w:cs="Times New Roman"/>
        </w:rPr>
        <w:t>3</w:t>
      </w:r>
      <w:r w:rsidR="000231E2" w:rsidRPr="00A10B44">
        <w:rPr>
          <w:rFonts w:ascii="Times New Roman" w:eastAsia="標楷體" w:hAnsi="Times New Roman" w:cs="Times New Roman"/>
        </w:rPr>
        <w:t>日</w:t>
      </w:r>
      <w:r w:rsidR="000231E2" w:rsidRPr="00A10B44">
        <w:rPr>
          <w:rFonts w:ascii="Times New Roman" w:eastAsia="標楷體" w:hAnsi="Times New Roman" w:cs="Times New Roman"/>
        </w:rPr>
        <w:t>(</w:t>
      </w:r>
      <w:r w:rsidR="000231E2" w:rsidRPr="00A10B44">
        <w:rPr>
          <w:rFonts w:ascii="Times New Roman" w:eastAsia="標楷體" w:hAnsi="Times New Roman" w:cs="Times New Roman"/>
        </w:rPr>
        <w:t>星期二、三</w:t>
      </w:r>
      <w:r w:rsidR="00A10B44">
        <w:rPr>
          <w:rFonts w:ascii="Times New Roman" w:eastAsia="標楷體" w:hAnsi="Times New Roman" w:cs="Times New Roman"/>
        </w:rPr>
        <w:t>)</w:t>
      </w:r>
    </w:p>
    <w:p w:rsidR="00A10B44" w:rsidRDefault="00D82339" w:rsidP="00A10B44">
      <w:pPr>
        <w:pStyle w:val="Web"/>
        <w:snapToGrid w:val="0"/>
        <w:spacing w:before="0" w:beforeAutospacing="0" w:after="0" w:afterAutospacing="0" w:line="276" w:lineRule="auto"/>
        <w:ind w:left="490" w:hangingChars="204" w:hanging="490"/>
        <w:rPr>
          <w:rFonts w:ascii="Times New Roman" w:eastAsia="標楷體" w:hAnsi="Times New Roman" w:cs="Times New Roman"/>
        </w:rPr>
      </w:pPr>
      <w:r w:rsidRPr="00A10B44">
        <w:rPr>
          <w:rFonts w:ascii="Times New Roman" w:eastAsia="標楷體" w:hAnsi="Times New Roman" w:cs="Times New Roman"/>
        </w:rPr>
        <w:t>三、舉辦</w:t>
      </w:r>
      <w:r w:rsidR="000231E2" w:rsidRPr="00A10B44">
        <w:rPr>
          <w:rFonts w:ascii="Times New Roman" w:eastAsia="標楷體" w:hAnsi="Times New Roman" w:cs="Times New Roman"/>
        </w:rPr>
        <w:t>地點</w:t>
      </w:r>
      <w:r w:rsidR="000231E2" w:rsidRPr="00A10B44">
        <w:rPr>
          <w:rFonts w:ascii="Times New Roman" w:eastAsia="標楷體" w:hAnsi="Times New Roman" w:cs="Times New Roman"/>
        </w:rPr>
        <w:t>:</w:t>
      </w:r>
      <w:bookmarkStart w:id="7" w:name="OLE_LINK4"/>
      <w:r w:rsidR="000231E2" w:rsidRPr="00A10B44">
        <w:rPr>
          <w:rFonts w:ascii="Times New Roman" w:eastAsia="標楷體" w:hAnsi="Times New Roman" w:cs="Times New Roman"/>
        </w:rPr>
        <w:t>明志科技大學薄膜科技與應用中心</w:t>
      </w:r>
      <w:r w:rsidR="000231E2" w:rsidRPr="00A10B44">
        <w:rPr>
          <w:rFonts w:ascii="Times New Roman" w:eastAsia="標楷體" w:hAnsi="Times New Roman" w:cs="Times New Roman"/>
        </w:rPr>
        <w:t>(</w:t>
      </w:r>
      <w:r w:rsidR="000231E2" w:rsidRPr="00A10B44">
        <w:rPr>
          <w:rFonts w:ascii="Times New Roman" w:eastAsia="標楷體" w:hAnsi="Times New Roman" w:cs="Times New Roman"/>
        </w:rPr>
        <w:t>新北市泰山區工專路</w:t>
      </w:r>
      <w:r w:rsidR="000231E2" w:rsidRPr="00A10B44">
        <w:rPr>
          <w:rFonts w:ascii="Times New Roman" w:eastAsia="標楷體" w:hAnsi="Times New Roman" w:cs="Times New Roman"/>
        </w:rPr>
        <w:t>84</w:t>
      </w:r>
      <w:r w:rsidR="000231E2" w:rsidRPr="00A10B44">
        <w:rPr>
          <w:rFonts w:ascii="Times New Roman" w:eastAsia="標楷體" w:hAnsi="Times New Roman" w:cs="Times New Roman"/>
        </w:rPr>
        <w:t>號</w:t>
      </w:r>
      <w:r w:rsidR="000231E2" w:rsidRPr="00A10B44">
        <w:rPr>
          <w:rFonts w:ascii="Times New Roman" w:eastAsia="標楷體" w:hAnsi="Times New Roman" w:cs="Times New Roman"/>
        </w:rPr>
        <w:t>)</w:t>
      </w:r>
      <w:bookmarkEnd w:id="7"/>
      <w:r w:rsidR="00275B1B">
        <w:rPr>
          <w:rFonts w:ascii="Times New Roman" w:eastAsia="標楷體" w:hAnsi="Times New Roman" w:cs="Times New Roman" w:hint="eastAsia"/>
        </w:rPr>
        <w:t>詳細位置圖：</w:t>
      </w:r>
      <w:r w:rsidR="00275B1B" w:rsidRPr="00275B1B">
        <w:rPr>
          <w:rFonts w:ascii="Times New Roman" w:eastAsia="標楷體" w:hAnsi="Times New Roman" w:cs="Times New Roman"/>
          <w:u w:val="single"/>
        </w:rPr>
        <w:t>http://ga.mcut.edu.tw/files/11-1008-1819.php</w:t>
      </w:r>
    </w:p>
    <w:p w:rsidR="00A10B44" w:rsidRDefault="00D82339" w:rsidP="00A10B44">
      <w:pPr>
        <w:pStyle w:val="Web"/>
        <w:snapToGrid w:val="0"/>
        <w:spacing w:before="0" w:beforeAutospacing="0" w:after="0" w:afterAutospacing="0" w:line="276" w:lineRule="auto"/>
        <w:ind w:left="490" w:hangingChars="204" w:hanging="490"/>
        <w:rPr>
          <w:rFonts w:ascii="Times New Roman" w:eastAsia="標楷體" w:hAnsi="Times New Roman" w:cs="Times New Roman"/>
        </w:rPr>
      </w:pPr>
      <w:r w:rsidRPr="00A10B44">
        <w:rPr>
          <w:rFonts w:ascii="Times New Roman" w:eastAsia="標楷體" w:hAnsi="Times New Roman" w:cs="Times New Roman"/>
        </w:rPr>
        <w:t>四、</w:t>
      </w:r>
      <w:r w:rsidR="000231E2" w:rsidRPr="00A10B44">
        <w:rPr>
          <w:rFonts w:ascii="Times New Roman" w:eastAsia="標楷體" w:hAnsi="Times New Roman" w:cs="Times New Roman"/>
        </w:rPr>
        <w:t>主辦單位</w:t>
      </w:r>
      <w:r w:rsidR="000231E2" w:rsidRPr="00A10B44">
        <w:rPr>
          <w:rFonts w:ascii="Times New Roman" w:eastAsia="標楷體" w:hAnsi="Times New Roman" w:cs="Times New Roman"/>
        </w:rPr>
        <w:t>:</w:t>
      </w:r>
      <w:r w:rsidRPr="00A10B44">
        <w:rPr>
          <w:rFonts w:ascii="Times New Roman" w:eastAsia="標楷體" w:hAnsi="Times New Roman" w:cs="Times New Roman"/>
        </w:rPr>
        <w:t xml:space="preserve"> </w:t>
      </w:r>
      <w:r w:rsidRPr="00A10B44">
        <w:rPr>
          <w:rFonts w:ascii="Times New Roman" w:eastAsia="標楷體" w:hAnsi="Times New Roman" w:cs="Times New Roman"/>
        </w:rPr>
        <w:t>明志科技大學薄膜科技與應用中心、</w:t>
      </w:r>
      <w:r w:rsidR="000231E2" w:rsidRPr="00A10B44">
        <w:rPr>
          <w:rFonts w:ascii="Times New Roman" w:eastAsia="標楷體" w:hAnsi="Times New Roman" w:cs="Times New Roman"/>
        </w:rPr>
        <w:t>台灣科技鍍膜協會、台灣布魯克</w:t>
      </w:r>
      <w:r w:rsidRPr="00A10B44">
        <w:rPr>
          <w:rFonts w:ascii="Times New Roman" w:eastAsia="標楷體" w:hAnsi="Times New Roman" w:cs="Times New Roman"/>
        </w:rPr>
        <w:t>公司</w:t>
      </w:r>
    </w:p>
    <w:p w:rsidR="00A10B44" w:rsidRDefault="00D82339" w:rsidP="00A10B44">
      <w:pPr>
        <w:pStyle w:val="Web"/>
        <w:snapToGrid w:val="0"/>
        <w:spacing w:before="0" w:beforeAutospacing="0" w:after="0" w:afterAutospacing="0" w:line="276" w:lineRule="auto"/>
        <w:ind w:left="490" w:hangingChars="204" w:hanging="490"/>
        <w:rPr>
          <w:rFonts w:ascii="Times New Roman" w:eastAsia="標楷體" w:hAnsi="Times New Roman" w:cs="Times New Roman"/>
        </w:rPr>
      </w:pPr>
      <w:r w:rsidRPr="00A10B44">
        <w:rPr>
          <w:rFonts w:ascii="Times New Roman" w:eastAsia="標楷體" w:hAnsi="Times New Roman" w:cs="Times New Roman"/>
        </w:rPr>
        <w:t>五、</w:t>
      </w:r>
      <w:r w:rsidR="000231E2" w:rsidRPr="00A10B44">
        <w:rPr>
          <w:rFonts w:ascii="Times New Roman" w:eastAsia="標楷體" w:hAnsi="Times New Roman" w:cs="Times New Roman"/>
        </w:rPr>
        <w:t>報名方式</w:t>
      </w:r>
      <w:r w:rsidR="000231E2" w:rsidRPr="00A10B44">
        <w:rPr>
          <w:rFonts w:ascii="Times New Roman" w:eastAsia="標楷體" w:hAnsi="Times New Roman" w:cs="Times New Roman"/>
        </w:rPr>
        <w:t>:</w:t>
      </w:r>
      <w:r w:rsidR="000231E2" w:rsidRPr="00A10B44">
        <w:rPr>
          <w:rFonts w:ascii="Times New Roman" w:eastAsia="標楷體" w:hAnsi="Times New Roman" w:cs="Times New Roman"/>
        </w:rPr>
        <w:t>請至</w:t>
      </w:r>
      <w:r w:rsidR="00A10B44">
        <w:rPr>
          <w:rFonts w:ascii="Times New Roman" w:eastAsia="標楷體" w:hAnsi="Times New Roman" w:cs="Times New Roman" w:hint="eastAsia"/>
        </w:rPr>
        <w:t>報名</w:t>
      </w:r>
      <w:r w:rsidR="000231E2" w:rsidRPr="00A10B44">
        <w:rPr>
          <w:rFonts w:ascii="Times New Roman" w:eastAsia="標楷體" w:hAnsi="Times New Roman" w:cs="Times New Roman"/>
        </w:rPr>
        <w:t>網站</w:t>
      </w:r>
      <w:r w:rsidR="00A10B44">
        <w:rPr>
          <w:rFonts w:ascii="Times New Roman" w:eastAsia="標楷體" w:hAnsi="Times New Roman" w:cs="Times New Roman" w:hint="eastAsia"/>
        </w:rPr>
        <w:t>(</w:t>
      </w:r>
      <w:hyperlink r:id="rId8" w:history="1">
        <w:r w:rsidR="00A10B44" w:rsidRPr="00A10B44">
          <w:rPr>
            <w:rStyle w:val="a3"/>
            <w:rFonts w:ascii="Times New Roman" w:eastAsia="標楷體" w:hAnsi="Times New Roman" w:cs="Times New Roman"/>
          </w:rPr>
          <w:t>https://goo.gl/cPPmKL</w:t>
        </w:r>
      </w:hyperlink>
      <w:r w:rsidR="00A10B44">
        <w:rPr>
          <w:rFonts w:ascii="Times New Roman" w:eastAsia="標楷體" w:hAnsi="Times New Roman" w:cs="Times New Roman" w:hint="eastAsia"/>
        </w:rPr>
        <w:t>)</w:t>
      </w:r>
      <w:r w:rsidR="000231E2" w:rsidRPr="00A10B44">
        <w:rPr>
          <w:rFonts w:ascii="Times New Roman" w:eastAsia="標楷體" w:hAnsi="Times New Roman" w:cs="Times New Roman"/>
        </w:rPr>
        <w:t>填寫報名表單，繳費完成後請連同繳費證明一同回傳至</w:t>
      </w:r>
      <w:hyperlink r:id="rId9" w:history="1">
        <w:r w:rsidR="000231E2" w:rsidRPr="00A10B44">
          <w:rPr>
            <w:rStyle w:val="a3"/>
            <w:rFonts w:ascii="Times New Roman" w:eastAsia="標楷體" w:hAnsi="Times New Roman" w:cs="Times New Roman"/>
          </w:rPr>
          <w:t>m98l0217@gmail.com</w:t>
        </w:r>
      </w:hyperlink>
      <w:r w:rsidR="000231E2" w:rsidRPr="00A10B44">
        <w:rPr>
          <w:rFonts w:ascii="Times New Roman" w:eastAsia="標楷體" w:hAnsi="Times New Roman" w:cs="Times New Roman"/>
        </w:rPr>
        <w:t xml:space="preserve"> </w:t>
      </w:r>
      <w:r w:rsidR="000231E2" w:rsidRPr="00A10B44">
        <w:rPr>
          <w:rFonts w:ascii="Times New Roman" w:eastAsia="標楷體" w:hAnsi="Times New Roman" w:cs="Times New Roman"/>
        </w:rPr>
        <w:t>即完成報名手續。</w:t>
      </w:r>
    </w:p>
    <w:p w:rsidR="00A10B44" w:rsidRDefault="00D82339" w:rsidP="00A10B44">
      <w:pPr>
        <w:pStyle w:val="Web"/>
        <w:snapToGrid w:val="0"/>
        <w:spacing w:before="0" w:beforeAutospacing="0" w:after="0" w:afterAutospacing="0" w:line="276" w:lineRule="auto"/>
        <w:ind w:left="490" w:hangingChars="204" w:hanging="490"/>
        <w:rPr>
          <w:rFonts w:ascii="Times New Roman" w:eastAsia="標楷體" w:hAnsi="Times New Roman" w:cs="Times New Roman"/>
        </w:rPr>
      </w:pPr>
      <w:r w:rsidRPr="00A10B44">
        <w:rPr>
          <w:rFonts w:ascii="Times New Roman" w:eastAsia="標楷體" w:hAnsi="Times New Roman" w:cs="Times New Roman"/>
        </w:rPr>
        <w:t>六、</w:t>
      </w:r>
      <w:r w:rsidR="000231E2" w:rsidRPr="00A10B44">
        <w:rPr>
          <w:rFonts w:ascii="Times New Roman" w:eastAsia="標楷體" w:hAnsi="Times New Roman" w:cs="Times New Roman"/>
        </w:rPr>
        <w:t>適合對象：相關產業工程技術人員、研究生及大學生</w:t>
      </w:r>
      <w:r w:rsidR="00083B54" w:rsidRPr="00A10B44">
        <w:rPr>
          <w:rFonts w:ascii="Times New Roman" w:eastAsia="標楷體" w:hAnsi="Times New Roman" w:cs="Times New Roman"/>
        </w:rPr>
        <w:t>。</w:t>
      </w:r>
    </w:p>
    <w:p w:rsidR="00083B54" w:rsidRPr="00A10B44" w:rsidRDefault="00D82339" w:rsidP="00A10B44">
      <w:pPr>
        <w:pStyle w:val="Web"/>
        <w:snapToGrid w:val="0"/>
        <w:spacing w:before="0" w:beforeAutospacing="0" w:after="0" w:afterAutospacing="0" w:line="276" w:lineRule="auto"/>
        <w:ind w:left="490" w:hangingChars="204" w:hanging="490"/>
        <w:rPr>
          <w:rFonts w:ascii="Times New Roman" w:eastAsia="標楷體" w:hAnsi="Times New Roman" w:cs="Times New Roman"/>
        </w:rPr>
      </w:pPr>
      <w:r w:rsidRPr="00A10B44">
        <w:rPr>
          <w:rFonts w:ascii="Times New Roman" w:eastAsia="標楷體" w:hAnsi="Times New Roman" w:cs="Times New Roman"/>
        </w:rPr>
        <w:t>七、</w:t>
      </w:r>
      <w:r w:rsidR="000231E2" w:rsidRPr="00A10B44">
        <w:rPr>
          <w:rFonts w:ascii="Times New Roman" w:eastAsia="標楷體" w:hAnsi="Times New Roman" w:cs="Times New Roman"/>
        </w:rPr>
        <w:t>報名人數：即日起至額滿</w:t>
      </w:r>
      <w:r w:rsidR="000231E2" w:rsidRPr="00A10B44">
        <w:rPr>
          <w:rFonts w:ascii="Times New Roman" w:eastAsia="標楷體" w:hAnsi="Times New Roman" w:cs="Times New Roman"/>
        </w:rPr>
        <w:t>50</w:t>
      </w:r>
      <w:r w:rsidR="000231E2" w:rsidRPr="00A10B44">
        <w:rPr>
          <w:rFonts w:ascii="Times New Roman" w:eastAsia="標楷體" w:hAnsi="Times New Roman" w:cs="Times New Roman"/>
        </w:rPr>
        <w:t>人為止</w:t>
      </w:r>
    </w:p>
    <w:p w:rsidR="00D82339" w:rsidRPr="00A10B44" w:rsidRDefault="00D82339" w:rsidP="00083B54">
      <w:pPr>
        <w:pStyle w:val="Web"/>
        <w:snapToGrid w:val="0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A10B44">
        <w:rPr>
          <w:rFonts w:ascii="Times New Roman" w:eastAsia="標楷體" w:hAnsi="Times New Roman" w:cs="Times New Roman"/>
        </w:rPr>
        <w:t>八、</w:t>
      </w:r>
      <w:r w:rsidR="000231E2" w:rsidRPr="00A10B44">
        <w:rPr>
          <w:rFonts w:ascii="Times New Roman" w:eastAsia="標楷體" w:hAnsi="Times New Roman" w:cs="Times New Roman"/>
        </w:rPr>
        <w:t>課程內容</w:t>
      </w:r>
      <w:r w:rsidRPr="00A10B44">
        <w:rPr>
          <w:rFonts w:ascii="Times New Roman" w:eastAsia="標楷體" w:hAnsi="Times New Roman" w:cs="Times New Roman"/>
        </w:rPr>
        <w:t>簡介</w:t>
      </w:r>
      <w:r w:rsidR="000231E2" w:rsidRPr="00A10B44">
        <w:rPr>
          <w:rFonts w:ascii="Times New Roman" w:eastAsia="標楷體" w:hAnsi="Times New Roman" w:cs="Times New Roman"/>
        </w:rPr>
        <w:t>如下</w:t>
      </w:r>
      <w:r w:rsidR="000231E2" w:rsidRPr="00A10B44">
        <w:rPr>
          <w:rFonts w:ascii="Times New Roman" w:eastAsia="標楷體" w:hAnsi="Times New Roman" w:cs="Times New Roman"/>
        </w:rPr>
        <w:t>: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1843"/>
        <w:gridCol w:w="3969"/>
        <w:gridCol w:w="2751"/>
      </w:tblGrid>
      <w:tr w:rsidR="00083B54" w:rsidRPr="00A10B44" w:rsidTr="00083B54">
        <w:tc>
          <w:tcPr>
            <w:tcW w:w="709" w:type="dxa"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0B44">
              <w:rPr>
                <w:rFonts w:ascii="Times New Roman" w:eastAsia="標楷體" w:hAnsi="Times New Roman" w:cs="Times New Roman"/>
                <w:b/>
              </w:rPr>
              <w:t>日期</w:t>
            </w:r>
          </w:p>
        </w:tc>
        <w:tc>
          <w:tcPr>
            <w:tcW w:w="1843" w:type="dxa"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0B44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3969" w:type="dxa"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0B44">
              <w:rPr>
                <w:rFonts w:ascii="Times New Roman" w:eastAsia="標楷體" w:hAnsi="Times New Roman" w:cs="Times New Roman"/>
                <w:b/>
              </w:rPr>
              <w:t>課程</w:t>
            </w:r>
            <w:r w:rsidRPr="00A10B44">
              <w:rPr>
                <w:rFonts w:ascii="Times New Roman" w:eastAsia="標楷體" w:hAnsi="Times New Roman" w:cs="Times New Roman"/>
                <w:b/>
              </w:rPr>
              <w:t>/</w:t>
            </w:r>
            <w:r w:rsidRPr="00A10B44">
              <w:rPr>
                <w:rFonts w:ascii="Times New Roman" w:eastAsia="標楷體" w:hAnsi="Times New Roman" w:cs="Times New Roman"/>
                <w:b/>
              </w:rPr>
              <w:t>活動內容</w:t>
            </w:r>
          </w:p>
        </w:tc>
        <w:tc>
          <w:tcPr>
            <w:tcW w:w="2751" w:type="dxa"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0B44">
              <w:rPr>
                <w:rFonts w:ascii="Times New Roman" w:eastAsia="標楷體" w:hAnsi="Times New Roman" w:cs="Times New Roman"/>
                <w:b/>
              </w:rPr>
              <w:t>授課教師</w:t>
            </w:r>
            <w:r w:rsidRPr="00A10B44">
              <w:rPr>
                <w:rFonts w:ascii="Times New Roman" w:eastAsia="標楷體" w:hAnsi="Times New Roman" w:cs="Times New Roman"/>
                <w:b/>
              </w:rPr>
              <w:t>(</w:t>
            </w:r>
            <w:r w:rsidRPr="00A10B44">
              <w:rPr>
                <w:rFonts w:ascii="Times New Roman" w:eastAsia="標楷體" w:hAnsi="Times New Roman" w:cs="Times New Roman"/>
                <w:b/>
              </w:rPr>
              <w:t>負責人</w:t>
            </w:r>
            <w:r w:rsidRPr="00A10B44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A10B44" w:rsidRPr="00A10B44" w:rsidTr="00083B54">
        <w:tc>
          <w:tcPr>
            <w:tcW w:w="709" w:type="dxa"/>
            <w:vMerge w:val="restart"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bookmarkStart w:id="8" w:name="_Hlk454454042"/>
            <w:r w:rsidRPr="00A10B44">
              <w:rPr>
                <w:rFonts w:ascii="Times New Roman" w:eastAsia="標楷體" w:hAnsi="Times New Roman" w:cs="Times New Roman"/>
              </w:rPr>
              <w:t>105</w:t>
            </w:r>
            <w:r w:rsidRPr="00A10B44">
              <w:rPr>
                <w:rFonts w:ascii="Times New Roman" w:eastAsia="標楷體" w:hAnsi="Times New Roman" w:cs="Times New Roman"/>
              </w:rPr>
              <w:t>年</w:t>
            </w:r>
            <w:r w:rsidRPr="00A10B44">
              <w:rPr>
                <w:rFonts w:ascii="Times New Roman" w:eastAsia="標楷體" w:hAnsi="Times New Roman" w:cs="Times New Roman"/>
              </w:rPr>
              <w:t>8</w:t>
            </w:r>
            <w:r w:rsidRPr="00A10B44">
              <w:rPr>
                <w:rFonts w:ascii="Times New Roman" w:eastAsia="標楷體" w:hAnsi="Times New Roman" w:cs="Times New Roman"/>
              </w:rPr>
              <w:t>月</w:t>
            </w:r>
            <w:r w:rsidRPr="00A10B44">
              <w:rPr>
                <w:rFonts w:ascii="Times New Roman" w:eastAsia="標楷體" w:hAnsi="Times New Roman" w:cs="Times New Roman"/>
              </w:rPr>
              <w:t>2</w:t>
            </w:r>
            <w:r w:rsidRPr="00A10B44">
              <w:rPr>
                <w:rFonts w:ascii="Times New Roman" w:eastAsia="標楷體" w:hAnsi="Times New Roman" w:cs="Times New Roman"/>
              </w:rPr>
              <w:t>日</w:t>
            </w:r>
            <w:r w:rsidRPr="00A10B44">
              <w:rPr>
                <w:rFonts w:ascii="Times New Roman" w:eastAsia="標楷體" w:hAnsi="Times New Roman" w:cs="Times New Roman"/>
              </w:rPr>
              <w:t xml:space="preserve"> </w:t>
            </w:r>
            <w:r w:rsidRPr="00A10B44">
              <w:rPr>
                <w:rFonts w:ascii="Times New Roman" w:eastAsia="標楷體" w:hAnsi="Times New Roman" w:cs="Times New Roman"/>
              </w:rPr>
              <w:t>基礎教學</w:t>
            </w:r>
          </w:p>
        </w:tc>
        <w:tc>
          <w:tcPr>
            <w:tcW w:w="1843" w:type="dxa"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08:30 ~ 09:00</w:t>
            </w:r>
          </w:p>
        </w:tc>
        <w:tc>
          <w:tcPr>
            <w:tcW w:w="3969" w:type="dxa"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2751" w:type="dxa"/>
            <w:vAlign w:val="center"/>
          </w:tcPr>
          <w:p w:rsidR="00D82339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bookmarkStart w:id="9" w:name="OLE_LINK62"/>
            <w:bookmarkStart w:id="10" w:name="OLE_LINK63"/>
            <w:bookmarkStart w:id="11" w:name="OLE_LINK64"/>
            <w:bookmarkStart w:id="12" w:name="OLE_LINK65"/>
            <w:bookmarkStart w:id="13" w:name="OLE_LINK66"/>
            <w:bookmarkStart w:id="14" w:name="OLE_LINK67"/>
            <w:r w:rsidRPr="00A10B44">
              <w:rPr>
                <w:rFonts w:ascii="Times New Roman" w:eastAsia="標楷體" w:hAnsi="Times New Roman" w:cs="Times New Roman"/>
              </w:rPr>
              <w:t>李志偉教授</w:t>
            </w:r>
            <w:bookmarkEnd w:id="9"/>
            <w:bookmarkEnd w:id="10"/>
            <w:bookmarkEnd w:id="11"/>
            <w:bookmarkEnd w:id="12"/>
            <w:bookmarkEnd w:id="13"/>
            <w:bookmarkEnd w:id="14"/>
          </w:p>
        </w:tc>
      </w:tr>
      <w:tr w:rsidR="00A10B44" w:rsidRPr="00A10B44" w:rsidTr="00083B54">
        <w:tc>
          <w:tcPr>
            <w:tcW w:w="709" w:type="dxa"/>
            <w:vMerge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bookmarkStart w:id="15" w:name="_Hlk454453895"/>
            <w:bookmarkEnd w:id="8"/>
          </w:p>
        </w:tc>
        <w:tc>
          <w:tcPr>
            <w:tcW w:w="1843" w:type="dxa"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bookmarkStart w:id="16" w:name="OLE_LINK47"/>
            <w:bookmarkStart w:id="17" w:name="OLE_LINK48"/>
            <w:bookmarkStart w:id="18" w:name="OLE_LINK49"/>
            <w:bookmarkStart w:id="19" w:name="OLE_LINK50"/>
            <w:r w:rsidRPr="00A10B44">
              <w:rPr>
                <w:rFonts w:ascii="Times New Roman" w:eastAsia="標楷體" w:hAnsi="Times New Roman" w:cs="Times New Roman"/>
              </w:rPr>
              <w:t>09:00 ~ 09:10</w:t>
            </w:r>
            <w:bookmarkEnd w:id="16"/>
            <w:bookmarkEnd w:id="17"/>
            <w:bookmarkEnd w:id="18"/>
            <w:bookmarkEnd w:id="19"/>
          </w:p>
        </w:tc>
        <w:tc>
          <w:tcPr>
            <w:tcW w:w="3969" w:type="dxa"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主席致詞</w:t>
            </w:r>
          </w:p>
        </w:tc>
        <w:tc>
          <w:tcPr>
            <w:tcW w:w="2751" w:type="dxa"/>
            <w:vAlign w:val="center"/>
          </w:tcPr>
          <w:p w:rsidR="00D82339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謝章興院長</w:t>
            </w:r>
          </w:p>
        </w:tc>
      </w:tr>
      <w:tr w:rsidR="00A10B44" w:rsidRPr="00A10B44" w:rsidTr="00083B54">
        <w:tc>
          <w:tcPr>
            <w:tcW w:w="709" w:type="dxa"/>
            <w:vMerge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09:10 ~ 10:40</w:t>
            </w:r>
          </w:p>
        </w:tc>
        <w:tc>
          <w:tcPr>
            <w:tcW w:w="3969" w:type="dxa"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電源供應器在電漿薄膜技術之應用與原理</w:t>
            </w:r>
          </w:p>
        </w:tc>
        <w:tc>
          <w:tcPr>
            <w:tcW w:w="2751" w:type="dxa"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雅森科技</w:t>
            </w:r>
          </w:p>
        </w:tc>
      </w:tr>
      <w:tr w:rsidR="00A10B44" w:rsidRPr="00A10B44" w:rsidTr="00083B54">
        <w:tc>
          <w:tcPr>
            <w:tcW w:w="709" w:type="dxa"/>
            <w:vMerge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10:40 ~ 11:00</w:t>
            </w:r>
          </w:p>
        </w:tc>
        <w:tc>
          <w:tcPr>
            <w:tcW w:w="3969" w:type="dxa"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中場休息</w:t>
            </w:r>
          </w:p>
        </w:tc>
        <w:tc>
          <w:tcPr>
            <w:tcW w:w="2751" w:type="dxa"/>
            <w:vAlign w:val="center"/>
          </w:tcPr>
          <w:p w:rsidR="00D82339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李志偉教授</w:t>
            </w:r>
          </w:p>
        </w:tc>
      </w:tr>
      <w:tr w:rsidR="00A10B44" w:rsidRPr="00A10B44" w:rsidTr="00083B54">
        <w:tc>
          <w:tcPr>
            <w:tcW w:w="709" w:type="dxa"/>
            <w:vMerge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11:00 ~ 12:30</w:t>
            </w:r>
          </w:p>
        </w:tc>
        <w:tc>
          <w:tcPr>
            <w:tcW w:w="3969" w:type="dxa"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反應式薄膜濺鍍原理及其應用</w:t>
            </w:r>
          </w:p>
        </w:tc>
        <w:tc>
          <w:tcPr>
            <w:tcW w:w="2751" w:type="dxa"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裕乘公司</w:t>
            </w:r>
          </w:p>
        </w:tc>
      </w:tr>
      <w:tr w:rsidR="00A10B44" w:rsidRPr="00A10B44" w:rsidTr="00083B54">
        <w:tc>
          <w:tcPr>
            <w:tcW w:w="709" w:type="dxa"/>
            <w:vMerge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12:30 ~ 13:30</w:t>
            </w:r>
          </w:p>
        </w:tc>
        <w:tc>
          <w:tcPr>
            <w:tcW w:w="3969" w:type="dxa"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bookmarkStart w:id="20" w:name="OLE_LINK55"/>
            <w:bookmarkStart w:id="21" w:name="OLE_LINK56"/>
            <w:bookmarkStart w:id="22" w:name="OLE_LINK57"/>
            <w:r w:rsidRPr="00A10B44">
              <w:rPr>
                <w:rFonts w:ascii="Times New Roman" w:eastAsia="標楷體" w:hAnsi="Times New Roman" w:cs="Times New Roman"/>
              </w:rPr>
              <w:t>中午用餐</w:t>
            </w:r>
            <w:bookmarkEnd w:id="20"/>
            <w:bookmarkEnd w:id="21"/>
            <w:bookmarkEnd w:id="22"/>
          </w:p>
        </w:tc>
        <w:tc>
          <w:tcPr>
            <w:tcW w:w="2751" w:type="dxa"/>
            <w:vAlign w:val="center"/>
          </w:tcPr>
          <w:p w:rsidR="00D82339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李志偉教授</w:t>
            </w:r>
          </w:p>
        </w:tc>
      </w:tr>
      <w:tr w:rsidR="00A10B44" w:rsidRPr="00A10B44" w:rsidTr="00083B54">
        <w:tc>
          <w:tcPr>
            <w:tcW w:w="709" w:type="dxa"/>
            <w:vMerge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13:30 ~ 15:00</w:t>
            </w:r>
          </w:p>
        </w:tc>
        <w:tc>
          <w:tcPr>
            <w:tcW w:w="3969" w:type="dxa"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XRD</w:t>
            </w:r>
            <w:r w:rsidRPr="00A10B44">
              <w:rPr>
                <w:rFonts w:ascii="Times New Roman" w:eastAsia="標楷體" w:hAnsi="Times New Roman" w:cs="Times New Roman"/>
              </w:rPr>
              <w:t>原理及薄膜分析應用介紹</w:t>
            </w:r>
          </w:p>
        </w:tc>
        <w:tc>
          <w:tcPr>
            <w:tcW w:w="2751" w:type="dxa"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台灣布魯克</w:t>
            </w:r>
          </w:p>
        </w:tc>
      </w:tr>
      <w:tr w:rsidR="00A10B44" w:rsidRPr="00A10B44" w:rsidTr="00083B54">
        <w:tc>
          <w:tcPr>
            <w:tcW w:w="709" w:type="dxa"/>
            <w:vMerge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15:00 ~ 15:20</w:t>
            </w:r>
          </w:p>
        </w:tc>
        <w:tc>
          <w:tcPr>
            <w:tcW w:w="3969" w:type="dxa"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中場休息</w:t>
            </w:r>
          </w:p>
        </w:tc>
        <w:tc>
          <w:tcPr>
            <w:tcW w:w="2751" w:type="dxa"/>
            <w:vAlign w:val="center"/>
          </w:tcPr>
          <w:p w:rsidR="00D82339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李志偉教授</w:t>
            </w:r>
          </w:p>
        </w:tc>
      </w:tr>
      <w:tr w:rsidR="00A10B44" w:rsidRPr="00A10B44" w:rsidTr="00083B54">
        <w:tc>
          <w:tcPr>
            <w:tcW w:w="709" w:type="dxa"/>
            <w:vMerge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15:20 ~ 16:50</w:t>
            </w:r>
          </w:p>
        </w:tc>
        <w:tc>
          <w:tcPr>
            <w:tcW w:w="3969" w:type="dxa"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XRF</w:t>
            </w:r>
            <w:r w:rsidRPr="00A10B44">
              <w:rPr>
                <w:rFonts w:ascii="Times New Roman" w:eastAsia="標楷體" w:hAnsi="Times New Roman" w:cs="Times New Roman"/>
              </w:rPr>
              <w:t>原理及膜厚量測應用介紹</w:t>
            </w:r>
          </w:p>
        </w:tc>
        <w:tc>
          <w:tcPr>
            <w:tcW w:w="2751" w:type="dxa"/>
            <w:vAlign w:val="center"/>
          </w:tcPr>
          <w:p w:rsidR="00D82339" w:rsidRPr="00A10B44" w:rsidRDefault="00D82339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奈瑞科學</w:t>
            </w:r>
          </w:p>
        </w:tc>
      </w:tr>
      <w:tr w:rsidR="00083B54" w:rsidRPr="00A10B44" w:rsidTr="00083B54">
        <w:tc>
          <w:tcPr>
            <w:tcW w:w="709" w:type="dxa"/>
            <w:vMerge w:val="restart"/>
            <w:vAlign w:val="center"/>
          </w:tcPr>
          <w:p w:rsidR="00083B54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bookmarkStart w:id="23" w:name="OLE_LINK74"/>
            <w:bookmarkStart w:id="24" w:name="OLE_LINK75"/>
            <w:bookmarkStart w:id="25" w:name="OLE_LINK76"/>
            <w:bookmarkEnd w:id="15"/>
            <w:r w:rsidRPr="00A10B44">
              <w:rPr>
                <w:rFonts w:ascii="Times New Roman" w:eastAsia="標楷體" w:hAnsi="Times New Roman" w:cs="Times New Roman"/>
              </w:rPr>
              <w:t>105</w:t>
            </w:r>
            <w:r w:rsidRPr="00A10B44">
              <w:rPr>
                <w:rFonts w:ascii="Times New Roman" w:eastAsia="標楷體" w:hAnsi="Times New Roman" w:cs="Times New Roman"/>
              </w:rPr>
              <w:t>年</w:t>
            </w:r>
            <w:r w:rsidRPr="00A10B44">
              <w:rPr>
                <w:rFonts w:ascii="Times New Roman" w:eastAsia="標楷體" w:hAnsi="Times New Roman" w:cs="Times New Roman"/>
              </w:rPr>
              <w:t>8</w:t>
            </w:r>
            <w:r w:rsidRPr="00A10B44">
              <w:rPr>
                <w:rFonts w:ascii="Times New Roman" w:eastAsia="標楷體" w:hAnsi="Times New Roman" w:cs="Times New Roman"/>
              </w:rPr>
              <w:t>月</w:t>
            </w:r>
            <w:r w:rsidRPr="00A10B44">
              <w:rPr>
                <w:rFonts w:ascii="Times New Roman" w:eastAsia="標楷體" w:hAnsi="Times New Roman" w:cs="Times New Roman"/>
              </w:rPr>
              <w:t>3</w:t>
            </w:r>
            <w:r w:rsidRPr="00A10B44">
              <w:rPr>
                <w:rFonts w:ascii="Times New Roman" w:eastAsia="標楷體" w:hAnsi="Times New Roman" w:cs="Times New Roman"/>
              </w:rPr>
              <w:t>日</w:t>
            </w:r>
            <w:r w:rsidRPr="00A10B44">
              <w:rPr>
                <w:rFonts w:ascii="Times New Roman" w:eastAsia="標楷體" w:hAnsi="Times New Roman" w:cs="Times New Roman"/>
              </w:rPr>
              <w:t xml:space="preserve"> </w:t>
            </w:r>
            <w:bookmarkStart w:id="26" w:name="OLE_LINK77"/>
            <w:bookmarkStart w:id="27" w:name="OLE_LINK78"/>
            <w:bookmarkStart w:id="28" w:name="OLE_LINK79"/>
            <w:bookmarkStart w:id="29" w:name="OLE_LINK80"/>
            <w:bookmarkStart w:id="30" w:name="OLE_LINK81"/>
            <w:bookmarkStart w:id="31" w:name="OLE_LINK82"/>
            <w:bookmarkStart w:id="32" w:name="OLE_LINK83"/>
            <w:r w:rsidRPr="00A10B44">
              <w:rPr>
                <w:rFonts w:ascii="Times New Roman" w:eastAsia="標楷體" w:hAnsi="Times New Roman" w:cs="Times New Roman"/>
              </w:rPr>
              <w:t>實</w:t>
            </w:r>
            <w:r w:rsidR="00A10B44">
              <w:rPr>
                <w:rFonts w:ascii="Times New Roman" w:eastAsia="標楷體" w:hAnsi="Times New Roman" w:cs="Times New Roman" w:hint="eastAsia"/>
              </w:rPr>
              <w:t>務</w:t>
            </w:r>
            <w:r w:rsidRPr="00A10B44">
              <w:rPr>
                <w:rFonts w:ascii="Times New Roman" w:eastAsia="標楷體" w:hAnsi="Times New Roman" w:cs="Times New Roman"/>
              </w:rPr>
              <w:t>操作</w:t>
            </w:r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</w:p>
        </w:tc>
        <w:tc>
          <w:tcPr>
            <w:tcW w:w="1843" w:type="dxa"/>
            <w:vAlign w:val="center"/>
          </w:tcPr>
          <w:p w:rsidR="00083B54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09:00 ~ 09:10</w:t>
            </w:r>
          </w:p>
        </w:tc>
        <w:tc>
          <w:tcPr>
            <w:tcW w:w="3969" w:type="dxa"/>
            <w:vAlign w:val="center"/>
          </w:tcPr>
          <w:p w:rsidR="00083B54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2751" w:type="dxa"/>
            <w:vAlign w:val="center"/>
          </w:tcPr>
          <w:p w:rsidR="00083B54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李志偉教授</w:t>
            </w:r>
          </w:p>
        </w:tc>
      </w:tr>
      <w:tr w:rsidR="00083B54" w:rsidRPr="00A10B44" w:rsidTr="00083B54">
        <w:tc>
          <w:tcPr>
            <w:tcW w:w="709" w:type="dxa"/>
            <w:vMerge/>
          </w:tcPr>
          <w:p w:rsidR="00083B54" w:rsidRPr="00A10B44" w:rsidRDefault="00083B54" w:rsidP="00083B54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</w:rPr>
            </w:pPr>
            <w:bookmarkStart w:id="33" w:name="_Hlk454453952"/>
          </w:p>
        </w:tc>
        <w:tc>
          <w:tcPr>
            <w:tcW w:w="1843" w:type="dxa"/>
            <w:vAlign w:val="center"/>
          </w:tcPr>
          <w:p w:rsidR="00083B54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09:10 ~ 10:40</w:t>
            </w:r>
          </w:p>
        </w:tc>
        <w:tc>
          <w:tcPr>
            <w:tcW w:w="3969" w:type="dxa"/>
            <w:vAlign w:val="center"/>
          </w:tcPr>
          <w:p w:rsidR="00083B54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分組</w:t>
            </w:r>
            <w:r w:rsidR="00A10B44" w:rsidRPr="00A10B44">
              <w:rPr>
                <w:rFonts w:ascii="Times New Roman" w:eastAsia="標楷體" w:hAnsi="Times New Roman" w:cs="Times New Roman"/>
              </w:rPr>
              <w:t>實</w:t>
            </w:r>
            <w:r w:rsidR="00A10B44">
              <w:rPr>
                <w:rFonts w:ascii="Times New Roman" w:eastAsia="標楷體" w:hAnsi="Times New Roman" w:cs="Times New Roman" w:hint="eastAsia"/>
              </w:rPr>
              <w:t>務</w:t>
            </w:r>
            <w:r w:rsidR="00A10B44" w:rsidRPr="00A10B44">
              <w:rPr>
                <w:rFonts w:ascii="Times New Roman" w:eastAsia="標楷體" w:hAnsi="Times New Roman" w:cs="Times New Roman"/>
              </w:rPr>
              <w:t>操作</w:t>
            </w:r>
            <w:r w:rsidRPr="00A10B44">
              <w:rPr>
                <w:rFonts w:ascii="Times New Roman" w:eastAsia="標楷體" w:hAnsi="Times New Roman" w:cs="Times New Roman"/>
              </w:rPr>
              <w:t>練習</w:t>
            </w:r>
            <w:r w:rsidRPr="00A10B44">
              <w:rPr>
                <w:rFonts w:ascii="Times New Roman" w:eastAsia="標楷體" w:hAnsi="Times New Roman" w:cs="Times New Roman"/>
              </w:rPr>
              <w:t>(1)</w:t>
            </w:r>
          </w:p>
        </w:tc>
        <w:tc>
          <w:tcPr>
            <w:tcW w:w="2751" w:type="dxa"/>
            <w:vAlign w:val="center"/>
          </w:tcPr>
          <w:p w:rsidR="00083B54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bookmarkStart w:id="34" w:name="OLE_LINK68"/>
            <w:r w:rsidRPr="00A10B44">
              <w:rPr>
                <w:rFonts w:ascii="Times New Roman" w:eastAsia="標楷體" w:hAnsi="Times New Roman" w:cs="Times New Roman"/>
              </w:rPr>
              <w:t>訓練教師</w:t>
            </w:r>
            <w:bookmarkEnd w:id="34"/>
          </w:p>
        </w:tc>
      </w:tr>
      <w:tr w:rsidR="00083B54" w:rsidRPr="00A10B44" w:rsidTr="00083B54">
        <w:tc>
          <w:tcPr>
            <w:tcW w:w="709" w:type="dxa"/>
            <w:vMerge/>
          </w:tcPr>
          <w:p w:rsidR="00083B54" w:rsidRPr="00A10B44" w:rsidRDefault="00083B54" w:rsidP="00083B54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83B54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10:40 ~ 11:00</w:t>
            </w:r>
          </w:p>
        </w:tc>
        <w:tc>
          <w:tcPr>
            <w:tcW w:w="3969" w:type="dxa"/>
            <w:vAlign w:val="center"/>
          </w:tcPr>
          <w:p w:rsidR="00083B54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中場休息</w:t>
            </w:r>
          </w:p>
        </w:tc>
        <w:tc>
          <w:tcPr>
            <w:tcW w:w="2751" w:type="dxa"/>
            <w:vAlign w:val="center"/>
          </w:tcPr>
          <w:p w:rsidR="00083B54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李志偉教授</w:t>
            </w:r>
          </w:p>
        </w:tc>
      </w:tr>
      <w:bookmarkEnd w:id="33"/>
      <w:tr w:rsidR="00083B54" w:rsidRPr="00A10B44" w:rsidTr="00083B54">
        <w:tc>
          <w:tcPr>
            <w:tcW w:w="709" w:type="dxa"/>
            <w:vMerge/>
          </w:tcPr>
          <w:p w:rsidR="00083B54" w:rsidRPr="00A10B44" w:rsidRDefault="00083B54" w:rsidP="00083B54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83B54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11:00 ~ 12:30</w:t>
            </w:r>
          </w:p>
        </w:tc>
        <w:tc>
          <w:tcPr>
            <w:tcW w:w="3969" w:type="dxa"/>
            <w:vAlign w:val="center"/>
          </w:tcPr>
          <w:p w:rsidR="00083B54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分組</w:t>
            </w:r>
            <w:r w:rsidR="00A10B44" w:rsidRPr="00A10B44">
              <w:rPr>
                <w:rFonts w:ascii="Times New Roman" w:eastAsia="標楷體" w:hAnsi="Times New Roman" w:cs="Times New Roman"/>
              </w:rPr>
              <w:t>實</w:t>
            </w:r>
            <w:r w:rsidR="00A10B44">
              <w:rPr>
                <w:rFonts w:ascii="Times New Roman" w:eastAsia="標楷體" w:hAnsi="Times New Roman" w:cs="Times New Roman" w:hint="eastAsia"/>
              </w:rPr>
              <w:t>務</w:t>
            </w:r>
            <w:r w:rsidR="00A10B44" w:rsidRPr="00A10B44">
              <w:rPr>
                <w:rFonts w:ascii="Times New Roman" w:eastAsia="標楷體" w:hAnsi="Times New Roman" w:cs="Times New Roman"/>
              </w:rPr>
              <w:t>操作</w:t>
            </w:r>
            <w:r w:rsidRPr="00A10B44">
              <w:rPr>
                <w:rFonts w:ascii="Times New Roman" w:eastAsia="標楷體" w:hAnsi="Times New Roman" w:cs="Times New Roman"/>
              </w:rPr>
              <w:t>練習</w:t>
            </w:r>
            <w:r w:rsidRPr="00A10B44">
              <w:rPr>
                <w:rFonts w:ascii="Times New Roman" w:eastAsia="標楷體" w:hAnsi="Times New Roman" w:cs="Times New Roman"/>
              </w:rPr>
              <w:t>(2)</w:t>
            </w:r>
          </w:p>
        </w:tc>
        <w:tc>
          <w:tcPr>
            <w:tcW w:w="2751" w:type="dxa"/>
            <w:vAlign w:val="center"/>
          </w:tcPr>
          <w:p w:rsidR="00083B54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訓練教師</w:t>
            </w:r>
          </w:p>
        </w:tc>
      </w:tr>
      <w:tr w:rsidR="00083B54" w:rsidRPr="00A10B44" w:rsidTr="00083B54">
        <w:tc>
          <w:tcPr>
            <w:tcW w:w="709" w:type="dxa"/>
            <w:vMerge/>
          </w:tcPr>
          <w:p w:rsidR="00083B54" w:rsidRPr="00A10B44" w:rsidRDefault="00083B54" w:rsidP="00083B54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83B54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12:30 ~ 13:30</w:t>
            </w:r>
          </w:p>
        </w:tc>
        <w:tc>
          <w:tcPr>
            <w:tcW w:w="3969" w:type="dxa"/>
            <w:vAlign w:val="center"/>
          </w:tcPr>
          <w:p w:rsidR="00083B54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中午用餐</w:t>
            </w:r>
          </w:p>
        </w:tc>
        <w:tc>
          <w:tcPr>
            <w:tcW w:w="2751" w:type="dxa"/>
            <w:vAlign w:val="center"/>
          </w:tcPr>
          <w:p w:rsidR="00083B54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李志偉教授</w:t>
            </w:r>
          </w:p>
        </w:tc>
      </w:tr>
      <w:tr w:rsidR="00083B54" w:rsidRPr="00A10B44" w:rsidTr="00083B54">
        <w:tc>
          <w:tcPr>
            <w:tcW w:w="709" w:type="dxa"/>
            <w:vMerge/>
          </w:tcPr>
          <w:p w:rsidR="00083B54" w:rsidRPr="00A10B44" w:rsidRDefault="00083B54" w:rsidP="00083B54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83B54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13:30 ~ 15:00</w:t>
            </w:r>
          </w:p>
        </w:tc>
        <w:tc>
          <w:tcPr>
            <w:tcW w:w="3969" w:type="dxa"/>
            <w:vAlign w:val="center"/>
          </w:tcPr>
          <w:p w:rsidR="00083B54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分組</w:t>
            </w:r>
            <w:r w:rsidR="00A10B44" w:rsidRPr="00A10B44">
              <w:rPr>
                <w:rFonts w:ascii="Times New Roman" w:eastAsia="標楷體" w:hAnsi="Times New Roman" w:cs="Times New Roman"/>
              </w:rPr>
              <w:t>實</w:t>
            </w:r>
            <w:r w:rsidR="00A10B44">
              <w:rPr>
                <w:rFonts w:ascii="Times New Roman" w:eastAsia="標楷體" w:hAnsi="Times New Roman" w:cs="Times New Roman" w:hint="eastAsia"/>
              </w:rPr>
              <w:t>務</w:t>
            </w:r>
            <w:r w:rsidR="00A10B44" w:rsidRPr="00A10B44">
              <w:rPr>
                <w:rFonts w:ascii="Times New Roman" w:eastAsia="標楷體" w:hAnsi="Times New Roman" w:cs="Times New Roman"/>
              </w:rPr>
              <w:t>操作</w:t>
            </w:r>
            <w:r w:rsidRPr="00A10B44">
              <w:rPr>
                <w:rFonts w:ascii="Times New Roman" w:eastAsia="標楷體" w:hAnsi="Times New Roman" w:cs="Times New Roman"/>
              </w:rPr>
              <w:t>練習</w:t>
            </w:r>
            <w:r w:rsidRPr="00A10B44">
              <w:rPr>
                <w:rFonts w:ascii="Times New Roman" w:eastAsia="標楷體" w:hAnsi="Times New Roman" w:cs="Times New Roman"/>
              </w:rPr>
              <w:t>(3)</w:t>
            </w:r>
          </w:p>
        </w:tc>
        <w:tc>
          <w:tcPr>
            <w:tcW w:w="2751" w:type="dxa"/>
            <w:vAlign w:val="center"/>
          </w:tcPr>
          <w:p w:rsidR="00083B54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訓練教師</w:t>
            </w:r>
          </w:p>
        </w:tc>
      </w:tr>
      <w:tr w:rsidR="00083B54" w:rsidRPr="00A10B44" w:rsidTr="00083B54">
        <w:tc>
          <w:tcPr>
            <w:tcW w:w="709" w:type="dxa"/>
            <w:vMerge/>
          </w:tcPr>
          <w:p w:rsidR="00083B54" w:rsidRPr="00A10B44" w:rsidRDefault="00083B54" w:rsidP="00083B54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83B54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15:00 ~ 15:20</w:t>
            </w:r>
          </w:p>
        </w:tc>
        <w:tc>
          <w:tcPr>
            <w:tcW w:w="3969" w:type="dxa"/>
            <w:vAlign w:val="center"/>
          </w:tcPr>
          <w:p w:rsidR="00083B54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中場休息</w:t>
            </w:r>
          </w:p>
        </w:tc>
        <w:tc>
          <w:tcPr>
            <w:tcW w:w="2751" w:type="dxa"/>
            <w:vAlign w:val="center"/>
          </w:tcPr>
          <w:p w:rsidR="00083B54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李志偉教授</w:t>
            </w:r>
          </w:p>
        </w:tc>
      </w:tr>
      <w:tr w:rsidR="00083B54" w:rsidRPr="00A10B44" w:rsidTr="00083B54">
        <w:tc>
          <w:tcPr>
            <w:tcW w:w="709" w:type="dxa"/>
            <w:vMerge/>
          </w:tcPr>
          <w:p w:rsidR="00083B54" w:rsidRPr="00A10B44" w:rsidRDefault="00083B54" w:rsidP="00083B54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83B54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15:20 ~ 16:50</w:t>
            </w:r>
          </w:p>
        </w:tc>
        <w:tc>
          <w:tcPr>
            <w:tcW w:w="3969" w:type="dxa"/>
            <w:vAlign w:val="center"/>
          </w:tcPr>
          <w:p w:rsidR="00083B54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分組</w:t>
            </w:r>
            <w:r w:rsidR="00A10B44" w:rsidRPr="00A10B44">
              <w:rPr>
                <w:rFonts w:ascii="Times New Roman" w:eastAsia="標楷體" w:hAnsi="Times New Roman" w:cs="Times New Roman"/>
              </w:rPr>
              <w:t>實</w:t>
            </w:r>
            <w:r w:rsidR="00A10B44">
              <w:rPr>
                <w:rFonts w:ascii="Times New Roman" w:eastAsia="標楷體" w:hAnsi="Times New Roman" w:cs="Times New Roman" w:hint="eastAsia"/>
              </w:rPr>
              <w:t>務</w:t>
            </w:r>
            <w:r w:rsidR="00A10B44" w:rsidRPr="00A10B44">
              <w:rPr>
                <w:rFonts w:ascii="Times New Roman" w:eastAsia="標楷體" w:hAnsi="Times New Roman" w:cs="Times New Roman"/>
              </w:rPr>
              <w:t>操作</w:t>
            </w:r>
            <w:r w:rsidRPr="00A10B44">
              <w:rPr>
                <w:rFonts w:ascii="Times New Roman" w:eastAsia="標楷體" w:hAnsi="Times New Roman" w:cs="Times New Roman"/>
              </w:rPr>
              <w:t>練習</w:t>
            </w:r>
            <w:r w:rsidRPr="00A10B44">
              <w:rPr>
                <w:rFonts w:ascii="Times New Roman" w:eastAsia="標楷體" w:hAnsi="Times New Roman" w:cs="Times New Roman"/>
              </w:rPr>
              <w:t>(4)</w:t>
            </w:r>
          </w:p>
        </w:tc>
        <w:tc>
          <w:tcPr>
            <w:tcW w:w="2751" w:type="dxa"/>
            <w:vAlign w:val="center"/>
          </w:tcPr>
          <w:p w:rsidR="00083B54" w:rsidRPr="00A10B44" w:rsidRDefault="00083B54" w:rsidP="00083B5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訓練教師</w:t>
            </w:r>
          </w:p>
        </w:tc>
      </w:tr>
    </w:tbl>
    <w:p w:rsidR="00083B54" w:rsidRPr="00A10B44" w:rsidRDefault="00083B54" w:rsidP="00083B54">
      <w:pPr>
        <w:pStyle w:val="Web"/>
        <w:snapToGrid w:val="0"/>
        <w:spacing w:before="0" w:beforeAutospacing="0" w:after="0" w:afterAutospacing="0"/>
        <w:rPr>
          <w:rFonts w:ascii="Times New Roman" w:eastAsia="標楷體" w:hAnsi="Times New Roman" w:cs="Times New Roman"/>
        </w:rPr>
      </w:pPr>
    </w:p>
    <w:tbl>
      <w:tblPr>
        <w:tblStyle w:val="a9"/>
        <w:tblW w:w="0" w:type="auto"/>
        <w:jc w:val="center"/>
        <w:tblInd w:w="-513" w:type="dxa"/>
        <w:tblLook w:val="04A0" w:firstRow="1" w:lastRow="0" w:firstColumn="1" w:lastColumn="0" w:noHBand="0" w:noVBand="1"/>
      </w:tblPr>
      <w:tblGrid>
        <w:gridCol w:w="1349"/>
        <w:gridCol w:w="4535"/>
        <w:gridCol w:w="3400"/>
      </w:tblGrid>
      <w:tr w:rsidR="00A10B44" w:rsidRPr="00A10B44" w:rsidTr="00196E90">
        <w:trPr>
          <w:jc w:val="center"/>
        </w:trPr>
        <w:tc>
          <w:tcPr>
            <w:tcW w:w="9284" w:type="dxa"/>
            <w:gridSpan w:val="3"/>
          </w:tcPr>
          <w:p w:rsidR="00A10B44" w:rsidRPr="00A10B44" w:rsidRDefault="00A10B44" w:rsidP="00A10B4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105</w:t>
            </w:r>
            <w:r w:rsidRPr="00A10B44">
              <w:rPr>
                <w:rFonts w:ascii="Times New Roman" w:eastAsia="標楷體" w:hAnsi="Times New Roman" w:cs="Times New Roman"/>
              </w:rPr>
              <w:t>年</w:t>
            </w:r>
            <w:r w:rsidRPr="00A10B44">
              <w:rPr>
                <w:rFonts w:ascii="Times New Roman" w:eastAsia="標楷體" w:hAnsi="Times New Roman" w:cs="Times New Roman"/>
              </w:rPr>
              <w:t>8</w:t>
            </w:r>
            <w:r w:rsidRPr="00A10B44">
              <w:rPr>
                <w:rFonts w:ascii="Times New Roman" w:eastAsia="標楷體" w:hAnsi="Times New Roman" w:cs="Times New Roman"/>
              </w:rPr>
              <w:t>月</w:t>
            </w:r>
            <w:r w:rsidRPr="00A10B44">
              <w:rPr>
                <w:rFonts w:ascii="Times New Roman" w:eastAsia="標楷體" w:hAnsi="Times New Roman" w:cs="Times New Roman"/>
              </w:rPr>
              <w:t>3</w:t>
            </w:r>
            <w:r w:rsidRPr="00A10B44">
              <w:rPr>
                <w:rFonts w:ascii="Times New Roman" w:eastAsia="標楷體" w:hAnsi="Times New Roman" w:cs="Times New Roman"/>
              </w:rPr>
              <w:t>日</w:t>
            </w:r>
            <w:r w:rsidRPr="00A10B44">
              <w:rPr>
                <w:rFonts w:ascii="Times New Roman" w:eastAsia="標楷體" w:hAnsi="Times New Roman" w:cs="Times New Roman"/>
              </w:rPr>
              <w:t xml:space="preserve"> </w:t>
            </w:r>
            <w:r w:rsidRPr="00A10B44">
              <w:rPr>
                <w:rFonts w:ascii="Times New Roman" w:eastAsia="標楷體" w:hAnsi="Times New Roman" w:cs="Times New Roman"/>
              </w:rPr>
              <w:t>實習操作項目</w:t>
            </w:r>
          </w:p>
        </w:tc>
      </w:tr>
      <w:tr w:rsidR="00A10B44" w:rsidRPr="00A10B44" w:rsidTr="00196E90">
        <w:trPr>
          <w:jc w:val="center"/>
        </w:trPr>
        <w:tc>
          <w:tcPr>
            <w:tcW w:w="1349" w:type="dxa"/>
          </w:tcPr>
          <w:p w:rsidR="00A10B44" w:rsidRPr="00A10B44" w:rsidRDefault="00A10B44" w:rsidP="00A10B4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0B44">
              <w:rPr>
                <w:rFonts w:ascii="Times New Roman" w:eastAsia="標楷體" w:hAnsi="Times New Roman" w:cs="Times New Roman"/>
                <w:b/>
              </w:rPr>
              <w:t>分組類別</w:t>
            </w:r>
          </w:p>
        </w:tc>
        <w:tc>
          <w:tcPr>
            <w:tcW w:w="4535" w:type="dxa"/>
          </w:tcPr>
          <w:p w:rsidR="00A10B44" w:rsidRPr="00A10B44" w:rsidRDefault="00A10B44" w:rsidP="00A10B4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0B44">
              <w:rPr>
                <w:rFonts w:ascii="Times New Roman" w:eastAsia="標楷體" w:hAnsi="Times New Roman" w:cs="Times New Roman"/>
                <w:b/>
              </w:rPr>
              <w:t>實習內容</w:t>
            </w:r>
          </w:p>
        </w:tc>
        <w:tc>
          <w:tcPr>
            <w:tcW w:w="3400" w:type="dxa"/>
          </w:tcPr>
          <w:p w:rsidR="00A10B44" w:rsidRPr="00A10B44" w:rsidRDefault="00A10B44" w:rsidP="00A10B44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0B44">
              <w:rPr>
                <w:rFonts w:ascii="Times New Roman" w:eastAsia="標楷體" w:hAnsi="Times New Roman" w:cs="Times New Roman"/>
                <w:b/>
              </w:rPr>
              <w:t>授課教師</w:t>
            </w:r>
          </w:p>
        </w:tc>
      </w:tr>
      <w:tr w:rsidR="00A10B44" w:rsidRPr="00A10B44" w:rsidTr="00196E90">
        <w:trPr>
          <w:jc w:val="center"/>
        </w:trPr>
        <w:tc>
          <w:tcPr>
            <w:tcW w:w="1349" w:type="dxa"/>
            <w:vAlign w:val="center"/>
          </w:tcPr>
          <w:p w:rsidR="00A10B44" w:rsidRPr="00A10B44" w:rsidRDefault="00A10B44" w:rsidP="00196E90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Group I</w:t>
            </w:r>
          </w:p>
        </w:tc>
        <w:tc>
          <w:tcPr>
            <w:tcW w:w="4535" w:type="dxa"/>
            <w:vAlign w:val="center"/>
          </w:tcPr>
          <w:p w:rsidR="00A10B44" w:rsidRPr="00A10B44" w:rsidRDefault="00A10B44" w:rsidP="00196E90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XRD</w:t>
            </w:r>
            <w:r w:rsidRPr="00A10B44">
              <w:rPr>
                <w:rFonts w:ascii="Times New Roman" w:eastAsia="標楷體" w:hAnsi="Times New Roman" w:cs="Times New Roman"/>
              </w:rPr>
              <w:t>機台實際操作訓練</w:t>
            </w:r>
          </w:p>
        </w:tc>
        <w:tc>
          <w:tcPr>
            <w:tcW w:w="3400" w:type="dxa"/>
            <w:vAlign w:val="center"/>
          </w:tcPr>
          <w:p w:rsidR="00A10B44" w:rsidRPr="00A10B44" w:rsidRDefault="00A10B44" w:rsidP="00196E90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台灣布魯克</w:t>
            </w:r>
          </w:p>
        </w:tc>
      </w:tr>
      <w:tr w:rsidR="00A10B44" w:rsidRPr="00A10B44" w:rsidTr="00196E90">
        <w:trPr>
          <w:jc w:val="center"/>
        </w:trPr>
        <w:tc>
          <w:tcPr>
            <w:tcW w:w="1349" w:type="dxa"/>
            <w:vAlign w:val="center"/>
          </w:tcPr>
          <w:p w:rsidR="00A10B44" w:rsidRPr="00A10B44" w:rsidRDefault="00A10B44" w:rsidP="00196E90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Group II</w:t>
            </w:r>
          </w:p>
        </w:tc>
        <w:tc>
          <w:tcPr>
            <w:tcW w:w="4535" w:type="dxa"/>
            <w:vAlign w:val="center"/>
          </w:tcPr>
          <w:p w:rsidR="00A10B44" w:rsidRPr="00A10B44" w:rsidRDefault="00A10B44" w:rsidP="00196E90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XRF</w:t>
            </w:r>
            <w:r w:rsidRPr="00A10B44">
              <w:rPr>
                <w:rFonts w:ascii="Times New Roman" w:eastAsia="標楷體" w:hAnsi="Times New Roman" w:cs="Times New Roman"/>
              </w:rPr>
              <w:t>機台實際操作訓練</w:t>
            </w:r>
          </w:p>
        </w:tc>
        <w:tc>
          <w:tcPr>
            <w:tcW w:w="3400" w:type="dxa"/>
            <w:vAlign w:val="center"/>
          </w:tcPr>
          <w:p w:rsidR="00A10B44" w:rsidRPr="00A10B44" w:rsidRDefault="00A10B44" w:rsidP="00196E90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奈瑞科學</w:t>
            </w:r>
          </w:p>
        </w:tc>
      </w:tr>
      <w:tr w:rsidR="00A10B44" w:rsidRPr="00A10B44" w:rsidTr="00196E90">
        <w:trPr>
          <w:jc w:val="center"/>
        </w:trPr>
        <w:tc>
          <w:tcPr>
            <w:tcW w:w="1349" w:type="dxa"/>
            <w:vAlign w:val="center"/>
          </w:tcPr>
          <w:p w:rsidR="00A10B44" w:rsidRPr="00A10B44" w:rsidRDefault="00A10B44" w:rsidP="00196E90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Group III</w:t>
            </w:r>
          </w:p>
        </w:tc>
        <w:tc>
          <w:tcPr>
            <w:tcW w:w="4535" w:type="dxa"/>
            <w:vAlign w:val="center"/>
          </w:tcPr>
          <w:p w:rsidR="00A10B44" w:rsidRPr="00A10B44" w:rsidRDefault="00A10B44" w:rsidP="00196E90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反應式磁控濺鍍靶</w:t>
            </w:r>
            <w:r w:rsidR="00196E90">
              <w:rPr>
                <w:rFonts w:ascii="Times New Roman" w:eastAsia="標楷體" w:hAnsi="Times New Roman" w:cs="Times New Roman"/>
              </w:rPr>
              <w:t>材毒化實驗</w:t>
            </w:r>
          </w:p>
        </w:tc>
        <w:tc>
          <w:tcPr>
            <w:tcW w:w="3400" w:type="dxa"/>
            <w:vAlign w:val="center"/>
          </w:tcPr>
          <w:p w:rsidR="00A10B44" w:rsidRPr="00A10B44" w:rsidRDefault="00A10B44" w:rsidP="00196E90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明志科大薄膜科技與應用中心</w:t>
            </w:r>
          </w:p>
        </w:tc>
      </w:tr>
      <w:tr w:rsidR="00A10B44" w:rsidRPr="00A10B44" w:rsidTr="00196E90">
        <w:trPr>
          <w:jc w:val="center"/>
        </w:trPr>
        <w:tc>
          <w:tcPr>
            <w:tcW w:w="1349" w:type="dxa"/>
            <w:vAlign w:val="center"/>
          </w:tcPr>
          <w:p w:rsidR="00A10B44" w:rsidRPr="00A10B44" w:rsidRDefault="00A10B44" w:rsidP="00196E90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lastRenderedPageBreak/>
              <w:t>Group IV</w:t>
            </w:r>
          </w:p>
        </w:tc>
        <w:tc>
          <w:tcPr>
            <w:tcW w:w="4535" w:type="dxa"/>
            <w:vAlign w:val="center"/>
          </w:tcPr>
          <w:p w:rsidR="00A10B44" w:rsidRPr="00A10B44" w:rsidRDefault="00196E90" w:rsidP="00196E90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HIPIM</w:t>
            </w:r>
            <w:r>
              <w:rPr>
                <w:rFonts w:ascii="Times New Roman" w:eastAsia="標楷體" w:hAnsi="Times New Roman" w:cs="Times New Roman" w:hint="eastAsia"/>
              </w:rPr>
              <w:t>S</w:t>
            </w:r>
            <w:r w:rsidR="00A10B44" w:rsidRPr="00A10B44">
              <w:rPr>
                <w:rFonts w:ascii="Times New Roman" w:eastAsia="標楷體" w:hAnsi="Times New Roman" w:cs="Times New Roman"/>
              </w:rPr>
              <w:t>電源特性及電漿光譜分析</w:t>
            </w:r>
          </w:p>
        </w:tc>
        <w:tc>
          <w:tcPr>
            <w:tcW w:w="3400" w:type="dxa"/>
            <w:vAlign w:val="center"/>
          </w:tcPr>
          <w:p w:rsidR="00A10B44" w:rsidRPr="00A10B44" w:rsidRDefault="00A10B44" w:rsidP="00196E90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bookmarkStart w:id="35" w:name="OLE_LINK69"/>
            <w:bookmarkStart w:id="36" w:name="OLE_LINK70"/>
            <w:r w:rsidRPr="00A10B44">
              <w:rPr>
                <w:rFonts w:ascii="Times New Roman" w:eastAsia="標楷體" w:hAnsi="Times New Roman" w:cs="Times New Roman"/>
              </w:rPr>
              <w:t>明</w:t>
            </w:r>
            <w:bookmarkStart w:id="37" w:name="OLE_LINK71"/>
            <w:r w:rsidRPr="00A10B44">
              <w:rPr>
                <w:rFonts w:ascii="Times New Roman" w:eastAsia="標楷體" w:hAnsi="Times New Roman" w:cs="Times New Roman"/>
              </w:rPr>
              <w:t>志科大薄膜科技與應用中心</w:t>
            </w:r>
            <w:bookmarkEnd w:id="35"/>
            <w:bookmarkEnd w:id="36"/>
          </w:p>
        </w:tc>
        <w:bookmarkEnd w:id="37"/>
      </w:tr>
    </w:tbl>
    <w:p w:rsidR="00083B54" w:rsidRPr="00A10B44" w:rsidRDefault="00083B54" w:rsidP="00083B54">
      <w:pPr>
        <w:pStyle w:val="Web"/>
        <w:snapToGrid w:val="0"/>
        <w:spacing w:before="0" w:beforeAutospacing="0" w:after="0" w:afterAutospacing="0"/>
        <w:rPr>
          <w:rFonts w:ascii="Times New Roman" w:eastAsia="標楷體" w:hAnsi="Times New Roman" w:cs="Times New Roman"/>
        </w:rPr>
      </w:pPr>
    </w:p>
    <w:p w:rsidR="00A10B44" w:rsidRDefault="00083B54" w:rsidP="00A10B44">
      <w:pPr>
        <w:pStyle w:val="Web"/>
        <w:snapToGrid w:val="0"/>
        <w:spacing w:before="0" w:beforeAutospacing="0" w:after="0" w:afterAutospacing="0"/>
        <w:ind w:left="566" w:hangingChars="236" w:hanging="566"/>
        <w:rPr>
          <w:rFonts w:ascii="Times New Roman" w:eastAsia="標楷體" w:hAnsi="Times New Roman" w:cs="Times New Roman"/>
        </w:rPr>
      </w:pPr>
      <w:r w:rsidRPr="00A10B44">
        <w:rPr>
          <w:rFonts w:ascii="Times New Roman" w:eastAsia="標楷體" w:hAnsi="Times New Roman" w:cs="Times New Roman"/>
        </w:rPr>
        <w:t>九、</w:t>
      </w:r>
      <w:r w:rsidR="000231E2" w:rsidRPr="00A10B44">
        <w:rPr>
          <w:rFonts w:ascii="Times New Roman" w:eastAsia="標楷體" w:hAnsi="Times New Roman" w:cs="Times New Roman"/>
        </w:rPr>
        <w:t>費用：包含</w:t>
      </w:r>
      <w:r w:rsidR="00A10B44">
        <w:rPr>
          <w:rFonts w:ascii="Times New Roman" w:eastAsia="標楷體" w:hAnsi="Times New Roman" w:cs="Times New Roman" w:hint="eastAsia"/>
        </w:rPr>
        <w:t>兩天之</w:t>
      </w:r>
      <w:r w:rsidR="000231E2" w:rsidRPr="00A10B44">
        <w:rPr>
          <w:rFonts w:ascii="Times New Roman" w:eastAsia="標楷體" w:hAnsi="Times New Roman" w:cs="Times New Roman"/>
        </w:rPr>
        <w:t>基礎教學及實務操作兩大課程</w:t>
      </w:r>
      <w:r w:rsidR="00A10B44">
        <w:rPr>
          <w:rFonts w:ascii="Times New Roman" w:eastAsia="標楷體" w:hAnsi="Times New Roman" w:cs="Times New Roman" w:hint="eastAsia"/>
        </w:rPr>
        <w:t>與兩天餐點</w:t>
      </w:r>
      <w:r w:rsidR="00196E90">
        <w:rPr>
          <w:rFonts w:ascii="Times New Roman" w:eastAsia="標楷體" w:hAnsi="Times New Roman" w:cs="Times New Roman" w:hint="eastAsia"/>
        </w:rPr>
        <w:t>，費用如下</w:t>
      </w:r>
      <w:r w:rsidR="00196E90">
        <w:rPr>
          <w:rFonts w:ascii="Times New Roman" w:eastAsia="標楷體" w:hAnsi="Times New Roman" w:cs="Times New Roman" w:hint="eastAsia"/>
        </w:rPr>
        <w:t>:</w:t>
      </w:r>
      <w:r w:rsidR="000231E2" w:rsidRPr="00A10B44">
        <w:rPr>
          <w:rFonts w:ascii="Times New Roman" w:eastAsia="標楷體" w:hAnsi="Times New Roman" w:cs="Times New Roman"/>
        </w:rPr>
        <w:br/>
      </w:r>
    </w:p>
    <w:tbl>
      <w:tblPr>
        <w:tblStyle w:val="a9"/>
        <w:tblW w:w="0" w:type="auto"/>
        <w:jc w:val="center"/>
        <w:tblInd w:w="1154" w:type="dxa"/>
        <w:tblLook w:val="04A0" w:firstRow="1" w:lastRow="0" w:firstColumn="1" w:lastColumn="0" w:noHBand="0" w:noVBand="1"/>
      </w:tblPr>
      <w:tblGrid>
        <w:gridCol w:w="2933"/>
        <w:gridCol w:w="1985"/>
        <w:gridCol w:w="3782"/>
      </w:tblGrid>
      <w:tr w:rsidR="00AE6768" w:rsidTr="00196E90">
        <w:trPr>
          <w:jc w:val="center"/>
        </w:trPr>
        <w:tc>
          <w:tcPr>
            <w:tcW w:w="2933" w:type="dxa"/>
          </w:tcPr>
          <w:p w:rsidR="00AE6768" w:rsidRPr="00AE6768" w:rsidRDefault="00AE6768" w:rsidP="00AE6768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E6768">
              <w:rPr>
                <w:rFonts w:ascii="Times New Roman" w:eastAsia="標楷體" w:hAnsi="Times New Roman" w:cs="Times New Roman" w:hint="eastAsia"/>
                <w:b/>
              </w:rPr>
              <w:t>報名學員資格</w:t>
            </w:r>
          </w:p>
        </w:tc>
        <w:tc>
          <w:tcPr>
            <w:tcW w:w="1985" w:type="dxa"/>
          </w:tcPr>
          <w:p w:rsidR="00196E90" w:rsidRDefault="00AE6768" w:rsidP="00AE6768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E6768">
              <w:rPr>
                <w:rFonts w:ascii="Times New Roman" w:eastAsia="標楷體" w:hAnsi="Times New Roman" w:cs="Times New Roman" w:hint="eastAsia"/>
                <w:b/>
              </w:rPr>
              <w:t>繳款費用</w:t>
            </w:r>
          </w:p>
          <w:p w:rsidR="00AE6768" w:rsidRPr="00AE6768" w:rsidRDefault="00AE6768" w:rsidP="00AE6768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E6768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AE6768">
              <w:rPr>
                <w:rFonts w:ascii="Times New Roman" w:eastAsia="標楷體" w:hAnsi="Times New Roman" w:cs="Times New Roman" w:hint="eastAsia"/>
                <w:b/>
              </w:rPr>
              <w:t>新台幣元</w:t>
            </w:r>
            <w:r w:rsidRPr="00AE6768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3782" w:type="dxa"/>
          </w:tcPr>
          <w:p w:rsidR="00AE6768" w:rsidRPr="00AE6768" w:rsidRDefault="00AE6768" w:rsidP="00AE6768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備註</w:t>
            </w:r>
          </w:p>
        </w:tc>
      </w:tr>
      <w:tr w:rsidR="00AE6768" w:rsidTr="00196E90">
        <w:trPr>
          <w:jc w:val="center"/>
        </w:trPr>
        <w:tc>
          <w:tcPr>
            <w:tcW w:w="2933" w:type="dxa"/>
            <w:vAlign w:val="center"/>
          </w:tcPr>
          <w:p w:rsidR="00AE6768" w:rsidRDefault="00AE6768" w:rsidP="00AE6768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bookmarkStart w:id="38" w:name="OLE_LINK97"/>
            <w:bookmarkStart w:id="39" w:name="OLE_LINK98"/>
            <w:bookmarkStart w:id="40" w:name="OLE_LINK99"/>
            <w:r w:rsidRPr="00A10B44">
              <w:rPr>
                <w:rFonts w:ascii="Times New Roman" w:eastAsia="標楷體" w:hAnsi="Times New Roman" w:cs="Times New Roman"/>
              </w:rPr>
              <w:t>非台灣鍍膜科技協會會員</w:t>
            </w:r>
            <w:bookmarkEnd w:id="38"/>
            <w:bookmarkEnd w:id="39"/>
            <w:bookmarkEnd w:id="40"/>
          </w:p>
        </w:tc>
        <w:tc>
          <w:tcPr>
            <w:tcW w:w="1985" w:type="dxa"/>
            <w:vAlign w:val="center"/>
          </w:tcPr>
          <w:p w:rsidR="00AE6768" w:rsidRDefault="00AE6768" w:rsidP="00AE6768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4000</w:t>
            </w:r>
          </w:p>
        </w:tc>
        <w:tc>
          <w:tcPr>
            <w:tcW w:w="3782" w:type="dxa"/>
            <w:vAlign w:val="center"/>
          </w:tcPr>
          <w:p w:rsidR="00AE6768" w:rsidRPr="00A10B44" w:rsidRDefault="00AE6768" w:rsidP="00AE6768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E6768" w:rsidTr="00196E90">
        <w:trPr>
          <w:jc w:val="center"/>
        </w:trPr>
        <w:tc>
          <w:tcPr>
            <w:tcW w:w="2933" w:type="dxa"/>
            <w:vAlign w:val="center"/>
          </w:tcPr>
          <w:p w:rsidR="00AE6768" w:rsidRDefault="00AE6768" w:rsidP="00AE6768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台灣鍍膜科技協會會員</w:t>
            </w:r>
          </w:p>
        </w:tc>
        <w:tc>
          <w:tcPr>
            <w:tcW w:w="1985" w:type="dxa"/>
            <w:vAlign w:val="center"/>
          </w:tcPr>
          <w:p w:rsidR="00AE6768" w:rsidRDefault="00AE6768" w:rsidP="00AE6768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3000</w:t>
            </w:r>
          </w:p>
        </w:tc>
        <w:tc>
          <w:tcPr>
            <w:tcW w:w="3782" w:type="dxa"/>
            <w:vAlign w:val="center"/>
          </w:tcPr>
          <w:p w:rsidR="00AE6768" w:rsidRPr="00A10B44" w:rsidRDefault="00FE3A0D" w:rsidP="00FE3A0D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必須為</w:t>
            </w:r>
            <w:r w:rsidRPr="00A10B44">
              <w:rPr>
                <w:rFonts w:ascii="Times New Roman" w:eastAsia="標楷體" w:hAnsi="Times New Roman" w:cs="Times New Roman"/>
              </w:rPr>
              <w:t>台灣鍍膜科技協會</w:t>
            </w:r>
            <w:r>
              <w:rPr>
                <w:rFonts w:ascii="Times New Roman" w:eastAsia="標楷體" w:hAnsi="Times New Roman" w:cs="Times New Roman" w:hint="eastAsia"/>
              </w:rPr>
              <w:t>之一般會員</w:t>
            </w:r>
          </w:p>
        </w:tc>
      </w:tr>
      <w:tr w:rsidR="00AE6768" w:rsidTr="00196E90">
        <w:trPr>
          <w:jc w:val="center"/>
        </w:trPr>
        <w:tc>
          <w:tcPr>
            <w:tcW w:w="2933" w:type="dxa"/>
            <w:vAlign w:val="center"/>
          </w:tcPr>
          <w:p w:rsidR="00AE6768" w:rsidRDefault="00FE3A0D" w:rsidP="00FE3A0D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非台灣鍍膜科技協會會員</w:t>
            </w:r>
            <w:r>
              <w:rPr>
                <w:rFonts w:ascii="Times New Roman" w:eastAsia="標楷體" w:hAnsi="Times New Roman" w:cs="Times New Roman" w:hint="eastAsia"/>
              </w:rPr>
              <w:t>優惠價</w:t>
            </w:r>
          </w:p>
        </w:tc>
        <w:tc>
          <w:tcPr>
            <w:tcW w:w="1985" w:type="dxa"/>
            <w:vAlign w:val="center"/>
          </w:tcPr>
          <w:p w:rsidR="00AE6768" w:rsidRDefault="00AE6768" w:rsidP="00AE6768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4500</w:t>
            </w:r>
          </w:p>
        </w:tc>
        <w:tc>
          <w:tcPr>
            <w:tcW w:w="3782" w:type="dxa"/>
            <w:vAlign w:val="center"/>
          </w:tcPr>
          <w:p w:rsidR="00AE6768" w:rsidRDefault="00FE3A0D" w:rsidP="00FE3A0D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報名費用包</w:t>
            </w:r>
            <w:r w:rsidRPr="00A10B44">
              <w:rPr>
                <w:rFonts w:ascii="Times New Roman" w:eastAsia="標楷體" w:hAnsi="Times New Roman" w:cs="Times New Roman"/>
              </w:rPr>
              <w:t>含一年台灣鍍膜科技協會</w:t>
            </w:r>
            <w:r>
              <w:rPr>
                <w:rFonts w:ascii="Times New Roman" w:eastAsia="標楷體" w:hAnsi="Times New Roman" w:cs="Times New Roman" w:hint="eastAsia"/>
              </w:rPr>
              <w:t>一般</w:t>
            </w:r>
            <w:r w:rsidRPr="00A10B44">
              <w:rPr>
                <w:rFonts w:ascii="Times New Roman" w:eastAsia="標楷體" w:hAnsi="Times New Roman" w:cs="Times New Roman"/>
              </w:rPr>
              <w:t>會員</w:t>
            </w:r>
            <w:r w:rsidRPr="00A10B44">
              <w:rPr>
                <w:rFonts w:ascii="Times New Roman" w:eastAsia="標楷體" w:hAnsi="Times New Roman" w:cs="Times New Roman"/>
              </w:rPr>
              <w:t>(</w:t>
            </w:r>
            <w:r w:rsidRPr="00A10B44">
              <w:rPr>
                <w:rFonts w:ascii="Times New Roman" w:eastAsia="標楷體" w:hAnsi="Times New Roman" w:cs="Times New Roman"/>
              </w:rPr>
              <w:t>含</w:t>
            </w:r>
            <w:r>
              <w:rPr>
                <w:rFonts w:ascii="Times New Roman" w:eastAsia="標楷體" w:hAnsi="Times New Roman" w:cs="Times New Roman" w:hint="eastAsia"/>
              </w:rPr>
              <w:t>優待</w:t>
            </w:r>
            <w:r w:rsidRPr="00A10B44">
              <w:rPr>
                <w:rFonts w:ascii="Times New Roman" w:eastAsia="標楷體" w:hAnsi="Times New Roman" w:cs="Times New Roman"/>
              </w:rPr>
              <w:t>會費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A10B44">
              <w:rPr>
                <w:rFonts w:ascii="Times New Roman" w:eastAsia="標楷體" w:hAnsi="Times New Roman" w:cs="Times New Roman"/>
              </w:rPr>
              <w:t>00)</w:t>
            </w:r>
          </w:p>
        </w:tc>
      </w:tr>
      <w:tr w:rsidR="00AE6768" w:rsidTr="00196E90">
        <w:trPr>
          <w:jc w:val="center"/>
        </w:trPr>
        <w:tc>
          <w:tcPr>
            <w:tcW w:w="2933" w:type="dxa"/>
            <w:vAlign w:val="center"/>
          </w:tcPr>
          <w:p w:rsidR="00AE6768" w:rsidRDefault="00AE6768" w:rsidP="00AE6768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學生優惠價</w:t>
            </w:r>
          </w:p>
        </w:tc>
        <w:tc>
          <w:tcPr>
            <w:tcW w:w="1985" w:type="dxa"/>
            <w:vAlign w:val="center"/>
          </w:tcPr>
          <w:p w:rsidR="00AE6768" w:rsidRDefault="00AE6768" w:rsidP="00AE6768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2000</w:t>
            </w:r>
          </w:p>
        </w:tc>
        <w:tc>
          <w:tcPr>
            <w:tcW w:w="3782" w:type="dxa"/>
          </w:tcPr>
          <w:p w:rsidR="00AE6768" w:rsidRDefault="00AE6768" w:rsidP="00AE6768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憑有效學生證，且</w:t>
            </w:r>
            <w:bookmarkStart w:id="41" w:name="OLE_LINK93"/>
            <w:r w:rsidRPr="00A10B44">
              <w:rPr>
                <w:rFonts w:ascii="Times New Roman" w:eastAsia="標楷體" w:hAnsi="Times New Roman" w:cs="Times New Roman"/>
              </w:rPr>
              <w:t>含一年台灣鍍膜科技協會學生會員</w:t>
            </w:r>
            <w:r w:rsidRPr="00A10B44">
              <w:rPr>
                <w:rFonts w:ascii="Times New Roman" w:eastAsia="標楷體" w:hAnsi="Times New Roman" w:cs="Times New Roman"/>
              </w:rPr>
              <w:t>(</w:t>
            </w:r>
            <w:r w:rsidRPr="00A10B44">
              <w:rPr>
                <w:rFonts w:ascii="Times New Roman" w:eastAsia="標楷體" w:hAnsi="Times New Roman" w:cs="Times New Roman"/>
              </w:rPr>
              <w:t>含會費</w:t>
            </w:r>
            <w:r w:rsidRPr="00A10B44">
              <w:rPr>
                <w:rFonts w:ascii="Times New Roman" w:eastAsia="標楷體" w:hAnsi="Times New Roman" w:cs="Times New Roman"/>
              </w:rPr>
              <w:t>400)</w:t>
            </w:r>
            <w:bookmarkEnd w:id="41"/>
          </w:p>
        </w:tc>
      </w:tr>
      <w:tr w:rsidR="00AE6768" w:rsidTr="00196E90">
        <w:trPr>
          <w:jc w:val="center"/>
        </w:trPr>
        <w:tc>
          <w:tcPr>
            <w:tcW w:w="2933" w:type="dxa"/>
            <w:vAlign w:val="center"/>
          </w:tcPr>
          <w:p w:rsidR="00AE6768" w:rsidRDefault="00AE6768" w:rsidP="00AE6768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學生會員優惠價</w:t>
            </w:r>
          </w:p>
        </w:tc>
        <w:tc>
          <w:tcPr>
            <w:tcW w:w="1985" w:type="dxa"/>
            <w:vAlign w:val="center"/>
          </w:tcPr>
          <w:p w:rsidR="00AE6768" w:rsidRDefault="00AE6768" w:rsidP="00AE6768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1600</w:t>
            </w:r>
          </w:p>
        </w:tc>
        <w:tc>
          <w:tcPr>
            <w:tcW w:w="3782" w:type="dxa"/>
          </w:tcPr>
          <w:p w:rsidR="00AE6768" w:rsidRPr="00A10B44" w:rsidRDefault="00AE6768" w:rsidP="00AE6768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標楷體" w:hAnsi="Times New Roman" w:cs="Times New Roman"/>
              </w:rPr>
            </w:pPr>
            <w:r w:rsidRPr="00A10B44">
              <w:rPr>
                <w:rFonts w:ascii="Times New Roman" w:eastAsia="標楷體" w:hAnsi="Times New Roman" w:cs="Times New Roman"/>
              </w:rPr>
              <w:t>憑有效學生證</w:t>
            </w:r>
            <w:r>
              <w:rPr>
                <w:rFonts w:ascii="Times New Roman" w:eastAsia="標楷體" w:hAnsi="Times New Roman" w:cs="Times New Roman" w:hint="eastAsia"/>
              </w:rPr>
              <w:t>，且</w:t>
            </w:r>
            <w:bookmarkStart w:id="42" w:name="OLE_LINK94"/>
            <w:bookmarkStart w:id="43" w:name="OLE_LINK95"/>
            <w:bookmarkStart w:id="44" w:name="OLE_LINK96"/>
            <w:r>
              <w:rPr>
                <w:rFonts w:ascii="Times New Roman" w:eastAsia="標楷體" w:hAnsi="Times New Roman" w:cs="Times New Roman" w:hint="eastAsia"/>
              </w:rPr>
              <w:t>必須為</w:t>
            </w:r>
            <w:r w:rsidRPr="00A10B44">
              <w:rPr>
                <w:rFonts w:ascii="Times New Roman" w:eastAsia="標楷體" w:hAnsi="Times New Roman" w:cs="Times New Roman"/>
              </w:rPr>
              <w:t>台灣鍍膜科技協會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之學生會員</w:t>
            </w:r>
            <w:bookmarkEnd w:id="42"/>
            <w:bookmarkEnd w:id="43"/>
            <w:bookmarkEnd w:id="44"/>
          </w:p>
        </w:tc>
      </w:tr>
    </w:tbl>
    <w:p w:rsidR="00A10B44" w:rsidRDefault="00A10B44" w:rsidP="00A10B44">
      <w:pPr>
        <w:pStyle w:val="Web"/>
        <w:snapToGrid w:val="0"/>
        <w:spacing w:before="0" w:beforeAutospacing="0" w:after="0" w:afterAutospacing="0"/>
        <w:ind w:left="566" w:hangingChars="236" w:hanging="566"/>
        <w:rPr>
          <w:rFonts w:ascii="Times New Roman" w:eastAsia="標楷體" w:hAnsi="Times New Roman" w:cs="Times New Roman"/>
        </w:rPr>
      </w:pPr>
    </w:p>
    <w:p w:rsidR="00196E90" w:rsidRDefault="000231E2" w:rsidP="00196E90">
      <w:pPr>
        <w:pStyle w:val="Web"/>
        <w:snapToGrid w:val="0"/>
        <w:spacing w:before="0" w:beforeAutospacing="0" w:after="0" w:afterAutospacing="0" w:line="276" w:lineRule="auto"/>
        <w:ind w:firstLineChars="177" w:firstLine="425"/>
        <w:rPr>
          <w:rFonts w:ascii="Times New Roman" w:eastAsia="標楷體" w:hAnsi="Times New Roman" w:cs="Times New Roman"/>
        </w:rPr>
      </w:pPr>
      <w:r w:rsidRPr="00A10B44">
        <w:rPr>
          <w:rFonts w:ascii="Times New Roman" w:eastAsia="標楷體" w:hAnsi="Times New Roman" w:cs="Times New Roman"/>
        </w:rPr>
        <w:t>繳款方式：</w:t>
      </w:r>
      <w:r w:rsidRPr="00A10B44">
        <w:rPr>
          <w:rFonts w:ascii="Times New Roman" w:eastAsia="標楷體" w:hAnsi="Times New Roman" w:cs="Times New Roman"/>
        </w:rPr>
        <w:t>ATM</w:t>
      </w:r>
      <w:r w:rsidRPr="00A10B44">
        <w:rPr>
          <w:rFonts w:ascii="Times New Roman" w:eastAsia="標楷體" w:hAnsi="Times New Roman" w:cs="Times New Roman"/>
        </w:rPr>
        <w:t>轉帳</w:t>
      </w:r>
      <w:r w:rsidRPr="00A10B44">
        <w:rPr>
          <w:rFonts w:ascii="Times New Roman" w:eastAsia="標楷體" w:hAnsi="Times New Roman" w:cs="Times New Roman"/>
        </w:rPr>
        <w:t>—</w:t>
      </w:r>
      <w:r w:rsidRPr="00A10B44">
        <w:rPr>
          <w:rFonts w:ascii="Times New Roman" w:eastAsia="標楷體" w:hAnsi="Times New Roman" w:cs="Times New Roman"/>
        </w:rPr>
        <w:t>銀行代碼：</w:t>
      </w:r>
      <w:r w:rsidRPr="00A10B44">
        <w:rPr>
          <w:rFonts w:ascii="Times New Roman" w:eastAsia="標楷體" w:hAnsi="Times New Roman" w:cs="Times New Roman"/>
        </w:rPr>
        <w:t>017 (</w:t>
      </w:r>
      <w:r w:rsidRPr="00A10B44">
        <w:rPr>
          <w:rFonts w:ascii="Times New Roman" w:eastAsia="標楷體" w:hAnsi="Times New Roman" w:cs="Times New Roman"/>
        </w:rPr>
        <w:t>兆豐國際商業銀行</w:t>
      </w:r>
      <w:r w:rsidRPr="00A10B44">
        <w:rPr>
          <w:rFonts w:ascii="Times New Roman" w:eastAsia="標楷體" w:hAnsi="Times New Roman" w:cs="Times New Roman"/>
        </w:rPr>
        <w:t>)</w:t>
      </w:r>
      <w:r w:rsidRPr="00A10B44">
        <w:rPr>
          <w:rFonts w:ascii="Times New Roman" w:eastAsia="標楷體" w:hAnsi="Times New Roman" w:cs="Times New Roman"/>
        </w:rPr>
        <w:t>；帳號：</w:t>
      </w:r>
      <w:r w:rsidRPr="00A10B44">
        <w:rPr>
          <w:rFonts w:ascii="Times New Roman" w:eastAsia="標楷體" w:hAnsi="Times New Roman" w:cs="Times New Roman"/>
        </w:rPr>
        <w:t>06509-012935</w:t>
      </w:r>
    </w:p>
    <w:p w:rsidR="000231E2" w:rsidRPr="00A10B44" w:rsidRDefault="000231E2" w:rsidP="00196E90">
      <w:pPr>
        <w:pStyle w:val="Web"/>
        <w:snapToGrid w:val="0"/>
        <w:spacing w:before="0" w:beforeAutospacing="0" w:after="0" w:afterAutospacing="0" w:line="276" w:lineRule="auto"/>
        <w:ind w:firstLineChars="177" w:firstLine="425"/>
        <w:rPr>
          <w:rFonts w:ascii="Times New Roman" w:eastAsia="標楷體" w:hAnsi="Times New Roman" w:cs="Times New Roman"/>
        </w:rPr>
      </w:pPr>
      <w:r w:rsidRPr="00A10B44">
        <w:rPr>
          <w:rFonts w:ascii="Times New Roman" w:eastAsia="標楷體" w:hAnsi="Times New Roman" w:cs="Times New Roman"/>
        </w:rPr>
        <w:t>匯款戶名</w:t>
      </w:r>
      <w:r w:rsidRPr="00A10B44">
        <w:rPr>
          <w:rFonts w:ascii="Times New Roman" w:eastAsia="標楷體" w:hAnsi="Times New Roman" w:cs="Times New Roman"/>
        </w:rPr>
        <w:t>:</w:t>
      </w:r>
      <w:r w:rsidRPr="00A10B44">
        <w:rPr>
          <w:rFonts w:ascii="Times New Roman" w:eastAsia="標楷體" w:hAnsi="Times New Roman" w:cs="Times New Roman"/>
        </w:rPr>
        <w:t>台灣鍍膜科技協會杜正恭；帳號：</w:t>
      </w:r>
      <w:r w:rsidRPr="00A10B44">
        <w:rPr>
          <w:rFonts w:ascii="Times New Roman" w:eastAsia="標楷體" w:hAnsi="Times New Roman" w:cs="Times New Roman"/>
        </w:rPr>
        <w:t>06509-012935</w:t>
      </w:r>
    </w:p>
    <w:p w:rsidR="000231E2" w:rsidRPr="00A10B44" w:rsidRDefault="00083B54" w:rsidP="00A10B44">
      <w:pPr>
        <w:pStyle w:val="Web"/>
        <w:snapToGrid w:val="0"/>
        <w:spacing w:before="0" w:beforeAutospacing="0" w:after="0" w:afterAutospacing="0" w:line="276" w:lineRule="auto"/>
        <w:ind w:left="425" w:hangingChars="177" w:hanging="425"/>
        <w:rPr>
          <w:rFonts w:ascii="Times New Roman" w:eastAsia="標楷體" w:hAnsi="Times New Roman" w:cs="Times New Roman"/>
        </w:rPr>
      </w:pPr>
      <w:r w:rsidRPr="00A10B44">
        <w:rPr>
          <w:rFonts w:ascii="Times New Roman" w:eastAsia="標楷體" w:hAnsi="Times New Roman" w:cs="Times New Roman"/>
        </w:rPr>
        <w:t>十、</w:t>
      </w:r>
      <w:r w:rsidR="000231E2" w:rsidRPr="00A10B44">
        <w:rPr>
          <w:rFonts w:ascii="Times New Roman" w:eastAsia="標楷體" w:hAnsi="Times New Roman" w:cs="Times New Roman"/>
        </w:rPr>
        <w:t>聯絡人</w:t>
      </w:r>
      <w:r w:rsidR="000231E2" w:rsidRPr="00A10B44">
        <w:rPr>
          <w:rFonts w:ascii="Times New Roman" w:eastAsia="標楷體" w:hAnsi="Times New Roman" w:cs="Times New Roman"/>
        </w:rPr>
        <w:t xml:space="preserve">: </w:t>
      </w:r>
      <w:r w:rsidR="000231E2" w:rsidRPr="00A10B44">
        <w:rPr>
          <w:rFonts w:ascii="Times New Roman" w:eastAsia="標楷體" w:hAnsi="Times New Roman" w:cs="Times New Roman"/>
        </w:rPr>
        <w:br/>
      </w:r>
      <w:r w:rsidR="000231E2" w:rsidRPr="00A10B44">
        <w:rPr>
          <w:rFonts w:ascii="Times New Roman" w:eastAsia="標楷體" w:hAnsi="Times New Roman" w:cs="Times New Roman"/>
        </w:rPr>
        <w:t>明志科技大學材料工程系李志偉教授兼薄膜科技與應用中心組長</w:t>
      </w:r>
      <w:r w:rsidR="000231E2" w:rsidRPr="00A10B44">
        <w:rPr>
          <w:rFonts w:ascii="Times New Roman" w:eastAsia="標楷體" w:hAnsi="Times New Roman" w:cs="Times New Roman"/>
        </w:rPr>
        <w:br/>
        <w:t>24301</w:t>
      </w:r>
      <w:r w:rsidR="000231E2" w:rsidRPr="00A10B44">
        <w:rPr>
          <w:rFonts w:ascii="Times New Roman" w:eastAsia="標楷體" w:hAnsi="Times New Roman" w:cs="Times New Roman"/>
        </w:rPr>
        <w:t>新北市泰山區貴子里工專路</w:t>
      </w:r>
      <w:r w:rsidR="000231E2" w:rsidRPr="00A10B44">
        <w:rPr>
          <w:rFonts w:ascii="Times New Roman" w:eastAsia="標楷體" w:hAnsi="Times New Roman" w:cs="Times New Roman"/>
        </w:rPr>
        <w:t>84</w:t>
      </w:r>
      <w:r w:rsidR="000231E2" w:rsidRPr="00A10B44">
        <w:rPr>
          <w:rFonts w:ascii="Times New Roman" w:eastAsia="標楷體" w:hAnsi="Times New Roman" w:cs="Times New Roman"/>
        </w:rPr>
        <w:t>號</w:t>
      </w:r>
      <w:r w:rsidR="000231E2" w:rsidRPr="00A10B44">
        <w:rPr>
          <w:rFonts w:ascii="Times New Roman" w:eastAsia="標楷體" w:hAnsi="Times New Roman" w:cs="Times New Roman"/>
        </w:rPr>
        <w:br/>
        <w:t xml:space="preserve">(O)02-29089899 </w:t>
      </w:r>
      <w:r w:rsidR="000231E2" w:rsidRPr="00A10B44">
        <w:rPr>
          <w:rFonts w:ascii="Times New Roman" w:eastAsia="標楷體" w:hAnsi="Times New Roman" w:cs="Times New Roman"/>
        </w:rPr>
        <w:t>轉</w:t>
      </w:r>
      <w:r w:rsidR="000231E2" w:rsidRPr="00A10B44">
        <w:rPr>
          <w:rFonts w:ascii="Times New Roman" w:eastAsia="標楷體" w:hAnsi="Times New Roman" w:cs="Times New Roman"/>
        </w:rPr>
        <w:t xml:space="preserve"> 4437 (</w:t>
      </w:r>
      <w:r w:rsidR="000231E2" w:rsidRPr="00A10B44">
        <w:rPr>
          <w:rFonts w:ascii="Times New Roman" w:eastAsia="標楷體" w:hAnsi="Times New Roman" w:cs="Times New Roman"/>
        </w:rPr>
        <w:t>研究室</w:t>
      </w:r>
      <w:r w:rsidR="000231E2" w:rsidRPr="00A10B44">
        <w:rPr>
          <w:rFonts w:ascii="Times New Roman" w:eastAsia="標楷體" w:hAnsi="Times New Roman" w:cs="Times New Roman"/>
        </w:rPr>
        <w:t xml:space="preserve">) </w:t>
      </w:r>
      <w:r w:rsidR="000231E2" w:rsidRPr="00A10B44">
        <w:rPr>
          <w:rFonts w:ascii="Times New Roman" w:eastAsia="標楷體" w:hAnsi="Times New Roman" w:cs="Times New Roman"/>
        </w:rPr>
        <w:t>或</w:t>
      </w:r>
      <w:r w:rsidR="000231E2" w:rsidRPr="00A10B44">
        <w:rPr>
          <w:rFonts w:ascii="Times New Roman" w:eastAsia="標楷體" w:hAnsi="Times New Roman" w:cs="Times New Roman"/>
        </w:rPr>
        <w:t xml:space="preserve"> 4478 (</w:t>
      </w:r>
      <w:r w:rsidR="000231E2" w:rsidRPr="00A10B44">
        <w:rPr>
          <w:rFonts w:ascii="Times New Roman" w:eastAsia="標楷體" w:hAnsi="Times New Roman" w:cs="Times New Roman"/>
        </w:rPr>
        <w:t>薄膜中心</w:t>
      </w:r>
      <w:r w:rsidR="000231E2" w:rsidRPr="00A10B44">
        <w:rPr>
          <w:rFonts w:ascii="Times New Roman" w:eastAsia="標楷體" w:hAnsi="Times New Roman" w:cs="Times New Roman"/>
        </w:rPr>
        <w:t>)</w:t>
      </w:r>
      <w:r w:rsidR="000231E2" w:rsidRPr="00A10B44">
        <w:rPr>
          <w:rFonts w:ascii="Times New Roman" w:eastAsia="標楷體" w:hAnsi="Times New Roman" w:cs="Times New Roman"/>
        </w:rPr>
        <w:br/>
      </w:r>
      <w:r w:rsidR="000231E2" w:rsidRPr="00A10B44">
        <w:rPr>
          <w:rFonts w:ascii="Times New Roman" w:eastAsia="標楷體" w:hAnsi="Times New Roman" w:cs="Times New Roman"/>
        </w:rPr>
        <w:t>手機</w:t>
      </w:r>
      <w:r w:rsidR="000231E2" w:rsidRPr="00A10B44">
        <w:rPr>
          <w:rFonts w:ascii="Times New Roman" w:eastAsia="標楷體" w:hAnsi="Times New Roman" w:cs="Times New Roman"/>
        </w:rPr>
        <w:t xml:space="preserve"> 0926328987</w:t>
      </w:r>
      <w:r w:rsidR="000231E2" w:rsidRPr="00A10B44">
        <w:rPr>
          <w:rFonts w:ascii="Times New Roman" w:eastAsia="標楷體" w:hAnsi="Times New Roman" w:cs="Times New Roman"/>
        </w:rPr>
        <w:br/>
      </w:r>
      <w:r w:rsidR="000231E2" w:rsidRPr="00A10B44">
        <w:rPr>
          <w:rFonts w:ascii="Times New Roman" w:eastAsia="標楷體" w:hAnsi="Times New Roman" w:cs="Times New Roman"/>
        </w:rPr>
        <w:t>電子郵件</w:t>
      </w:r>
      <w:r w:rsidR="000231E2" w:rsidRPr="00A10B44">
        <w:rPr>
          <w:rFonts w:ascii="Times New Roman" w:eastAsia="標楷體" w:hAnsi="Times New Roman" w:cs="Times New Roman"/>
        </w:rPr>
        <w:t xml:space="preserve"> </w:t>
      </w:r>
      <w:hyperlink r:id="rId10" w:history="1">
        <w:r w:rsidR="000231E2" w:rsidRPr="00A10B44">
          <w:rPr>
            <w:rStyle w:val="a3"/>
            <w:rFonts w:ascii="Times New Roman" w:eastAsia="標楷體" w:hAnsi="Times New Roman" w:cs="Times New Roman"/>
          </w:rPr>
          <w:t>jefflee@mail.mcut.edu.tw</w:t>
        </w:r>
      </w:hyperlink>
    </w:p>
    <w:sectPr w:rsidR="000231E2" w:rsidRPr="00A10B44" w:rsidSect="00D82339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D98" w:rsidRDefault="00455D98" w:rsidP="002908A3">
      <w:r>
        <w:separator/>
      </w:r>
    </w:p>
  </w:endnote>
  <w:endnote w:type="continuationSeparator" w:id="0">
    <w:p w:rsidR="00455D98" w:rsidRDefault="00455D98" w:rsidP="0029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8911700"/>
      <w:docPartObj>
        <w:docPartGallery w:val="Page Numbers (Bottom of Page)"/>
        <w:docPartUnique/>
      </w:docPartObj>
    </w:sdtPr>
    <w:sdtEndPr/>
    <w:sdtContent>
      <w:p w:rsidR="00200146" w:rsidRDefault="002001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DAA" w:rsidRPr="009F0DAA">
          <w:rPr>
            <w:noProof/>
            <w:lang w:val="zh-TW"/>
          </w:rPr>
          <w:t>2</w:t>
        </w:r>
        <w:r>
          <w:fldChar w:fldCharType="end"/>
        </w:r>
      </w:p>
    </w:sdtContent>
  </w:sdt>
  <w:p w:rsidR="00200146" w:rsidRDefault="002001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D98" w:rsidRDefault="00455D98" w:rsidP="002908A3">
      <w:r>
        <w:separator/>
      </w:r>
    </w:p>
  </w:footnote>
  <w:footnote w:type="continuationSeparator" w:id="0">
    <w:p w:rsidR="00455D98" w:rsidRDefault="00455D98" w:rsidP="00290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E2"/>
    <w:rsid w:val="000231E2"/>
    <w:rsid w:val="00083B54"/>
    <w:rsid w:val="001171B1"/>
    <w:rsid w:val="00196E90"/>
    <w:rsid w:val="00200146"/>
    <w:rsid w:val="00275B1B"/>
    <w:rsid w:val="002908A3"/>
    <w:rsid w:val="00455D98"/>
    <w:rsid w:val="004E17F9"/>
    <w:rsid w:val="005828A0"/>
    <w:rsid w:val="009F0DAA"/>
    <w:rsid w:val="00A10B44"/>
    <w:rsid w:val="00AE6768"/>
    <w:rsid w:val="00D82339"/>
    <w:rsid w:val="00F26E85"/>
    <w:rsid w:val="00F637AC"/>
    <w:rsid w:val="00FE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1E2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0231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0231E2"/>
  </w:style>
  <w:style w:type="character" w:customStyle="1" w:styleId="freebirdformviewerviewitemsitemrequiredasterisk">
    <w:name w:val="freebirdformviewerviewitemsitemrequiredasterisk"/>
    <w:basedOn w:val="a0"/>
    <w:rsid w:val="000231E2"/>
  </w:style>
  <w:style w:type="character" w:customStyle="1" w:styleId="docssharedwiztogglelabeledlabeltext">
    <w:name w:val="docssharedwiztogglelabeledlabeltext"/>
    <w:basedOn w:val="a0"/>
    <w:rsid w:val="000231E2"/>
  </w:style>
  <w:style w:type="character" w:styleId="a4">
    <w:name w:val="FollowedHyperlink"/>
    <w:basedOn w:val="a0"/>
    <w:uiPriority w:val="99"/>
    <w:semiHidden/>
    <w:unhideWhenUsed/>
    <w:rsid w:val="001171B1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90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908A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90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908A3"/>
    <w:rPr>
      <w:sz w:val="20"/>
      <w:szCs w:val="20"/>
    </w:rPr>
  </w:style>
  <w:style w:type="table" w:styleId="a9">
    <w:name w:val="Table Grid"/>
    <w:basedOn w:val="a1"/>
    <w:uiPriority w:val="59"/>
    <w:rsid w:val="00D82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1E2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0231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0231E2"/>
  </w:style>
  <w:style w:type="character" w:customStyle="1" w:styleId="freebirdformviewerviewitemsitemrequiredasterisk">
    <w:name w:val="freebirdformviewerviewitemsitemrequiredasterisk"/>
    <w:basedOn w:val="a0"/>
    <w:rsid w:val="000231E2"/>
  </w:style>
  <w:style w:type="character" w:customStyle="1" w:styleId="docssharedwiztogglelabeledlabeltext">
    <w:name w:val="docssharedwiztogglelabeledlabeltext"/>
    <w:basedOn w:val="a0"/>
    <w:rsid w:val="000231E2"/>
  </w:style>
  <w:style w:type="character" w:styleId="a4">
    <w:name w:val="FollowedHyperlink"/>
    <w:basedOn w:val="a0"/>
    <w:uiPriority w:val="99"/>
    <w:semiHidden/>
    <w:unhideWhenUsed/>
    <w:rsid w:val="001171B1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90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908A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90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908A3"/>
    <w:rPr>
      <w:sz w:val="20"/>
      <w:szCs w:val="20"/>
    </w:rPr>
  </w:style>
  <w:style w:type="table" w:styleId="a9">
    <w:name w:val="Table Grid"/>
    <w:basedOn w:val="a1"/>
    <w:uiPriority w:val="59"/>
    <w:rsid w:val="00D82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304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29129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3596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564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5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0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2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1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28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6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23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31578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3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17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93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88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8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77889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2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1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0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27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5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1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95736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8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5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38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3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95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96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7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3510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6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6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419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2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3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0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973689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75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5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8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42125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9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1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94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8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7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1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09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90222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4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6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9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6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4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013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5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2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84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7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1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8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83834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4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88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0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6909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6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40776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3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96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23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cPPmK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efflee@mail.mcut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98l0217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ED7F6-A1E9-46B9-B2C4-843B8C95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user</cp:lastModifiedBy>
  <cp:revision>2</cp:revision>
  <cp:lastPrinted>2016-06-24T02:46:00Z</cp:lastPrinted>
  <dcterms:created xsi:type="dcterms:W3CDTF">2016-07-05T08:17:00Z</dcterms:created>
  <dcterms:modified xsi:type="dcterms:W3CDTF">2016-07-05T08:17:00Z</dcterms:modified>
</cp:coreProperties>
</file>