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16" w:rsidRPr="00611C59" w:rsidRDefault="009C6A85" w:rsidP="00611C59">
      <w:pPr>
        <w:overflowPunct w:val="0"/>
        <w:jc w:val="center"/>
        <w:rPr>
          <w:rFonts w:ascii="Calibri" w:eastAsia="文鼎細圓" w:hAnsi="Calibri" w:cs="Calibri"/>
          <w:b/>
          <w:bCs/>
          <w:sz w:val="36"/>
          <w:szCs w:val="24"/>
        </w:rPr>
      </w:pPr>
      <w:bookmarkStart w:id="0" w:name="_GoBack"/>
      <w:bookmarkEnd w:id="0"/>
      <w:r w:rsidRPr="00611C59">
        <w:rPr>
          <w:rFonts w:ascii="Calibri" w:eastAsia="文鼎細圓" w:hAnsi="Calibri" w:cs="Calibri" w:hint="eastAsia"/>
          <w:b/>
          <w:bCs/>
          <w:sz w:val="36"/>
          <w:szCs w:val="24"/>
        </w:rPr>
        <w:t>「全國餐廚美學家故事競賽」</w:t>
      </w:r>
      <w:r w:rsidR="00C31CD1">
        <w:rPr>
          <w:rFonts w:ascii="Calibri" w:eastAsia="文鼎細圓" w:hAnsi="Calibri" w:cs="Calibri" w:hint="eastAsia"/>
          <w:b/>
          <w:bCs/>
          <w:sz w:val="36"/>
          <w:szCs w:val="24"/>
        </w:rPr>
        <w:t>簡章</w:t>
      </w:r>
    </w:p>
    <w:p w:rsidR="00611C59" w:rsidRDefault="00611C59" w:rsidP="003E3ED8">
      <w:pPr>
        <w:overflowPunct w:val="0"/>
        <w:spacing w:line="360" w:lineRule="exact"/>
        <w:rPr>
          <w:rFonts w:ascii="Calibri" w:eastAsia="文鼎細圓" w:hAnsi="Calibri" w:cs="Calibri"/>
        </w:rPr>
      </w:pPr>
    </w:p>
    <w:p w:rsidR="00611C59" w:rsidRPr="00C35F95" w:rsidRDefault="00C35F95" w:rsidP="00C35F95">
      <w:pPr>
        <w:overflowPunct w:val="0"/>
        <w:spacing w:line="420" w:lineRule="exact"/>
        <w:ind w:left="480" w:hangingChars="200" w:hanging="4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壹、</w:t>
      </w:r>
      <w:r w:rsidR="00372749" w:rsidRPr="00C35F95">
        <w:rPr>
          <w:rFonts w:ascii="Calibri" w:eastAsia="文鼎細圓" w:hAnsi="Calibri" w:cs="Calibri" w:hint="eastAsia"/>
        </w:rPr>
        <w:t>競賽</w:t>
      </w:r>
      <w:r w:rsidR="00611C59" w:rsidRPr="00C35F95">
        <w:rPr>
          <w:rFonts w:ascii="Calibri" w:eastAsia="文鼎細圓" w:hAnsi="Calibri" w:cs="Calibri"/>
        </w:rPr>
        <w:t>目</w:t>
      </w:r>
      <w:r w:rsidR="00372749" w:rsidRPr="00C35F95">
        <w:rPr>
          <w:rFonts w:ascii="Calibri" w:eastAsia="文鼎細圓" w:hAnsi="Calibri" w:cs="Calibri" w:hint="eastAsia"/>
        </w:rPr>
        <w:t>的</w:t>
      </w:r>
      <w:r w:rsidR="00611C59" w:rsidRPr="00C35F95">
        <w:rPr>
          <w:rFonts w:ascii="Calibri" w:eastAsia="文鼎細圓" w:hAnsi="Calibri" w:cs="Calibri"/>
        </w:rPr>
        <w:t>：</w:t>
      </w:r>
      <w:r w:rsidR="00611C59" w:rsidRPr="00C35F95">
        <w:rPr>
          <w:rFonts w:ascii="Calibri" w:eastAsia="文鼎細圓" w:hAnsi="Calibri" w:cs="Calibri" w:hint="eastAsia"/>
        </w:rPr>
        <w:t>期許學生</w:t>
      </w:r>
      <w:r w:rsidR="009B1B25" w:rsidRPr="00C35F95">
        <w:rPr>
          <w:rFonts w:ascii="Calibri" w:eastAsia="文鼎細圓" w:hAnsi="Calibri" w:cs="Calibri" w:hint="eastAsia"/>
        </w:rPr>
        <w:t>藉由</w:t>
      </w:r>
      <w:r w:rsidR="00611C59" w:rsidRPr="00C35F95">
        <w:rPr>
          <w:rFonts w:ascii="Calibri" w:eastAsia="文鼎細圓" w:hAnsi="Calibri" w:cs="Calibri" w:hint="eastAsia"/>
        </w:rPr>
        <w:t>深入認識餐廚美</w:t>
      </w:r>
      <w:r w:rsidR="006940F8">
        <w:rPr>
          <w:rFonts w:ascii="Calibri" w:eastAsia="文鼎細圓" w:hAnsi="Calibri" w:cs="Calibri" w:hint="eastAsia"/>
        </w:rPr>
        <w:t>學</w:t>
      </w:r>
      <w:r w:rsidR="006940F8">
        <w:rPr>
          <w:rFonts w:ascii="Calibri" w:eastAsia="文鼎細圓" w:hAnsi="Calibri" w:cs="Calibri" w:hint="eastAsia"/>
        </w:rPr>
        <w:t>(</w:t>
      </w:r>
      <w:r w:rsidR="00611C59" w:rsidRPr="00C35F95">
        <w:rPr>
          <w:rFonts w:ascii="Calibri" w:eastAsia="文鼎細圓" w:hAnsi="Calibri" w:cs="Calibri" w:hint="eastAsia"/>
        </w:rPr>
        <w:t>食</w:t>
      </w:r>
      <w:r w:rsidR="006940F8">
        <w:rPr>
          <w:rFonts w:ascii="Calibri" w:eastAsia="文鼎細圓" w:hAnsi="Calibri" w:cs="Calibri" w:hint="eastAsia"/>
        </w:rPr>
        <w:t>)</w:t>
      </w:r>
      <w:r w:rsidR="00611C59" w:rsidRPr="00C35F95">
        <w:rPr>
          <w:rFonts w:ascii="Calibri" w:eastAsia="文鼎細圓" w:hAnsi="Calibri" w:cs="Calibri" w:hint="eastAsia"/>
        </w:rPr>
        <w:t>家</w:t>
      </w:r>
      <w:r w:rsidR="00372749" w:rsidRPr="00C35F95">
        <w:rPr>
          <w:rFonts w:ascii="Calibri" w:eastAsia="文鼎細圓" w:hAnsi="Calibri" w:cs="Calibri" w:hint="eastAsia"/>
        </w:rPr>
        <w:t>，進而培養基本的美學素養及品味，啟發餐飲美學之鑑賞力。此外，藉由說故事的方式，</w:t>
      </w:r>
      <w:r w:rsidR="00611C59" w:rsidRPr="00C35F95">
        <w:rPr>
          <w:rFonts w:ascii="Calibri" w:eastAsia="文鼎細圓" w:hAnsi="Calibri" w:cs="Calibri"/>
        </w:rPr>
        <w:t>提供</w:t>
      </w:r>
      <w:r w:rsidR="00372749" w:rsidRPr="00C35F95">
        <w:rPr>
          <w:rFonts w:ascii="Calibri" w:eastAsia="文鼎細圓" w:hAnsi="Calibri" w:cs="Calibri" w:hint="eastAsia"/>
        </w:rPr>
        <w:t>學生</w:t>
      </w:r>
      <w:r w:rsidR="00611C59" w:rsidRPr="00C35F95">
        <w:rPr>
          <w:rFonts w:ascii="Calibri" w:eastAsia="文鼎細圓" w:hAnsi="Calibri" w:cs="Calibri"/>
        </w:rPr>
        <w:t>一個活潑正向的展現舞臺</w:t>
      </w:r>
      <w:r w:rsidR="00372749" w:rsidRPr="00C35F95">
        <w:rPr>
          <w:rFonts w:ascii="Calibri" w:eastAsia="文鼎細圓" w:hAnsi="Calibri" w:cs="Calibri" w:hint="eastAsia"/>
        </w:rPr>
        <w:t>，</w:t>
      </w:r>
      <w:r w:rsidR="00611C59" w:rsidRPr="00C35F95">
        <w:rPr>
          <w:rFonts w:ascii="Calibri" w:eastAsia="文鼎細圓" w:hAnsi="Calibri" w:cs="Calibri"/>
        </w:rPr>
        <w:t>讓</w:t>
      </w:r>
      <w:r w:rsidR="00372749" w:rsidRPr="00C35F95">
        <w:rPr>
          <w:rFonts w:ascii="Calibri" w:eastAsia="文鼎細圓" w:hAnsi="Calibri" w:cs="Calibri" w:hint="eastAsia"/>
        </w:rPr>
        <w:t>學生</w:t>
      </w:r>
      <w:r w:rsidR="00611C59" w:rsidRPr="00C35F95">
        <w:rPr>
          <w:rFonts w:ascii="Calibri" w:eastAsia="文鼎細圓" w:hAnsi="Calibri" w:cs="Calibri"/>
        </w:rPr>
        <w:t>透過比賽過程獲取更多的台風訓練與自信表達</w:t>
      </w:r>
      <w:r w:rsidR="00372749" w:rsidRPr="00C35F95">
        <w:rPr>
          <w:rFonts w:ascii="Calibri" w:eastAsia="文鼎細圓" w:hAnsi="Calibri" w:cs="Calibri" w:hint="eastAsia"/>
        </w:rPr>
        <w:t>能力</w:t>
      </w:r>
      <w:r w:rsidR="00611C59" w:rsidRPr="00C35F95">
        <w:rPr>
          <w:rFonts w:ascii="Calibri" w:eastAsia="文鼎細圓" w:hAnsi="Calibri" w:cs="Calibri"/>
        </w:rPr>
        <w:t>。並且藉由</w:t>
      </w:r>
      <w:r w:rsidR="00372749" w:rsidRPr="00C35F95">
        <w:rPr>
          <w:rFonts w:ascii="Calibri" w:eastAsia="文鼎細圓" w:hAnsi="Calibri" w:cs="Calibri" w:hint="eastAsia"/>
        </w:rPr>
        <w:t>競賽</w:t>
      </w:r>
      <w:r w:rsidR="00611C59" w:rsidRPr="00C35F95">
        <w:rPr>
          <w:rFonts w:ascii="Calibri" w:eastAsia="文鼎細圓" w:hAnsi="Calibri" w:cs="Calibri"/>
        </w:rPr>
        <w:t>的舉辦</w:t>
      </w:r>
      <w:r w:rsidR="00372749" w:rsidRPr="00C35F95">
        <w:rPr>
          <w:rFonts w:ascii="Calibri" w:eastAsia="文鼎細圓" w:hAnsi="Calibri" w:cs="Calibri" w:hint="eastAsia"/>
        </w:rPr>
        <w:t>達到</w:t>
      </w:r>
      <w:r w:rsidR="00372749" w:rsidRPr="00C35F95">
        <w:rPr>
          <w:rFonts w:ascii="Calibri" w:eastAsia="文鼎細圓" w:hAnsi="Calibri" w:cs="Calibri"/>
        </w:rPr>
        <w:t>互相觀摩學習</w:t>
      </w:r>
      <w:r w:rsidR="00611C59" w:rsidRPr="00C35F95">
        <w:rPr>
          <w:rFonts w:ascii="Calibri" w:eastAsia="文鼎細圓" w:hAnsi="Calibri" w:cs="Calibri"/>
        </w:rPr>
        <w:t>，</w:t>
      </w:r>
      <w:r w:rsidR="00372749" w:rsidRPr="00C35F95">
        <w:rPr>
          <w:rFonts w:ascii="Calibri" w:eastAsia="文鼎細圓" w:hAnsi="Calibri" w:cs="Calibri" w:hint="eastAsia"/>
        </w:rPr>
        <w:t>宣揚</w:t>
      </w:r>
      <w:r w:rsidR="00472735" w:rsidRPr="00C35F95">
        <w:rPr>
          <w:rFonts w:ascii="Calibri" w:eastAsia="文鼎細圓" w:hAnsi="Calibri" w:cs="Calibri" w:hint="eastAsia"/>
        </w:rPr>
        <w:t>餐飲美學文化的目的</w:t>
      </w:r>
      <w:r w:rsidR="00611C59" w:rsidRPr="00C35F95">
        <w:rPr>
          <w:rFonts w:ascii="Calibri" w:eastAsia="文鼎細圓" w:hAnsi="Calibri" w:cs="Calibri"/>
        </w:rPr>
        <w:t>。</w:t>
      </w:r>
    </w:p>
    <w:p w:rsidR="00206FD8" w:rsidRPr="00206FD8" w:rsidRDefault="00206FD8" w:rsidP="003E3ED8">
      <w:pPr>
        <w:overflowPunct w:val="0"/>
        <w:spacing w:line="360" w:lineRule="exact"/>
        <w:rPr>
          <w:rFonts w:ascii="Calibri" w:eastAsia="文鼎細圓" w:hAnsi="Calibri" w:cs="Calibri"/>
        </w:rPr>
      </w:pPr>
    </w:p>
    <w:p w:rsidR="009B1B25" w:rsidRDefault="00C35F95" w:rsidP="003E3ED8">
      <w:pPr>
        <w:overflowPunct w:val="0"/>
        <w:spacing w:line="360" w:lineRule="exact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貳、</w:t>
      </w:r>
      <w:r w:rsidR="009B1B25" w:rsidRPr="00C35F95">
        <w:rPr>
          <w:rFonts w:ascii="Calibri" w:eastAsia="文鼎細圓" w:hAnsi="Calibri" w:cs="Calibri"/>
        </w:rPr>
        <w:t>主辦單位：</w:t>
      </w:r>
      <w:r w:rsidR="009B1B25" w:rsidRPr="00C35F95">
        <w:rPr>
          <w:rFonts w:ascii="Calibri" w:eastAsia="文鼎細圓" w:hAnsi="Calibri" w:cs="Calibri" w:hint="eastAsia"/>
        </w:rPr>
        <w:t>景文科技大學</w:t>
      </w:r>
      <w:r w:rsidR="003E3ED8">
        <w:rPr>
          <w:rFonts w:ascii="Calibri" w:eastAsia="文鼎細圓" w:hAnsi="Calibri" w:cs="Calibri" w:hint="eastAsia"/>
        </w:rPr>
        <w:t>觀光餐旅學院</w:t>
      </w:r>
    </w:p>
    <w:p w:rsidR="003E3ED8" w:rsidRDefault="003E3ED8" w:rsidP="003E3ED8">
      <w:pPr>
        <w:overflowPunct w:val="0"/>
        <w:spacing w:line="360" w:lineRule="exact"/>
        <w:ind w:leftChars="200" w:left="4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承辦單位：</w:t>
      </w:r>
      <w:r w:rsidRPr="00C35F95">
        <w:rPr>
          <w:rFonts w:ascii="Calibri" w:eastAsia="文鼎細圓" w:hAnsi="Calibri" w:cs="Calibri" w:hint="eastAsia"/>
        </w:rPr>
        <w:t>景文科技大學</w:t>
      </w:r>
      <w:r>
        <w:rPr>
          <w:rFonts w:ascii="Calibri" w:eastAsia="文鼎細圓" w:hAnsi="Calibri" w:cs="Calibri" w:hint="eastAsia"/>
        </w:rPr>
        <w:t>餐飲管理系</w:t>
      </w:r>
    </w:p>
    <w:p w:rsidR="003E3ED8" w:rsidRPr="00C35F95" w:rsidRDefault="003E3ED8" w:rsidP="003E3ED8">
      <w:pPr>
        <w:overflowPunct w:val="0"/>
        <w:spacing w:line="360" w:lineRule="exact"/>
        <w:ind w:leftChars="200" w:left="4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指導單位：教育部</w:t>
      </w:r>
      <w:r w:rsidRPr="003E3ED8">
        <w:rPr>
          <w:rFonts w:ascii="Calibri" w:eastAsia="文鼎細圓" w:hAnsi="Calibri" w:cs="Calibri" w:hint="eastAsia"/>
        </w:rPr>
        <w:t>再造人文社會科學教育發展計畫</w:t>
      </w:r>
    </w:p>
    <w:p w:rsidR="00206FD8" w:rsidRPr="00A2489F" w:rsidRDefault="00206FD8" w:rsidP="003E3ED8">
      <w:pPr>
        <w:overflowPunct w:val="0"/>
        <w:spacing w:line="360" w:lineRule="exact"/>
        <w:rPr>
          <w:rFonts w:ascii="Calibri" w:eastAsia="文鼎細圓" w:hAnsi="Calibri" w:cs="Calibri"/>
        </w:rPr>
      </w:pPr>
    </w:p>
    <w:p w:rsidR="009B1B25" w:rsidRDefault="009B1B25" w:rsidP="00930110">
      <w:pPr>
        <w:overflowPunct w:val="0"/>
        <w:spacing w:line="420" w:lineRule="exact"/>
        <w:ind w:left="1680" w:hangingChars="700" w:hanging="1680"/>
        <w:rPr>
          <w:rFonts w:ascii="Calibri" w:eastAsia="文鼎細圓" w:hAnsi="Calibri" w:cs="Calibri"/>
        </w:rPr>
      </w:pPr>
      <w:r w:rsidRPr="009B1B25">
        <w:rPr>
          <w:rFonts w:ascii="Calibri" w:eastAsia="文鼎細圓" w:hAnsi="Calibri" w:cs="Calibri" w:hint="eastAsia"/>
        </w:rPr>
        <w:t>参、</w:t>
      </w:r>
      <w:r w:rsidR="00930110">
        <w:rPr>
          <w:rFonts w:ascii="Calibri" w:eastAsia="文鼎細圓" w:hAnsi="Calibri" w:cs="Calibri" w:hint="eastAsia"/>
        </w:rPr>
        <w:t>參加</w:t>
      </w:r>
      <w:r w:rsidR="00930110" w:rsidRPr="00E04DA7">
        <w:rPr>
          <w:rFonts w:ascii="Calibri" w:eastAsia="文鼎細圓" w:hAnsi="Calibri" w:cs="Calibri"/>
        </w:rPr>
        <w:t>對象</w:t>
      </w:r>
    </w:p>
    <w:tbl>
      <w:tblPr>
        <w:tblW w:w="0" w:type="auto"/>
        <w:jc w:val="right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60"/>
      </w:tblGrid>
      <w:tr w:rsidR="00930110" w:rsidRPr="008C6677" w:rsidTr="00930110">
        <w:trPr>
          <w:jc w:val="right"/>
        </w:trPr>
        <w:tc>
          <w:tcPr>
            <w:tcW w:w="4659" w:type="dxa"/>
            <w:shd w:val="clear" w:color="auto" w:fill="D9D9D9"/>
            <w:vAlign w:val="center"/>
          </w:tcPr>
          <w:p w:rsidR="00930110" w:rsidRPr="00E04DA7" w:rsidRDefault="00930110" w:rsidP="00930110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A</w:t>
            </w:r>
            <w:r w:rsidRPr="00E04DA7">
              <w:rPr>
                <w:rFonts w:ascii="Calibri" w:eastAsia="文鼎細圓" w:hAnsi="Calibri" w:cs="Calibri"/>
              </w:rPr>
              <w:t>組</w:t>
            </w:r>
          </w:p>
        </w:tc>
        <w:tc>
          <w:tcPr>
            <w:tcW w:w="4660" w:type="dxa"/>
            <w:shd w:val="clear" w:color="auto" w:fill="D9D9D9"/>
            <w:vAlign w:val="center"/>
          </w:tcPr>
          <w:p w:rsidR="00930110" w:rsidRPr="00E04DA7" w:rsidRDefault="00930110" w:rsidP="00930110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B</w:t>
            </w:r>
            <w:r w:rsidRPr="00E04DA7">
              <w:rPr>
                <w:rFonts w:ascii="Calibri" w:eastAsia="文鼎細圓" w:hAnsi="Calibri" w:cs="Calibri"/>
              </w:rPr>
              <w:t>組</w:t>
            </w:r>
          </w:p>
        </w:tc>
      </w:tr>
      <w:tr w:rsidR="00930110" w:rsidRPr="008C6677" w:rsidTr="00930110">
        <w:trPr>
          <w:jc w:val="right"/>
        </w:trPr>
        <w:tc>
          <w:tcPr>
            <w:tcW w:w="4659" w:type="dxa"/>
            <w:vAlign w:val="center"/>
          </w:tcPr>
          <w:p w:rsidR="00930110" w:rsidRPr="00E04DA7" w:rsidRDefault="00930110" w:rsidP="009F3B34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 w:rsidRPr="009F3B34">
              <w:rPr>
                <w:rFonts w:ascii="Calibri" w:eastAsia="文鼎細圓" w:hAnsi="Calibri" w:cs="Calibri" w:hint="eastAsia"/>
              </w:rPr>
              <w:t>全國高中職在校學生</w:t>
            </w:r>
            <w:r w:rsidR="009F3B34" w:rsidRPr="009F3B34">
              <w:rPr>
                <w:rFonts w:ascii="Calibri" w:eastAsia="文鼎細圓" w:hAnsi="Calibri" w:cs="Calibri"/>
              </w:rPr>
              <w:br/>
            </w:r>
            <w:r w:rsidR="009F3B34" w:rsidRPr="009F3B34">
              <w:rPr>
                <w:rFonts w:ascii="Calibri" w:eastAsia="文鼎細圓" w:hAnsi="Calibri" w:cs="Calibri" w:hint="eastAsia"/>
              </w:rPr>
              <w:t>每隊人數</w:t>
            </w:r>
            <w:r w:rsidR="009F3B34">
              <w:rPr>
                <w:rFonts w:ascii="Calibri" w:eastAsia="文鼎細圓" w:hAnsi="Calibri" w:cs="Calibri" w:hint="eastAsia"/>
              </w:rPr>
              <w:t>3</w:t>
            </w:r>
            <w:r w:rsidR="009F3B34" w:rsidRPr="009F3B34">
              <w:rPr>
                <w:rFonts w:ascii="Calibri" w:eastAsia="文鼎細圓" w:hAnsi="Calibri" w:cs="Calibri" w:hint="eastAsia"/>
              </w:rPr>
              <w:t>-6</w:t>
            </w:r>
            <w:r w:rsidR="009F3B34" w:rsidRPr="009F3B34">
              <w:rPr>
                <w:rFonts w:ascii="Calibri" w:eastAsia="文鼎細圓" w:hAnsi="Calibri" w:cs="Calibri" w:hint="eastAsia"/>
              </w:rPr>
              <w:t>名</w:t>
            </w:r>
          </w:p>
        </w:tc>
        <w:tc>
          <w:tcPr>
            <w:tcW w:w="4660" w:type="dxa"/>
            <w:vAlign w:val="center"/>
          </w:tcPr>
          <w:p w:rsidR="00930110" w:rsidRPr="00E04DA7" w:rsidRDefault="00930110" w:rsidP="00930110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 w:rsidRPr="009F3B34">
              <w:rPr>
                <w:rFonts w:ascii="Calibri" w:eastAsia="文鼎細圓" w:hAnsi="Calibri" w:cs="Calibri" w:hint="eastAsia"/>
              </w:rPr>
              <w:t>全國大專校院在校學生</w:t>
            </w:r>
            <w:r w:rsidR="009F3B34">
              <w:rPr>
                <w:rFonts w:ascii="Calibri" w:eastAsia="文鼎細圓" w:hAnsi="Calibri" w:cs="Calibri"/>
              </w:rPr>
              <w:br/>
            </w:r>
            <w:r w:rsidR="009F3B34" w:rsidRPr="009F3B34">
              <w:rPr>
                <w:rFonts w:ascii="Calibri" w:eastAsia="文鼎細圓" w:hAnsi="Calibri" w:cs="Calibri" w:hint="eastAsia"/>
              </w:rPr>
              <w:t>每隊人數</w:t>
            </w:r>
            <w:r w:rsidR="009F3B34">
              <w:rPr>
                <w:rFonts w:ascii="Calibri" w:eastAsia="文鼎細圓" w:hAnsi="Calibri" w:cs="Calibri" w:hint="eastAsia"/>
              </w:rPr>
              <w:t>3</w:t>
            </w:r>
            <w:r w:rsidR="009F3B34" w:rsidRPr="009F3B34">
              <w:rPr>
                <w:rFonts w:ascii="Calibri" w:eastAsia="文鼎細圓" w:hAnsi="Calibri" w:cs="Calibri" w:hint="eastAsia"/>
              </w:rPr>
              <w:t>-6</w:t>
            </w:r>
            <w:r w:rsidR="009F3B34" w:rsidRPr="009F3B34">
              <w:rPr>
                <w:rFonts w:ascii="Calibri" w:eastAsia="文鼎細圓" w:hAnsi="Calibri" w:cs="Calibri" w:hint="eastAsia"/>
              </w:rPr>
              <w:t>名</w:t>
            </w:r>
          </w:p>
        </w:tc>
      </w:tr>
    </w:tbl>
    <w:p w:rsidR="00206FD8" w:rsidRDefault="00206FD8" w:rsidP="003E3ED8">
      <w:pPr>
        <w:overflowPunct w:val="0"/>
        <w:spacing w:line="360" w:lineRule="exact"/>
        <w:rPr>
          <w:rFonts w:ascii="Calibri" w:eastAsia="文鼎細圓" w:hAnsi="Calibri" w:cs="Calibri"/>
        </w:rPr>
      </w:pPr>
    </w:p>
    <w:p w:rsidR="00930110" w:rsidRDefault="009B1B25" w:rsidP="00930110">
      <w:pPr>
        <w:overflowPunct w:val="0"/>
        <w:spacing w:line="420" w:lineRule="exact"/>
        <w:ind w:left="1680" w:hangingChars="700" w:hanging="1680"/>
        <w:rPr>
          <w:rFonts w:ascii="Calibri" w:eastAsia="文鼎細圓" w:hAnsi="Calibri" w:cs="Calibri"/>
        </w:rPr>
      </w:pPr>
      <w:r w:rsidRPr="00E04DA7">
        <w:rPr>
          <w:rFonts w:ascii="Calibri" w:eastAsia="文鼎細圓" w:hAnsi="Calibri" w:cs="Calibri"/>
        </w:rPr>
        <w:t>肆、</w:t>
      </w:r>
      <w:r w:rsidR="00930110">
        <w:rPr>
          <w:rFonts w:ascii="Calibri" w:eastAsia="文鼎細圓" w:hAnsi="Calibri" w:cs="Calibri" w:hint="eastAsia"/>
        </w:rPr>
        <w:t>競</w:t>
      </w:r>
      <w:r w:rsidR="00930110" w:rsidRPr="009B1B25">
        <w:rPr>
          <w:rFonts w:ascii="Calibri" w:eastAsia="文鼎細圓" w:hAnsi="Calibri" w:cs="Calibri" w:hint="eastAsia"/>
        </w:rPr>
        <w:t>賽活動時間及地點</w:t>
      </w:r>
    </w:p>
    <w:p w:rsidR="0000443F" w:rsidRPr="00E04DA7" w:rsidRDefault="0000443F" w:rsidP="0000443F">
      <w:pPr>
        <w:overflowPunct w:val="0"/>
        <w:spacing w:line="420" w:lineRule="exact"/>
        <w:ind w:leftChars="192" w:left="461"/>
        <w:rPr>
          <w:rFonts w:ascii="Calibri" w:eastAsia="文鼎細圓" w:hAnsi="Calibri" w:cs="Calibri"/>
        </w:rPr>
      </w:pPr>
      <w:r w:rsidRPr="00E04DA7">
        <w:rPr>
          <w:rFonts w:ascii="Calibri" w:eastAsia="文鼎細圓" w:hAnsi="Calibri" w:cs="Calibri"/>
        </w:rPr>
        <w:t>一、初賽報名：即日起</w:t>
      </w:r>
      <w:r w:rsidRPr="0000443F">
        <w:rPr>
          <w:rFonts w:ascii="Calibri" w:eastAsia="文鼎細圓" w:hAnsi="Calibri" w:cs="Calibri" w:hint="eastAsia"/>
        </w:rPr>
        <w:t>至</w:t>
      </w:r>
      <w:r w:rsidRPr="0000443F">
        <w:rPr>
          <w:rFonts w:ascii="Calibri" w:eastAsia="文鼎細圓" w:hAnsi="Calibri" w:cs="Calibri" w:hint="eastAsia"/>
        </w:rPr>
        <w:t>105</w:t>
      </w:r>
      <w:r w:rsidRPr="0000443F">
        <w:rPr>
          <w:rFonts w:ascii="Calibri" w:eastAsia="文鼎細圓" w:hAnsi="Calibri" w:cs="Calibri" w:hint="eastAsia"/>
        </w:rPr>
        <w:t>年</w:t>
      </w:r>
      <w:r w:rsidRPr="0000443F">
        <w:rPr>
          <w:rFonts w:ascii="Calibri" w:eastAsia="文鼎細圓" w:hAnsi="Calibri" w:cs="Calibri" w:hint="eastAsia"/>
        </w:rPr>
        <w:t>10</w:t>
      </w:r>
      <w:r w:rsidRPr="0000443F">
        <w:rPr>
          <w:rFonts w:ascii="Calibri" w:eastAsia="文鼎細圓" w:hAnsi="Calibri" w:cs="Calibri" w:hint="eastAsia"/>
        </w:rPr>
        <w:t>月</w:t>
      </w:r>
      <w:r w:rsidRPr="0000443F">
        <w:rPr>
          <w:rFonts w:ascii="Calibri" w:eastAsia="文鼎細圓" w:hAnsi="Calibri" w:cs="Calibri" w:hint="eastAsia"/>
        </w:rPr>
        <w:t>28</w:t>
      </w:r>
      <w:r w:rsidRPr="0000443F">
        <w:rPr>
          <w:rFonts w:ascii="Calibri" w:eastAsia="文鼎細圓" w:hAnsi="Calibri" w:cs="Calibri" w:hint="eastAsia"/>
        </w:rPr>
        <w:t>日</w:t>
      </w:r>
      <w:r w:rsidRPr="0000443F">
        <w:rPr>
          <w:rFonts w:ascii="Calibri" w:eastAsia="文鼎細圓" w:hAnsi="Calibri" w:cs="Calibri" w:hint="eastAsia"/>
        </w:rPr>
        <w:t>(</w:t>
      </w:r>
      <w:r w:rsidRPr="0000443F">
        <w:rPr>
          <w:rFonts w:ascii="Calibri" w:eastAsia="文鼎細圓" w:hAnsi="Calibri" w:cs="Calibri" w:hint="eastAsia"/>
        </w:rPr>
        <w:t>五</w:t>
      </w:r>
      <w:r w:rsidRPr="0000443F">
        <w:rPr>
          <w:rFonts w:ascii="Calibri" w:eastAsia="文鼎細圓" w:hAnsi="Calibri" w:cs="Calibri" w:hint="eastAsia"/>
        </w:rPr>
        <w:t>)</w:t>
      </w:r>
      <w:r w:rsidRPr="0000443F">
        <w:rPr>
          <w:rFonts w:ascii="Calibri" w:eastAsia="文鼎細圓" w:hAnsi="Calibri" w:cs="Calibri" w:hint="eastAsia"/>
        </w:rPr>
        <w:t>下午</w:t>
      </w:r>
      <w:r w:rsidRPr="0000443F">
        <w:rPr>
          <w:rFonts w:ascii="Calibri" w:eastAsia="文鼎細圓" w:hAnsi="Calibri" w:cs="Calibri" w:hint="eastAsia"/>
        </w:rPr>
        <w:t>17:00</w:t>
      </w:r>
      <w:r w:rsidRPr="0000443F">
        <w:rPr>
          <w:rFonts w:ascii="Calibri" w:eastAsia="文鼎細圓" w:hAnsi="Calibri" w:cs="Calibri" w:hint="eastAsia"/>
        </w:rPr>
        <w:t>截止</w:t>
      </w:r>
      <w:r w:rsidRPr="0000443F">
        <w:rPr>
          <w:rFonts w:ascii="Calibri" w:eastAsia="文鼎細圓" w:hAnsi="Calibri" w:cs="Calibri" w:hint="eastAsia"/>
        </w:rPr>
        <w:t>(</w:t>
      </w:r>
      <w:r w:rsidRPr="0000443F">
        <w:rPr>
          <w:rFonts w:ascii="Calibri" w:eastAsia="文鼎細圓" w:hAnsi="Calibri" w:cs="Calibri" w:hint="eastAsia"/>
        </w:rPr>
        <w:t>以郵戳日期為憑</w:t>
      </w:r>
      <w:r w:rsidRPr="0000443F">
        <w:rPr>
          <w:rFonts w:ascii="Calibri" w:eastAsia="文鼎細圓" w:hAnsi="Calibri" w:cs="Calibri" w:hint="eastAsia"/>
        </w:rPr>
        <w:t>)</w:t>
      </w:r>
      <w:r w:rsidRPr="00E04DA7">
        <w:rPr>
          <w:rFonts w:ascii="Calibri" w:eastAsia="文鼎細圓" w:hAnsi="Calibri" w:cs="Calibri"/>
        </w:rPr>
        <w:t xml:space="preserve"> </w:t>
      </w:r>
    </w:p>
    <w:p w:rsidR="0000443F" w:rsidRPr="00E04DA7" w:rsidRDefault="0000443F" w:rsidP="0000443F">
      <w:pPr>
        <w:overflowPunct w:val="0"/>
        <w:spacing w:line="420" w:lineRule="exact"/>
        <w:ind w:leftChars="192" w:left="461"/>
        <w:rPr>
          <w:rFonts w:ascii="Calibri" w:eastAsia="文鼎細圓" w:hAnsi="Calibri" w:cs="Calibri"/>
        </w:rPr>
      </w:pPr>
      <w:r w:rsidRPr="00E04DA7">
        <w:rPr>
          <w:rFonts w:ascii="Calibri" w:eastAsia="文鼎細圓" w:hAnsi="Calibri" w:cs="Calibri"/>
        </w:rPr>
        <w:t>二、</w:t>
      </w:r>
      <w:r>
        <w:rPr>
          <w:rFonts w:ascii="Calibri" w:eastAsia="文鼎細圓" w:hAnsi="Calibri" w:cs="Calibri" w:hint="eastAsia"/>
        </w:rPr>
        <w:t>決</w:t>
      </w:r>
      <w:r w:rsidRPr="00E04DA7">
        <w:rPr>
          <w:rFonts w:ascii="Calibri" w:eastAsia="文鼎細圓" w:hAnsi="Calibri" w:cs="Calibri"/>
        </w:rPr>
        <w:t>賽時間：</w:t>
      </w:r>
      <w:r w:rsidRPr="0000443F">
        <w:rPr>
          <w:rFonts w:ascii="Calibri" w:eastAsia="文鼎細圓" w:hAnsi="Calibri" w:cs="Calibri" w:hint="eastAsia"/>
        </w:rPr>
        <w:t>105</w:t>
      </w:r>
      <w:r w:rsidRPr="0000443F">
        <w:rPr>
          <w:rFonts w:ascii="Calibri" w:eastAsia="文鼎細圓" w:hAnsi="Calibri" w:cs="Calibri" w:hint="eastAsia"/>
        </w:rPr>
        <w:t>年</w:t>
      </w:r>
      <w:r w:rsidRPr="0000443F">
        <w:rPr>
          <w:rFonts w:ascii="Calibri" w:eastAsia="文鼎細圓" w:hAnsi="Calibri" w:cs="Calibri" w:hint="eastAsia"/>
        </w:rPr>
        <w:t>11</w:t>
      </w:r>
      <w:r w:rsidRPr="0000443F">
        <w:rPr>
          <w:rFonts w:ascii="Calibri" w:eastAsia="文鼎細圓" w:hAnsi="Calibri" w:cs="Calibri" w:hint="eastAsia"/>
        </w:rPr>
        <w:t>月</w:t>
      </w:r>
      <w:r w:rsidRPr="0000443F">
        <w:rPr>
          <w:rFonts w:ascii="Calibri" w:eastAsia="文鼎細圓" w:hAnsi="Calibri" w:cs="Calibri" w:hint="eastAsia"/>
        </w:rPr>
        <w:t>18</w:t>
      </w:r>
      <w:r>
        <w:rPr>
          <w:rFonts w:ascii="Calibri" w:eastAsia="文鼎細圓" w:hAnsi="Calibri" w:cs="Calibri" w:hint="eastAsia"/>
        </w:rPr>
        <w:t xml:space="preserve"> </w:t>
      </w:r>
      <w:r w:rsidRPr="0000443F">
        <w:rPr>
          <w:rFonts w:ascii="Calibri" w:eastAsia="文鼎細圓" w:hAnsi="Calibri" w:cs="Calibri" w:hint="eastAsia"/>
        </w:rPr>
        <w:t>(</w:t>
      </w:r>
      <w:r w:rsidRPr="0000443F">
        <w:rPr>
          <w:rFonts w:ascii="Calibri" w:eastAsia="文鼎細圓" w:hAnsi="Calibri" w:cs="Calibri" w:hint="eastAsia"/>
        </w:rPr>
        <w:t>五</w:t>
      </w:r>
      <w:r w:rsidRPr="0000443F">
        <w:rPr>
          <w:rFonts w:ascii="Calibri" w:eastAsia="文鼎細圓" w:hAnsi="Calibri" w:cs="Calibri" w:hint="eastAsia"/>
        </w:rPr>
        <w:t>) 13:00~17:00</w:t>
      </w:r>
    </w:p>
    <w:p w:rsidR="0000443F" w:rsidRDefault="0000443F" w:rsidP="0000443F">
      <w:pPr>
        <w:overflowPunct w:val="0"/>
        <w:spacing w:line="420" w:lineRule="exact"/>
        <w:ind w:leftChars="192" w:left="461"/>
        <w:rPr>
          <w:rFonts w:ascii="Calibri" w:eastAsia="文鼎細圓" w:hAnsi="Calibri" w:cs="Calibri"/>
        </w:rPr>
      </w:pPr>
      <w:r w:rsidRPr="00E04DA7">
        <w:rPr>
          <w:rFonts w:ascii="Calibri" w:eastAsia="文鼎細圓" w:hAnsi="Calibri" w:cs="Calibri"/>
        </w:rPr>
        <w:t>三、</w:t>
      </w:r>
      <w:r w:rsidR="00A52179">
        <w:rPr>
          <w:rFonts w:ascii="Calibri" w:eastAsia="文鼎細圓" w:hAnsi="Calibri" w:cs="Calibri" w:hint="eastAsia"/>
        </w:rPr>
        <w:t>決</w:t>
      </w:r>
      <w:r w:rsidR="00A52179" w:rsidRPr="00E04DA7">
        <w:rPr>
          <w:rFonts w:ascii="Calibri" w:eastAsia="文鼎細圓" w:hAnsi="Calibri" w:cs="Calibri"/>
        </w:rPr>
        <w:t>賽</w:t>
      </w:r>
      <w:r w:rsidRPr="00E04DA7">
        <w:rPr>
          <w:rFonts w:ascii="Calibri" w:eastAsia="文鼎細圓" w:hAnsi="Calibri" w:cs="Calibri"/>
        </w:rPr>
        <w:t>地點：</w:t>
      </w:r>
      <w:r w:rsidRPr="0000443F">
        <w:rPr>
          <w:rFonts w:ascii="Calibri" w:eastAsia="文鼎細圓" w:hAnsi="Calibri" w:cs="Calibri" w:hint="eastAsia"/>
        </w:rPr>
        <w:t>景文科技大學</w:t>
      </w:r>
      <w:r>
        <w:rPr>
          <w:rFonts w:ascii="Calibri" w:eastAsia="文鼎細圓" w:hAnsi="Calibri" w:cs="Calibri" w:hint="eastAsia"/>
        </w:rPr>
        <w:t>設計館</w:t>
      </w:r>
      <w:r w:rsidRPr="0000443F">
        <w:rPr>
          <w:rFonts w:ascii="Calibri" w:eastAsia="文鼎細圓" w:hAnsi="Calibri" w:cs="Calibri" w:hint="eastAsia"/>
        </w:rPr>
        <w:t>國際會議廰</w:t>
      </w:r>
    </w:p>
    <w:p w:rsidR="00206FD8" w:rsidRDefault="00206FD8" w:rsidP="0000443F">
      <w:pPr>
        <w:overflowPunct w:val="0"/>
        <w:spacing w:line="420" w:lineRule="exact"/>
        <w:rPr>
          <w:rFonts w:ascii="Calibri" w:eastAsia="文鼎細圓" w:hAnsi="Calibri" w:cs="Calibri"/>
        </w:rPr>
      </w:pPr>
    </w:p>
    <w:p w:rsidR="0034728A" w:rsidRPr="00E04DA7" w:rsidRDefault="0034728A" w:rsidP="0000443F">
      <w:pPr>
        <w:overflowPunct w:val="0"/>
        <w:spacing w:line="420" w:lineRule="exact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伍、競賽方式</w:t>
      </w:r>
    </w:p>
    <w:p w:rsidR="00930110" w:rsidRDefault="00930110" w:rsidP="00930110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一、初賽部分：</w:t>
      </w:r>
      <w:r w:rsidR="00F757E9">
        <w:rPr>
          <w:rFonts w:ascii="Calibri" w:eastAsia="文鼎細圓" w:hAnsi="Calibri" w:cs="Calibri" w:hint="eastAsia"/>
        </w:rPr>
        <w:t>選定一位</w:t>
      </w:r>
      <w:r w:rsidR="00F757E9" w:rsidRPr="00F757E9">
        <w:rPr>
          <w:rFonts w:ascii="Calibri" w:eastAsia="文鼎細圓" w:hAnsi="Calibri" w:cs="Calibri" w:hint="eastAsia"/>
        </w:rPr>
        <w:t>知名餐廚美</w:t>
      </w:r>
      <w:r w:rsidR="006940F8">
        <w:rPr>
          <w:rFonts w:ascii="Calibri" w:eastAsia="文鼎細圓" w:hAnsi="Calibri" w:cs="Calibri" w:hint="eastAsia"/>
        </w:rPr>
        <w:t>學</w:t>
      </w:r>
      <w:r w:rsidR="006940F8">
        <w:rPr>
          <w:rFonts w:ascii="Calibri" w:eastAsia="文鼎細圓" w:hAnsi="Calibri" w:cs="Calibri" w:hint="eastAsia"/>
        </w:rPr>
        <w:t>(</w:t>
      </w:r>
      <w:r w:rsidR="006940F8" w:rsidRPr="00C35F95">
        <w:rPr>
          <w:rFonts w:ascii="Calibri" w:eastAsia="文鼎細圓" w:hAnsi="Calibri" w:cs="Calibri" w:hint="eastAsia"/>
        </w:rPr>
        <w:t>食</w:t>
      </w:r>
      <w:r w:rsidR="006940F8">
        <w:rPr>
          <w:rFonts w:ascii="Calibri" w:eastAsia="文鼎細圓" w:hAnsi="Calibri" w:cs="Calibri" w:hint="eastAsia"/>
        </w:rPr>
        <w:t>)</w:t>
      </w:r>
      <w:r w:rsidR="00F757E9" w:rsidRPr="00F757E9">
        <w:rPr>
          <w:rFonts w:ascii="Calibri" w:eastAsia="文鼎細圓" w:hAnsi="Calibri" w:cs="Calibri" w:hint="eastAsia"/>
        </w:rPr>
        <w:t>家</w:t>
      </w:r>
      <w:r w:rsidR="00F757E9">
        <w:rPr>
          <w:rFonts w:ascii="Calibri" w:eastAsia="文鼎細圓" w:hAnsi="Calibri" w:cs="Calibri" w:hint="eastAsia"/>
        </w:rPr>
        <w:t>為故事主角，</w:t>
      </w:r>
      <w:r w:rsidR="00985EF3" w:rsidRPr="00985EF3">
        <w:rPr>
          <w:rFonts w:ascii="Calibri" w:eastAsia="文鼎細圓" w:hAnsi="Calibri" w:cs="Calibri" w:hint="eastAsia"/>
        </w:rPr>
        <w:t>以說故事</w:t>
      </w:r>
      <w:r w:rsidR="008928C0">
        <w:rPr>
          <w:rFonts w:ascii="Calibri" w:eastAsia="文鼎細圓" w:hAnsi="Calibri" w:cs="Calibri" w:hint="eastAsia"/>
        </w:rPr>
        <w:t>的書面資料</w:t>
      </w:r>
      <w:r w:rsidR="008928C0">
        <w:rPr>
          <w:rFonts w:ascii="Calibri" w:eastAsia="文鼎細圓" w:hAnsi="Calibri" w:cs="Calibri" w:hint="eastAsia"/>
        </w:rPr>
        <w:t>(PDF</w:t>
      </w:r>
      <w:r w:rsidR="008928C0">
        <w:rPr>
          <w:rFonts w:ascii="Calibri" w:eastAsia="文鼎細圓" w:hAnsi="Calibri" w:cs="Calibri" w:hint="eastAsia"/>
        </w:rPr>
        <w:t>檔</w:t>
      </w:r>
      <w:r w:rsidR="008928C0">
        <w:rPr>
          <w:rFonts w:ascii="Calibri" w:eastAsia="文鼎細圓" w:hAnsi="Calibri" w:cs="Calibri" w:hint="eastAsia"/>
        </w:rPr>
        <w:t>)</w:t>
      </w:r>
      <w:r w:rsidR="00985EF3" w:rsidRPr="00985EF3">
        <w:rPr>
          <w:rFonts w:ascii="Calibri" w:eastAsia="文鼎細圓" w:hAnsi="Calibri" w:cs="Calibri" w:hint="eastAsia"/>
        </w:rPr>
        <w:t>報名</w:t>
      </w:r>
      <w:r w:rsidR="008A5701">
        <w:rPr>
          <w:rFonts w:ascii="Calibri" w:eastAsia="文鼎細圓" w:hAnsi="Calibri" w:cs="Calibri" w:hint="eastAsia"/>
        </w:rPr>
        <w:t>參加書面審查</w:t>
      </w:r>
      <w:r w:rsidR="00985EF3">
        <w:rPr>
          <w:rFonts w:ascii="Calibri" w:eastAsia="文鼎細圓" w:hAnsi="Calibri" w:cs="Calibri" w:hint="eastAsia"/>
        </w:rPr>
        <w:t>。</w:t>
      </w:r>
      <w:r w:rsidR="007F4E9D" w:rsidRPr="007F4E9D">
        <w:rPr>
          <w:rFonts w:ascii="Calibri" w:eastAsia="文鼎細圓" w:hAnsi="Calibri" w:cs="Calibri" w:hint="eastAsia"/>
        </w:rPr>
        <w:t>書</w:t>
      </w:r>
      <w:r w:rsidR="007F4E9D">
        <w:rPr>
          <w:rFonts w:ascii="Calibri" w:eastAsia="文鼎細圓" w:hAnsi="Calibri" w:cs="Calibri" w:hint="eastAsia"/>
        </w:rPr>
        <w:t>面資料之</w:t>
      </w:r>
      <w:r w:rsidR="007F4E9D">
        <w:rPr>
          <w:rFonts w:ascii="Calibri" w:eastAsia="文鼎細圓" w:hAnsi="Calibri" w:cs="Calibri" w:hint="eastAsia"/>
        </w:rPr>
        <w:t>PDF</w:t>
      </w:r>
      <w:r w:rsidR="007F4E9D">
        <w:rPr>
          <w:rFonts w:ascii="Calibri" w:eastAsia="文鼎細圓" w:hAnsi="Calibri" w:cs="Calibri" w:hint="eastAsia"/>
        </w:rPr>
        <w:t>檔應包含封面、目錄、內頁三大部分，</w:t>
      </w:r>
      <w:r w:rsidR="007F4E9D" w:rsidRPr="007F4E9D">
        <w:rPr>
          <w:rFonts w:ascii="Calibri" w:eastAsia="文鼎細圓" w:hAnsi="Calibri" w:cs="Calibri" w:hint="eastAsia"/>
        </w:rPr>
        <w:t>以標準</w:t>
      </w:r>
      <w:r w:rsidR="007F4E9D" w:rsidRPr="007F4E9D">
        <w:rPr>
          <w:rFonts w:ascii="Calibri" w:eastAsia="文鼎細圓" w:hAnsi="Calibri" w:cs="Calibri" w:hint="eastAsia"/>
        </w:rPr>
        <w:t>A4</w:t>
      </w:r>
      <w:r w:rsidR="007F4E9D" w:rsidRPr="007F4E9D">
        <w:rPr>
          <w:rFonts w:ascii="Calibri" w:eastAsia="文鼎細圓" w:hAnsi="Calibri" w:cs="Calibri" w:hint="eastAsia"/>
        </w:rPr>
        <w:t>大小為準</w:t>
      </w:r>
      <w:r w:rsidR="007F4E9D">
        <w:rPr>
          <w:rFonts w:ascii="Calibri" w:eastAsia="文鼎細圓" w:hAnsi="Calibri" w:cs="Calibri" w:hint="eastAsia"/>
        </w:rPr>
        <w:t>，總頁數</w:t>
      </w:r>
      <w:r w:rsidR="007F4E9D" w:rsidRPr="007F4E9D">
        <w:rPr>
          <w:rFonts w:ascii="Calibri" w:eastAsia="文鼎細圓" w:hAnsi="Calibri" w:cs="Calibri" w:hint="eastAsia"/>
        </w:rPr>
        <w:t>不得超過</w:t>
      </w:r>
      <w:r w:rsidR="00196C04">
        <w:rPr>
          <w:rFonts w:ascii="Calibri" w:eastAsia="文鼎細圓" w:hAnsi="Calibri" w:cs="Calibri" w:hint="eastAsia"/>
        </w:rPr>
        <w:t>3</w:t>
      </w:r>
      <w:r w:rsidR="007F4E9D" w:rsidRPr="007F4E9D">
        <w:rPr>
          <w:rFonts w:ascii="Calibri" w:eastAsia="文鼎細圓" w:hAnsi="Calibri" w:cs="Calibri" w:hint="eastAsia"/>
        </w:rPr>
        <w:t>0</w:t>
      </w:r>
      <w:r w:rsidR="007F4E9D">
        <w:rPr>
          <w:rFonts w:ascii="Calibri" w:eastAsia="文鼎細圓" w:hAnsi="Calibri" w:cs="Calibri" w:hint="eastAsia"/>
        </w:rPr>
        <w:t>頁為原則</w:t>
      </w:r>
      <w:r w:rsidR="006F2847">
        <w:rPr>
          <w:rFonts w:ascii="Calibri" w:eastAsia="文鼎細圓" w:hAnsi="Calibri" w:cs="Calibri" w:hint="eastAsia"/>
        </w:rPr>
        <w:t>，相關的內容規範參閱本辦法第柒項之說明</w:t>
      </w:r>
      <w:r w:rsidR="007F4E9D" w:rsidRPr="007F4E9D">
        <w:rPr>
          <w:rFonts w:ascii="Calibri" w:eastAsia="文鼎細圓" w:hAnsi="Calibri" w:cs="Calibri" w:hint="eastAsia"/>
        </w:rPr>
        <w:t>。</w:t>
      </w:r>
    </w:p>
    <w:p w:rsidR="0000443F" w:rsidRPr="0000443F" w:rsidRDefault="0000443F" w:rsidP="0000443F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 w:rsidRPr="0000443F">
        <w:rPr>
          <w:rFonts w:ascii="Calibri" w:eastAsia="文鼎細圓" w:hAnsi="Calibri" w:cs="Calibri" w:hint="eastAsia"/>
        </w:rPr>
        <w:t>(</w:t>
      </w:r>
      <w:r w:rsidRPr="0000443F">
        <w:rPr>
          <w:rFonts w:ascii="Calibri" w:eastAsia="文鼎細圓" w:hAnsi="Calibri" w:cs="Calibri" w:hint="eastAsia"/>
        </w:rPr>
        <w:t>一</w:t>
      </w:r>
      <w:r w:rsidRPr="0000443F">
        <w:rPr>
          <w:rFonts w:ascii="Calibri" w:eastAsia="文鼎細圓" w:hAnsi="Calibri" w:cs="Calibri" w:hint="eastAsia"/>
        </w:rPr>
        <w:t>)</w:t>
      </w:r>
      <w:r w:rsidRPr="0000443F">
        <w:rPr>
          <w:rFonts w:ascii="Calibri" w:eastAsia="文鼎細圓" w:hAnsi="Calibri" w:cs="Calibri" w:hint="eastAsia"/>
        </w:rPr>
        <w:t>報名時間</w:t>
      </w:r>
      <w:r w:rsidR="00985EF3">
        <w:rPr>
          <w:rFonts w:ascii="Calibri" w:eastAsia="文鼎細圓" w:hAnsi="Calibri" w:cs="Calibri" w:hint="eastAsia"/>
        </w:rPr>
        <w:t>：如上。</w:t>
      </w:r>
    </w:p>
    <w:p w:rsidR="0000443F" w:rsidRPr="0000443F" w:rsidRDefault="0000443F" w:rsidP="0000443F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 w:rsidRPr="0000443F">
        <w:rPr>
          <w:rFonts w:ascii="Calibri" w:eastAsia="文鼎細圓" w:hAnsi="Calibri" w:cs="Calibri" w:hint="eastAsia"/>
        </w:rPr>
        <w:t>(</w:t>
      </w:r>
      <w:r w:rsidRPr="0000443F">
        <w:rPr>
          <w:rFonts w:ascii="Calibri" w:eastAsia="文鼎細圓" w:hAnsi="Calibri" w:cs="Calibri" w:hint="eastAsia"/>
        </w:rPr>
        <w:t>二</w:t>
      </w:r>
      <w:r w:rsidRPr="0000443F">
        <w:rPr>
          <w:rFonts w:ascii="Calibri" w:eastAsia="文鼎細圓" w:hAnsi="Calibri" w:cs="Calibri" w:hint="eastAsia"/>
        </w:rPr>
        <w:t>)</w:t>
      </w:r>
      <w:r w:rsidRPr="0000443F">
        <w:rPr>
          <w:rFonts w:ascii="Calibri" w:eastAsia="文鼎細圓" w:hAnsi="Calibri" w:cs="Calibri" w:hint="eastAsia"/>
        </w:rPr>
        <w:t>報名方式</w:t>
      </w:r>
      <w:r w:rsidR="00985EF3">
        <w:rPr>
          <w:rFonts w:ascii="Calibri" w:eastAsia="文鼎細圓" w:hAnsi="Calibri" w:cs="Calibri" w:hint="eastAsia"/>
        </w:rPr>
        <w:t>：</w:t>
      </w:r>
      <w:r w:rsidRPr="0000443F">
        <w:rPr>
          <w:rFonts w:ascii="Calibri" w:eastAsia="文鼎細圓" w:hAnsi="Calibri" w:cs="Calibri" w:hint="eastAsia"/>
        </w:rPr>
        <w:t>將報名相關資料</w:t>
      </w:r>
      <w:r w:rsidR="008928C0">
        <w:rPr>
          <w:rFonts w:ascii="Calibri" w:eastAsia="文鼎細圓" w:hAnsi="Calibri" w:cs="Calibri" w:hint="eastAsia"/>
        </w:rPr>
        <w:t>、說故事的書面資料</w:t>
      </w:r>
      <w:r w:rsidRPr="0000443F">
        <w:rPr>
          <w:rFonts w:ascii="Calibri" w:eastAsia="文鼎細圓" w:hAnsi="Calibri" w:cs="Calibri" w:hint="eastAsia"/>
        </w:rPr>
        <w:t>，以郵寄方式送達景文科技大學餐飲管理系，地址：</w:t>
      </w:r>
      <w:r w:rsidRPr="0000443F">
        <w:rPr>
          <w:rFonts w:ascii="Calibri" w:eastAsia="文鼎細圓" w:hAnsi="Calibri" w:cs="Calibri" w:hint="eastAsia"/>
        </w:rPr>
        <w:t>231</w:t>
      </w:r>
      <w:r w:rsidRPr="0000443F">
        <w:rPr>
          <w:rFonts w:ascii="Calibri" w:eastAsia="文鼎細圓" w:hAnsi="Calibri" w:cs="Calibri" w:hint="eastAsia"/>
        </w:rPr>
        <w:t>新北市新店區安忠路</w:t>
      </w:r>
      <w:r w:rsidRPr="0000443F">
        <w:rPr>
          <w:rFonts w:ascii="Calibri" w:eastAsia="文鼎細圓" w:hAnsi="Calibri" w:cs="Calibri" w:hint="eastAsia"/>
        </w:rPr>
        <w:t>99</w:t>
      </w:r>
      <w:r w:rsidRPr="0000443F">
        <w:rPr>
          <w:rFonts w:ascii="Calibri" w:eastAsia="文鼎細圓" w:hAnsi="Calibri" w:cs="Calibri" w:hint="eastAsia"/>
        </w:rPr>
        <w:t>號，請註明「全國餐廚美學家故事競賽」及聯絡人姓名、電話。</w:t>
      </w:r>
    </w:p>
    <w:p w:rsidR="0000443F" w:rsidRPr="0000443F" w:rsidRDefault="0000443F" w:rsidP="0000443F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 w:rsidRPr="0000443F">
        <w:rPr>
          <w:rFonts w:ascii="Calibri" w:eastAsia="文鼎細圓" w:hAnsi="Calibri" w:cs="Calibri" w:hint="eastAsia"/>
        </w:rPr>
        <w:t>(</w:t>
      </w:r>
      <w:r w:rsidRPr="0000443F">
        <w:rPr>
          <w:rFonts w:ascii="Calibri" w:eastAsia="文鼎細圓" w:hAnsi="Calibri" w:cs="Calibri" w:hint="eastAsia"/>
        </w:rPr>
        <w:t>三</w:t>
      </w:r>
      <w:r w:rsidRPr="0000443F">
        <w:rPr>
          <w:rFonts w:ascii="Calibri" w:eastAsia="文鼎細圓" w:hAnsi="Calibri" w:cs="Calibri" w:hint="eastAsia"/>
        </w:rPr>
        <w:t>)</w:t>
      </w:r>
      <w:r w:rsidR="008A5701" w:rsidRPr="0000443F">
        <w:rPr>
          <w:rFonts w:ascii="Calibri" w:eastAsia="文鼎細圓" w:hAnsi="Calibri" w:cs="Calibri" w:hint="eastAsia"/>
        </w:rPr>
        <w:t>報名</w:t>
      </w:r>
      <w:r w:rsidRPr="0000443F">
        <w:rPr>
          <w:rFonts w:ascii="Calibri" w:eastAsia="文鼎細圓" w:hAnsi="Calibri" w:cs="Calibri" w:hint="eastAsia"/>
        </w:rPr>
        <w:t>繳交資料</w:t>
      </w:r>
      <w:r w:rsidR="008A5701">
        <w:rPr>
          <w:rFonts w:ascii="Calibri" w:eastAsia="文鼎細圓" w:hAnsi="Calibri" w:cs="Calibri" w:hint="eastAsia"/>
        </w:rPr>
        <w:t>：</w:t>
      </w:r>
    </w:p>
    <w:p w:rsidR="0000443F" w:rsidRPr="00F7572F" w:rsidRDefault="0000443F" w:rsidP="003E3ED8">
      <w:pPr>
        <w:pStyle w:val="a3"/>
        <w:numPr>
          <w:ilvl w:val="0"/>
          <w:numId w:val="2"/>
        </w:numPr>
        <w:overflowPunct w:val="0"/>
        <w:spacing w:line="360" w:lineRule="exact"/>
        <w:ind w:leftChars="0" w:left="1559" w:hanging="357"/>
        <w:rPr>
          <w:rFonts w:ascii="Calibri" w:eastAsia="文鼎細圓" w:hAnsi="Calibri" w:cs="Calibri"/>
        </w:rPr>
      </w:pPr>
      <w:r w:rsidRPr="00F7572F">
        <w:rPr>
          <w:rFonts w:ascii="Calibri" w:eastAsia="文鼎細圓" w:hAnsi="Calibri" w:cs="Calibri" w:hint="eastAsia"/>
        </w:rPr>
        <w:t>報名表</w:t>
      </w:r>
      <w:r w:rsidRPr="00F7572F">
        <w:rPr>
          <w:rFonts w:ascii="Calibri" w:eastAsia="文鼎細圓" w:hAnsi="Calibri" w:cs="Calibri" w:hint="eastAsia"/>
        </w:rPr>
        <w:t>(</w:t>
      </w:r>
      <w:r w:rsidRPr="00F7572F">
        <w:rPr>
          <w:rFonts w:ascii="Calibri" w:eastAsia="文鼎細圓" w:hAnsi="Calibri" w:cs="Calibri" w:hint="eastAsia"/>
        </w:rPr>
        <w:t>附件一</w:t>
      </w:r>
      <w:r w:rsidRPr="00F7572F">
        <w:rPr>
          <w:rFonts w:ascii="Calibri" w:eastAsia="文鼎細圓" w:hAnsi="Calibri" w:cs="Calibri" w:hint="eastAsia"/>
        </w:rPr>
        <w:t>)</w:t>
      </w:r>
    </w:p>
    <w:p w:rsidR="0000443F" w:rsidRPr="00F7572F" w:rsidRDefault="0000443F" w:rsidP="003E3ED8">
      <w:pPr>
        <w:pStyle w:val="a3"/>
        <w:numPr>
          <w:ilvl w:val="0"/>
          <w:numId w:val="2"/>
        </w:numPr>
        <w:overflowPunct w:val="0"/>
        <w:spacing w:line="360" w:lineRule="exact"/>
        <w:ind w:leftChars="0" w:left="1559" w:hanging="357"/>
        <w:rPr>
          <w:rFonts w:ascii="Calibri" w:eastAsia="文鼎細圓" w:hAnsi="Calibri" w:cs="Calibri"/>
        </w:rPr>
      </w:pPr>
      <w:r w:rsidRPr="00F7572F">
        <w:rPr>
          <w:rFonts w:ascii="Calibri" w:eastAsia="文鼎細圓" w:hAnsi="Calibri" w:cs="Calibri" w:hint="eastAsia"/>
        </w:rPr>
        <w:t>聲明書</w:t>
      </w:r>
      <w:r w:rsidRPr="00F7572F">
        <w:rPr>
          <w:rFonts w:ascii="Calibri" w:eastAsia="文鼎細圓" w:hAnsi="Calibri" w:cs="Calibri" w:hint="eastAsia"/>
        </w:rPr>
        <w:t>(</w:t>
      </w:r>
      <w:r w:rsidRPr="00F7572F">
        <w:rPr>
          <w:rFonts w:ascii="Calibri" w:eastAsia="文鼎細圓" w:hAnsi="Calibri" w:cs="Calibri" w:hint="eastAsia"/>
        </w:rPr>
        <w:t>附件二</w:t>
      </w:r>
      <w:r w:rsidRPr="00F7572F">
        <w:rPr>
          <w:rFonts w:ascii="Calibri" w:eastAsia="文鼎細圓" w:hAnsi="Calibri" w:cs="Calibri" w:hint="eastAsia"/>
        </w:rPr>
        <w:t>)</w:t>
      </w:r>
    </w:p>
    <w:p w:rsidR="0000443F" w:rsidRPr="00F7572F" w:rsidRDefault="0000443F" w:rsidP="003E3ED8">
      <w:pPr>
        <w:pStyle w:val="a3"/>
        <w:numPr>
          <w:ilvl w:val="0"/>
          <w:numId w:val="2"/>
        </w:numPr>
        <w:overflowPunct w:val="0"/>
        <w:spacing w:line="360" w:lineRule="exact"/>
        <w:ind w:leftChars="0" w:left="1559" w:hanging="357"/>
        <w:rPr>
          <w:rFonts w:ascii="Calibri" w:eastAsia="文鼎細圓" w:hAnsi="Calibri" w:cs="Calibri"/>
        </w:rPr>
      </w:pPr>
      <w:r w:rsidRPr="00F7572F">
        <w:rPr>
          <w:rFonts w:ascii="Calibri" w:eastAsia="文鼎細圓" w:hAnsi="Calibri" w:cs="Calibri" w:hint="eastAsia"/>
        </w:rPr>
        <w:t>學生證影本</w:t>
      </w:r>
      <w:r w:rsidRPr="00F7572F">
        <w:rPr>
          <w:rFonts w:ascii="Calibri" w:eastAsia="文鼎細圓" w:hAnsi="Calibri" w:cs="Calibri" w:hint="eastAsia"/>
        </w:rPr>
        <w:t>(</w:t>
      </w:r>
      <w:r w:rsidRPr="00F7572F">
        <w:rPr>
          <w:rFonts w:ascii="Calibri" w:eastAsia="文鼎細圓" w:hAnsi="Calibri" w:cs="Calibri" w:hint="eastAsia"/>
        </w:rPr>
        <w:t>附件三</w:t>
      </w:r>
      <w:r w:rsidRPr="00F7572F">
        <w:rPr>
          <w:rFonts w:ascii="Calibri" w:eastAsia="文鼎細圓" w:hAnsi="Calibri" w:cs="Calibri" w:hint="eastAsia"/>
        </w:rPr>
        <w:t>)</w:t>
      </w:r>
    </w:p>
    <w:p w:rsidR="0000443F" w:rsidRPr="007F4E9D" w:rsidRDefault="0000443F" w:rsidP="003E3ED8">
      <w:pPr>
        <w:pStyle w:val="a3"/>
        <w:numPr>
          <w:ilvl w:val="0"/>
          <w:numId w:val="2"/>
        </w:numPr>
        <w:overflowPunct w:val="0"/>
        <w:spacing w:line="360" w:lineRule="exact"/>
        <w:ind w:leftChars="0" w:left="1559" w:hanging="357"/>
        <w:rPr>
          <w:rFonts w:ascii="Calibri" w:eastAsia="文鼎細圓" w:hAnsi="Calibri" w:cs="Calibri"/>
        </w:rPr>
      </w:pPr>
      <w:r w:rsidRPr="007F4E9D">
        <w:rPr>
          <w:rFonts w:ascii="Calibri" w:eastAsia="文鼎細圓" w:hAnsi="Calibri" w:cs="Calibri" w:hint="eastAsia"/>
        </w:rPr>
        <w:t>說故事</w:t>
      </w:r>
      <w:r w:rsidR="008928C0" w:rsidRPr="007F4E9D">
        <w:rPr>
          <w:rFonts w:ascii="Calibri" w:eastAsia="文鼎細圓" w:hAnsi="Calibri" w:cs="Calibri" w:hint="eastAsia"/>
        </w:rPr>
        <w:t>的書面資料</w:t>
      </w:r>
      <w:r w:rsidR="008928C0" w:rsidRPr="007F4E9D">
        <w:rPr>
          <w:rFonts w:ascii="Calibri" w:eastAsia="文鼎細圓" w:hAnsi="Calibri" w:cs="Calibri" w:hint="eastAsia"/>
        </w:rPr>
        <w:t>(</w:t>
      </w:r>
      <w:r w:rsidR="00DD11BD">
        <w:rPr>
          <w:rFonts w:ascii="Calibri" w:eastAsia="文鼎細圓" w:hAnsi="Calibri" w:cs="Calibri" w:hint="eastAsia"/>
        </w:rPr>
        <w:t>限用</w:t>
      </w:r>
      <w:r w:rsidR="008928C0" w:rsidRPr="007F4E9D">
        <w:rPr>
          <w:rFonts w:ascii="Calibri" w:eastAsia="文鼎細圓" w:hAnsi="Calibri" w:cs="Calibri" w:hint="eastAsia"/>
        </w:rPr>
        <w:t>PDF</w:t>
      </w:r>
      <w:r w:rsidR="008928C0" w:rsidRPr="007F4E9D">
        <w:rPr>
          <w:rFonts w:ascii="Calibri" w:eastAsia="文鼎細圓" w:hAnsi="Calibri" w:cs="Calibri" w:hint="eastAsia"/>
        </w:rPr>
        <w:t>檔</w:t>
      </w:r>
      <w:r w:rsidR="00C213B6">
        <w:rPr>
          <w:rFonts w:ascii="Calibri" w:eastAsia="文鼎細圓" w:hAnsi="Calibri" w:cs="Calibri" w:hint="eastAsia"/>
        </w:rPr>
        <w:t>，需燒錄成光碟</w:t>
      </w:r>
      <w:r w:rsidR="008928C0" w:rsidRPr="007F4E9D">
        <w:rPr>
          <w:rFonts w:ascii="Calibri" w:eastAsia="文鼎細圓" w:hAnsi="Calibri" w:cs="Calibri" w:hint="eastAsia"/>
        </w:rPr>
        <w:t>)</w:t>
      </w:r>
      <w:r w:rsidR="007F4E9D" w:rsidRPr="007F4E9D">
        <w:rPr>
          <w:rFonts w:hint="eastAsia"/>
        </w:rPr>
        <w:t xml:space="preserve"> </w:t>
      </w:r>
    </w:p>
    <w:p w:rsidR="0000443F" w:rsidRPr="0000443F" w:rsidRDefault="0000443F" w:rsidP="0000443F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 w:rsidRPr="0000443F">
        <w:rPr>
          <w:rFonts w:ascii="Calibri" w:eastAsia="文鼎細圓" w:hAnsi="Calibri" w:cs="Calibri" w:hint="eastAsia"/>
        </w:rPr>
        <w:lastRenderedPageBreak/>
        <w:t>(</w:t>
      </w:r>
      <w:r w:rsidRPr="0000443F">
        <w:rPr>
          <w:rFonts w:ascii="Calibri" w:eastAsia="文鼎細圓" w:hAnsi="Calibri" w:cs="Calibri" w:hint="eastAsia"/>
        </w:rPr>
        <w:t>四</w:t>
      </w:r>
      <w:r w:rsidRPr="0000443F">
        <w:rPr>
          <w:rFonts w:ascii="Calibri" w:eastAsia="文鼎細圓" w:hAnsi="Calibri" w:cs="Calibri" w:hint="eastAsia"/>
        </w:rPr>
        <w:t>)</w:t>
      </w:r>
      <w:r w:rsidRPr="0000443F">
        <w:rPr>
          <w:rFonts w:ascii="Calibri" w:eastAsia="文鼎細圓" w:hAnsi="Calibri" w:cs="Calibri" w:hint="eastAsia"/>
        </w:rPr>
        <w:t>聯絡</w:t>
      </w:r>
      <w:r w:rsidR="004C2CD9" w:rsidRPr="0000443F">
        <w:rPr>
          <w:rFonts w:ascii="Calibri" w:eastAsia="文鼎細圓" w:hAnsi="Calibri" w:cs="Calibri" w:hint="eastAsia"/>
        </w:rPr>
        <w:t>人</w:t>
      </w:r>
      <w:r w:rsidR="004C2CD9">
        <w:rPr>
          <w:rFonts w:ascii="Calibri" w:eastAsia="文鼎細圓" w:hAnsi="Calibri" w:cs="Calibri" w:hint="eastAsia"/>
        </w:rPr>
        <w:t>電話及信箱</w:t>
      </w:r>
      <w:r w:rsidR="00761681">
        <w:rPr>
          <w:rFonts w:ascii="Calibri" w:eastAsia="文鼎細圓" w:hAnsi="Calibri" w:cs="Calibri" w:hint="eastAsia"/>
        </w:rPr>
        <w:t>：</w:t>
      </w:r>
    </w:p>
    <w:p w:rsidR="004C2CD9" w:rsidRDefault="004C2CD9" w:rsidP="00F72F62">
      <w:pPr>
        <w:overflowPunct w:val="0"/>
        <w:spacing w:line="360" w:lineRule="exact"/>
        <w:ind w:leftChars="500" w:left="1200"/>
        <w:rPr>
          <w:rFonts w:ascii="Calibri" w:eastAsia="文鼎細圓" w:hAnsi="Calibri" w:cs="Calibri"/>
        </w:rPr>
      </w:pPr>
      <w:r w:rsidRPr="004C2CD9">
        <w:rPr>
          <w:rFonts w:ascii="Calibri" w:eastAsia="文鼎細圓" w:hAnsi="Calibri" w:cs="Calibri" w:hint="eastAsia"/>
        </w:rPr>
        <w:t>鄭惠軒</w:t>
      </w:r>
      <w:r>
        <w:rPr>
          <w:rFonts w:ascii="Calibri" w:eastAsia="文鼎細圓" w:hAnsi="Calibri" w:cs="Calibri" w:hint="eastAsia"/>
        </w:rPr>
        <w:t>：</w:t>
      </w:r>
      <w:r w:rsidRPr="004C2CD9">
        <w:rPr>
          <w:rFonts w:ascii="Calibri" w:eastAsia="文鼎細圓" w:hAnsi="Calibri" w:cs="Calibri"/>
        </w:rPr>
        <w:t>0975052621</w:t>
      </w:r>
      <w:r>
        <w:rPr>
          <w:rFonts w:ascii="Calibri" w:eastAsia="文鼎細圓" w:hAnsi="Calibri" w:cs="Calibri" w:hint="eastAsia"/>
        </w:rPr>
        <w:t xml:space="preserve">  </w:t>
      </w:r>
      <w:hyperlink r:id="rId9" w:history="1">
        <w:r w:rsidRPr="009E6665">
          <w:rPr>
            <w:rStyle w:val="a9"/>
            <w:rFonts w:ascii="Calibri" w:eastAsia="文鼎細圓" w:hAnsi="Calibri" w:cs="Calibri"/>
          </w:rPr>
          <w:t>denny85858@yahoo.com.tw</w:t>
        </w:r>
      </w:hyperlink>
    </w:p>
    <w:p w:rsidR="004C2CD9" w:rsidRDefault="004C2CD9" w:rsidP="00F72F62">
      <w:pPr>
        <w:overflowPunct w:val="0"/>
        <w:spacing w:line="360" w:lineRule="exact"/>
        <w:ind w:leftChars="500" w:left="1200"/>
        <w:rPr>
          <w:rFonts w:ascii="Calibri" w:eastAsia="文鼎細圓" w:hAnsi="Calibri" w:cs="Calibri"/>
        </w:rPr>
      </w:pPr>
      <w:r w:rsidRPr="004C2CD9">
        <w:rPr>
          <w:rFonts w:ascii="Calibri" w:eastAsia="文鼎細圓" w:hAnsi="Calibri" w:cs="Calibri" w:hint="eastAsia"/>
        </w:rPr>
        <w:t>余銘修</w:t>
      </w:r>
      <w:r>
        <w:rPr>
          <w:rFonts w:ascii="Calibri" w:eastAsia="文鼎細圓" w:hAnsi="Calibri" w:cs="Calibri" w:hint="eastAsia"/>
        </w:rPr>
        <w:t>：</w:t>
      </w:r>
      <w:r w:rsidRPr="004C2CD9">
        <w:rPr>
          <w:rFonts w:ascii="Calibri" w:eastAsia="文鼎細圓" w:hAnsi="Calibri" w:cs="Calibri"/>
        </w:rPr>
        <w:t>0912208671</w:t>
      </w:r>
      <w:r>
        <w:rPr>
          <w:rFonts w:ascii="Calibri" w:eastAsia="文鼎細圓" w:hAnsi="Calibri" w:cs="Calibri" w:hint="eastAsia"/>
        </w:rPr>
        <w:t xml:space="preserve">  </w:t>
      </w:r>
      <w:hyperlink r:id="rId10" w:history="1">
        <w:r w:rsidRPr="009E6665">
          <w:rPr>
            <w:rStyle w:val="a9"/>
            <w:rFonts w:ascii="Calibri" w:eastAsia="文鼎細圓" w:hAnsi="Calibri" w:cs="Calibri"/>
          </w:rPr>
          <w:t>z5314888@gmail.com</w:t>
        </w:r>
      </w:hyperlink>
    </w:p>
    <w:p w:rsidR="008A5701" w:rsidRDefault="00761681" w:rsidP="00761681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五</w:t>
      </w:r>
      <w:r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>初賽結果公告：</w:t>
      </w:r>
      <w:r w:rsidRPr="00761681">
        <w:rPr>
          <w:rFonts w:ascii="Calibri" w:eastAsia="文鼎細圓" w:hAnsi="Calibri" w:cs="Calibri" w:hint="eastAsia"/>
        </w:rPr>
        <w:t>105</w:t>
      </w:r>
      <w:r w:rsidRPr="00761681">
        <w:rPr>
          <w:rFonts w:ascii="Calibri" w:eastAsia="文鼎細圓" w:hAnsi="Calibri" w:cs="Calibri" w:hint="eastAsia"/>
        </w:rPr>
        <w:t>年</w:t>
      </w:r>
      <w:r w:rsidRPr="00761681">
        <w:rPr>
          <w:rFonts w:ascii="Calibri" w:eastAsia="文鼎細圓" w:hAnsi="Calibri" w:cs="Calibri" w:hint="eastAsia"/>
        </w:rPr>
        <w:t>11</w:t>
      </w:r>
      <w:r w:rsidRPr="00761681">
        <w:rPr>
          <w:rFonts w:ascii="Calibri" w:eastAsia="文鼎細圓" w:hAnsi="Calibri" w:cs="Calibri" w:hint="eastAsia"/>
        </w:rPr>
        <w:t>月</w:t>
      </w:r>
      <w:r w:rsidRPr="00761681">
        <w:rPr>
          <w:rFonts w:ascii="Calibri" w:eastAsia="文鼎細圓" w:hAnsi="Calibri" w:cs="Calibri" w:hint="eastAsia"/>
        </w:rPr>
        <w:t>4</w:t>
      </w:r>
      <w:r w:rsidRPr="00761681">
        <w:rPr>
          <w:rFonts w:ascii="Calibri" w:eastAsia="文鼎細圓" w:hAnsi="Calibri" w:cs="Calibri" w:hint="eastAsia"/>
        </w:rPr>
        <w:t>日</w:t>
      </w:r>
      <w:r w:rsidRPr="00761681">
        <w:rPr>
          <w:rFonts w:ascii="Calibri" w:eastAsia="文鼎細圓" w:hAnsi="Calibri" w:cs="Calibri" w:hint="eastAsia"/>
        </w:rPr>
        <w:t>(</w:t>
      </w:r>
      <w:r w:rsidRPr="00761681">
        <w:rPr>
          <w:rFonts w:ascii="Calibri" w:eastAsia="文鼎細圓" w:hAnsi="Calibri" w:cs="Calibri" w:hint="eastAsia"/>
        </w:rPr>
        <w:t>五</w:t>
      </w:r>
      <w:r w:rsidRPr="00761681">
        <w:rPr>
          <w:rFonts w:ascii="Calibri" w:eastAsia="文鼎細圓" w:hAnsi="Calibri" w:cs="Calibri" w:hint="eastAsia"/>
        </w:rPr>
        <w:t>)</w:t>
      </w:r>
      <w:r w:rsidRPr="004C2CD9">
        <w:rPr>
          <w:rFonts w:ascii="Calibri" w:eastAsia="文鼎細圓" w:hAnsi="Calibri" w:cs="Calibri" w:hint="eastAsia"/>
        </w:rPr>
        <w:t xml:space="preserve"> </w:t>
      </w:r>
      <w:r w:rsidRPr="00761681">
        <w:rPr>
          <w:rFonts w:ascii="Calibri" w:eastAsia="文鼎細圓" w:hAnsi="Calibri" w:cs="Calibri" w:hint="eastAsia"/>
        </w:rPr>
        <w:t>於</w:t>
      </w:r>
      <w:r>
        <w:rPr>
          <w:rFonts w:ascii="Calibri" w:eastAsia="文鼎細圓" w:hAnsi="Calibri" w:cs="Calibri" w:hint="eastAsia"/>
        </w:rPr>
        <w:t>景文科大觀光餐旅學院</w:t>
      </w:r>
      <w:r w:rsidRPr="00761681">
        <w:rPr>
          <w:rFonts w:ascii="Calibri" w:eastAsia="文鼎細圓" w:hAnsi="Calibri" w:cs="Calibri" w:hint="eastAsia"/>
        </w:rPr>
        <w:t>網站最新消息</w:t>
      </w:r>
      <w:r w:rsidR="005857DA">
        <w:rPr>
          <w:rFonts w:ascii="Calibri" w:eastAsia="文鼎細圓" w:hAnsi="Calibri" w:cs="Calibri"/>
        </w:rPr>
        <w:br/>
      </w:r>
      <w:hyperlink r:id="rId11" w:history="1">
        <w:r w:rsidR="00453C40" w:rsidRPr="00E826FB">
          <w:rPr>
            <w:rStyle w:val="a9"/>
            <w:rFonts w:ascii="Calibri" w:eastAsia="文鼎細圓" w:hAnsi="Calibri" w:cs="Calibri"/>
          </w:rPr>
          <w:t>http://htc.just.edu.tw/files/11-1033-622.php</w:t>
        </w:r>
      </w:hyperlink>
      <w:r w:rsidR="00453C40">
        <w:rPr>
          <w:rFonts w:ascii="Calibri" w:eastAsia="文鼎細圓" w:hAnsi="Calibri" w:cs="Calibri" w:hint="eastAsia"/>
        </w:rPr>
        <w:t xml:space="preserve"> </w:t>
      </w:r>
      <w:r w:rsidRPr="00761681">
        <w:rPr>
          <w:rFonts w:ascii="Calibri" w:eastAsia="文鼎細圓" w:hAnsi="Calibri" w:cs="Calibri" w:hint="eastAsia"/>
        </w:rPr>
        <w:t>公告入選決賽隊伍。</w:t>
      </w:r>
    </w:p>
    <w:p w:rsidR="009D3758" w:rsidRDefault="009D3758" w:rsidP="00C213B6">
      <w:pPr>
        <w:overflowPunct w:val="0"/>
        <w:spacing w:line="360" w:lineRule="exact"/>
        <w:rPr>
          <w:rFonts w:ascii="Calibri" w:eastAsia="文鼎細圓" w:hAnsi="Calibri" w:cs="Calibri"/>
        </w:rPr>
      </w:pPr>
    </w:p>
    <w:p w:rsidR="008A5701" w:rsidRDefault="008A5701" w:rsidP="008A5701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二、決賽部分：</w:t>
      </w:r>
      <w:r w:rsidR="00F7572F" w:rsidRPr="00761681">
        <w:rPr>
          <w:rFonts w:ascii="Calibri" w:eastAsia="文鼎細圓" w:hAnsi="Calibri" w:cs="Calibri" w:hint="eastAsia"/>
        </w:rPr>
        <w:t>入選決賽隊伍</w:t>
      </w:r>
      <w:r>
        <w:rPr>
          <w:rFonts w:ascii="Calibri" w:eastAsia="文鼎細圓" w:hAnsi="Calibri" w:cs="Calibri" w:hint="eastAsia"/>
        </w:rPr>
        <w:t>，至指定競賽場所參加現場口說</w:t>
      </w:r>
      <w:r w:rsidR="00761681">
        <w:rPr>
          <w:rFonts w:ascii="Calibri" w:eastAsia="文鼎細圓" w:hAnsi="Calibri" w:cs="Calibri" w:hint="eastAsia"/>
        </w:rPr>
        <w:t>故事</w:t>
      </w:r>
      <w:r>
        <w:rPr>
          <w:rFonts w:ascii="Calibri" w:eastAsia="文鼎細圓" w:hAnsi="Calibri" w:cs="Calibri" w:hint="eastAsia"/>
        </w:rPr>
        <w:t>競賽。</w:t>
      </w:r>
    </w:p>
    <w:p w:rsidR="00761681" w:rsidRDefault="00F7572F" w:rsidP="00F72F62">
      <w:pPr>
        <w:overflowPunct w:val="0"/>
        <w:spacing w:line="360" w:lineRule="exact"/>
        <w:ind w:leftChars="300" w:left="2880" w:hangingChars="900" w:hanging="216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一</w:t>
      </w:r>
      <w:r>
        <w:rPr>
          <w:rFonts w:ascii="Calibri" w:eastAsia="文鼎細圓" w:hAnsi="Calibri" w:cs="Calibri" w:hint="eastAsia"/>
        </w:rPr>
        <w:t>)</w:t>
      </w:r>
      <w:r w:rsidR="00C213B6">
        <w:rPr>
          <w:rFonts w:ascii="Calibri" w:eastAsia="文鼎細圓" w:hAnsi="Calibri" w:cs="Calibri"/>
        </w:rPr>
        <w:t xml:space="preserve"> </w:t>
      </w:r>
      <w:r w:rsidR="00C213B6">
        <w:rPr>
          <w:rFonts w:ascii="Calibri" w:eastAsia="文鼎細圓" w:hAnsi="Calibri" w:cs="Calibri" w:hint="eastAsia"/>
        </w:rPr>
        <w:t>決賽用簡報檔：需燒錄成光碟片，並於</w:t>
      </w:r>
      <w:r w:rsidR="00C213B6" w:rsidRPr="00761681">
        <w:rPr>
          <w:rFonts w:ascii="Calibri" w:eastAsia="文鼎細圓" w:hAnsi="Calibri" w:cs="Calibri" w:hint="eastAsia"/>
        </w:rPr>
        <w:t>105</w:t>
      </w:r>
      <w:r w:rsidR="00C213B6" w:rsidRPr="00761681">
        <w:rPr>
          <w:rFonts w:ascii="Calibri" w:eastAsia="文鼎細圓" w:hAnsi="Calibri" w:cs="Calibri" w:hint="eastAsia"/>
        </w:rPr>
        <w:t>年</w:t>
      </w:r>
      <w:r w:rsidR="00C213B6" w:rsidRPr="00761681">
        <w:rPr>
          <w:rFonts w:ascii="Calibri" w:eastAsia="文鼎細圓" w:hAnsi="Calibri" w:cs="Calibri" w:hint="eastAsia"/>
        </w:rPr>
        <w:t>11</w:t>
      </w:r>
      <w:r w:rsidR="00C213B6" w:rsidRPr="00761681">
        <w:rPr>
          <w:rFonts w:ascii="Calibri" w:eastAsia="文鼎細圓" w:hAnsi="Calibri" w:cs="Calibri" w:hint="eastAsia"/>
        </w:rPr>
        <w:t>月</w:t>
      </w:r>
      <w:r w:rsidR="00C213B6">
        <w:rPr>
          <w:rFonts w:ascii="Calibri" w:eastAsia="文鼎細圓" w:hAnsi="Calibri" w:cs="Calibri" w:hint="eastAsia"/>
        </w:rPr>
        <w:t>11</w:t>
      </w:r>
      <w:r w:rsidR="00C213B6" w:rsidRPr="00761681">
        <w:rPr>
          <w:rFonts w:ascii="Calibri" w:eastAsia="文鼎細圓" w:hAnsi="Calibri" w:cs="Calibri" w:hint="eastAsia"/>
        </w:rPr>
        <w:t>日</w:t>
      </w:r>
      <w:r w:rsidR="00C213B6" w:rsidRPr="00761681">
        <w:rPr>
          <w:rFonts w:ascii="Calibri" w:eastAsia="文鼎細圓" w:hAnsi="Calibri" w:cs="Calibri" w:hint="eastAsia"/>
        </w:rPr>
        <w:t>(</w:t>
      </w:r>
      <w:r w:rsidR="00C213B6" w:rsidRPr="00761681">
        <w:rPr>
          <w:rFonts w:ascii="Calibri" w:eastAsia="文鼎細圓" w:hAnsi="Calibri" w:cs="Calibri" w:hint="eastAsia"/>
        </w:rPr>
        <w:t>五</w:t>
      </w:r>
      <w:r w:rsidR="00C213B6" w:rsidRPr="00761681">
        <w:rPr>
          <w:rFonts w:ascii="Calibri" w:eastAsia="文鼎細圓" w:hAnsi="Calibri" w:cs="Calibri" w:hint="eastAsia"/>
        </w:rPr>
        <w:t>)</w:t>
      </w:r>
      <w:r w:rsidR="00C213B6" w:rsidRPr="0000443F">
        <w:rPr>
          <w:rFonts w:ascii="Calibri" w:eastAsia="文鼎細圓" w:hAnsi="Calibri" w:cs="Calibri" w:hint="eastAsia"/>
        </w:rPr>
        <w:t>下午</w:t>
      </w:r>
      <w:r w:rsidR="00C213B6" w:rsidRPr="0000443F">
        <w:rPr>
          <w:rFonts w:ascii="Calibri" w:eastAsia="文鼎細圓" w:hAnsi="Calibri" w:cs="Calibri" w:hint="eastAsia"/>
        </w:rPr>
        <w:t>17:00</w:t>
      </w:r>
      <w:r w:rsidR="00C213B6">
        <w:rPr>
          <w:rFonts w:ascii="Calibri" w:eastAsia="文鼎細圓" w:hAnsi="Calibri" w:cs="Calibri" w:hint="eastAsia"/>
        </w:rPr>
        <w:t>前</w:t>
      </w:r>
      <w:r w:rsidR="00C213B6" w:rsidRPr="0000443F">
        <w:rPr>
          <w:rFonts w:ascii="Calibri" w:eastAsia="文鼎細圓" w:hAnsi="Calibri" w:cs="Calibri" w:hint="eastAsia"/>
        </w:rPr>
        <w:t>(</w:t>
      </w:r>
      <w:r w:rsidR="00C213B6" w:rsidRPr="0000443F">
        <w:rPr>
          <w:rFonts w:ascii="Calibri" w:eastAsia="文鼎細圓" w:hAnsi="Calibri" w:cs="Calibri" w:hint="eastAsia"/>
        </w:rPr>
        <w:t>以郵戳日期為憑</w:t>
      </w:r>
      <w:r w:rsidR="00C213B6" w:rsidRPr="0000443F">
        <w:rPr>
          <w:rFonts w:ascii="Calibri" w:eastAsia="文鼎細圓" w:hAnsi="Calibri" w:cs="Calibri" w:hint="eastAsia"/>
        </w:rPr>
        <w:t>)</w:t>
      </w:r>
      <w:r w:rsidR="00C213B6">
        <w:rPr>
          <w:rFonts w:ascii="Calibri" w:eastAsia="文鼎細圓" w:hAnsi="Calibri" w:cs="Calibri" w:hint="eastAsia"/>
        </w:rPr>
        <w:t>郵寄至景</w:t>
      </w:r>
      <w:r w:rsidR="00C213B6" w:rsidRPr="0000443F">
        <w:rPr>
          <w:rFonts w:ascii="Calibri" w:eastAsia="文鼎細圓" w:hAnsi="Calibri" w:cs="Calibri" w:hint="eastAsia"/>
        </w:rPr>
        <w:t>文科技大學餐飲管理系</w:t>
      </w:r>
      <w:r w:rsidR="00C213B6">
        <w:rPr>
          <w:rFonts w:ascii="Calibri" w:eastAsia="文鼎細圓" w:hAnsi="Calibri" w:cs="Calibri" w:hint="eastAsia"/>
        </w:rPr>
        <w:t>。</w:t>
      </w:r>
      <w:r w:rsidR="00F72F62" w:rsidRPr="0000443F">
        <w:rPr>
          <w:rFonts w:ascii="Calibri" w:eastAsia="文鼎細圓" w:hAnsi="Calibri" w:cs="Calibri" w:hint="eastAsia"/>
        </w:rPr>
        <w:t>請註明「全國餐廚美學家故事競賽」</w:t>
      </w:r>
      <w:r w:rsidR="00F72F62">
        <w:rPr>
          <w:rFonts w:ascii="Calibri" w:eastAsia="文鼎細圓" w:hAnsi="Calibri" w:cs="Calibri" w:hint="eastAsia"/>
        </w:rPr>
        <w:t>決賽</w:t>
      </w:r>
      <w:r w:rsidR="00F72F62" w:rsidRPr="0000443F">
        <w:rPr>
          <w:rFonts w:ascii="Calibri" w:eastAsia="文鼎細圓" w:hAnsi="Calibri" w:cs="Calibri" w:hint="eastAsia"/>
        </w:rPr>
        <w:t>及聯絡人姓名、電話。</w:t>
      </w:r>
    </w:p>
    <w:p w:rsidR="00F7572F" w:rsidRDefault="00F7572F" w:rsidP="00F7572F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二</w:t>
      </w:r>
      <w:r>
        <w:rPr>
          <w:rFonts w:ascii="Calibri" w:eastAsia="文鼎細圓" w:hAnsi="Calibri" w:cs="Calibri" w:hint="eastAsia"/>
        </w:rPr>
        <w:t>)</w:t>
      </w:r>
      <w:r w:rsidR="00C213B6" w:rsidRPr="00C213B6">
        <w:rPr>
          <w:rFonts w:ascii="Calibri" w:eastAsia="文鼎細圓" w:hAnsi="Calibri" w:cs="Calibri" w:hint="eastAsia"/>
        </w:rPr>
        <w:t xml:space="preserve"> </w:t>
      </w:r>
      <w:r w:rsidR="00C213B6">
        <w:rPr>
          <w:rFonts w:ascii="Calibri" w:eastAsia="文鼎細圓" w:hAnsi="Calibri" w:cs="Calibri" w:hint="eastAsia"/>
        </w:rPr>
        <w:t>決賽報到時間：</w:t>
      </w:r>
      <w:r w:rsidR="00C213B6" w:rsidRPr="0000443F">
        <w:rPr>
          <w:rFonts w:ascii="Calibri" w:eastAsia="文鼎細圓" w:hAnsi="Calibri" w:cs="Calibri" w:hint="eastAsia"/>
        </w:rPr>
        <w:t>105</w:t>
      </w:r>
      <w:r w:rsidR="00C213B6" w:rsidRPr="0000443F">
        <w:rPr>
          <w:rFonts w:ascii="Calibri" w:eastAsia="文鼎細圓" w:hAnsi="Calibri" w:cs="Calibri" w:hint="eastAsia"/>
        </w:rPr>
        <w:t>年</w:t>
      </w:r>
      <w:r w:rsidR="00C213B6" w:rsidRPr="0000443F">
        <w:rPr>
          <w:rFonts w:ascii="Calibri" w:eastAsia="文鼎細圓" w:hAnsi="Calibri" w:cs="Calibri" w:hint="eastAsia"/>
        </w:rPr>
        <w:t>11</w:t>
      </w:r>
      <w:r w:rsidR="00C213B6" w:rsidRPr="0000443F">
        <w:rPr>
          <w:rFonts w:ascii="Calibri" w:eastAsia="文鼎細圓" w:hAnsi="Calibri" w:cs="Calibri" w:hint="eastAsia"/>
        </w:rPr>
        <w:t>月</w:t>
      </w:r>
      <w:r w:rsidR="00C213B6" w:rsidRPr="0000443F">
        <w:rPr>
          <w:rFonts w:ascii="Calibri" w:eastAsia="文鼎細圓" w:hAnsi="Calibri" w:cs="Calibri" w:hint="eastAsia"/>
        </w:rPr>
        <w:t>18</w:t>
      </w:r>
      <w:r w:rsidR="00C213B6">
        <w:rPr>
          <w:rFonts w:ascii="Calibri" w:eastAsia="文鼎細圓" w:hAnsi="Calibri" w:cs="Calibri" w:hint="eastAsia"/>
        </w:rPr>
        <w:t xml:space="preserve"> </w:t>
      </w:r>
      <w:r w:rsidR="00C213B6" w:rsidRPr="0000443F">
        <w:rPr>
          <w:rFonts w:ascii="Calibri" w:eastAsia="文鼎細圓" w:hAnsi="Calibri" w:cs="Calibri" w:hint="eastAsia"/>
        </w:rPr>
        <w:t>(</w:t>
      </w:r>
      <w:r w:rsidR="00C213B6" w:rsidRPr="0000443F">
        <w:rPr>
          <w:rFonts w:ascii="Calibri" w:eastAsia="文鼎細圓" w:hAnsi="Calibri" w:cs="Calibri" w:hint="eastAsia"/>
        </w:rPr>
        <w:t>五</w:t>
      </w:r>
      <w:r w:rsidR="00C213B6" w:rsidRPr="0000443F">
        <w:rPr>
          <w:rFonts w:ascii="Calibri" w:eastAsia="文鼎細圓" w:hAnsi="Calibri" w:cs="Calibri" w:hint="eastAsia"/>
        </w:rPr>
        <w:t>) 1</w:t>
      </w:r>
      <w:r w:rsidR="00C213B6">
        <w:rPr>
          <w:rFonts w:ascii="Calibri" w:eastAsia="文鼎細圓" w:hAnsi="Calibri" w:cs="Calibri" w:hint="eastAsia"/>
        </w:rPr>
        <w:t>2</w:t>
      </w:r>
      <w:r w:rsidR="00C213B6" w:rsidRPr="0000443F">
        <w:rPr>
          <w:rFonts w:ascii="Calibri" w:eastAsia="文鼎細圓" w:hAnsi="Calibri" w:cs="Calibri" w:hint="eastAsia"/>
        </w:rPr>
        <w:t>:</w:t>
      </w:r>
      <w:r w:rsidR="00C213B6">
        <w:rPr>
          <w:rFonts w:ascii="Calibri" w:eastAsia="文鼎細圓" w:hAnsi="Calibri" w:cs="Calibri" w:hint="eastAsia"/>
        </w:rPr>
        <w:t>3</w:t>
      </w:r>
      <w:r w:rsidR="00C213B6" w:rsidRPr="0000443F">
        <w:rPr>
          <w:rFonts w:ascii="Calibri" w:eastAsia="文鼎細圓" w:hAnsi="Calibri" w:cs="Calibri" w:hint="eastAsia"/>
        </w:rPr>
        <w:t>0~1</w:t>
      </w:r>
      <w:r w:rsidR="00C213B6">
        <w:rPr>
          <w:rFonts w:ascii="Calibri" w:eastAsia="文鼎細圓" w:hAnsi="Calibri" w:cs="Calibri" w:hint="eastAsia"/>
        </w:rPr>
        <w:t>3</w:t>
      </w:r>
      <w:r w:rsidR="00C213B6" w:rsidRPr="0000443F">
        <w:rPr>
          <w:rFonts w:ascii="Calibri" w:eastAsia="文鼎細圓" w:hAnsi="Calibri" w:cs="Calibri" w:hint="eastAsia"/>
        </w:rPr>
        <w:t>:00</w:t>
      </w:r>
      <w:r w:rsidR="00C213B6">
        <w:rPr>
          <w:rFonts w:ascii="Calibri" w:eastAsia="文鼎細圓" w:hAnsi="Calibri" w:cs="Calibri" w:hint="eastAsia"/>
        </w:rPr>
        <w:t>。</w:t>
      </w:r>
    </w:p>
    <w:p w:rsidR="00C213B6" w:rsidRDefault="00F7572F" w:rsidP="00F7572F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三</w:t>
      </w:r>
      <w:r>
        <w:rPr>
          <w:rFonts w:ascii="Calibri" w:eastAsia="文鼎細圓" w:hAnsi="Calibri" w:cs="Calibri" w:hint="eastAsia"/>
        </w:rPr>
        <w:t>)</w:t>
      </w:r>
      <w:r w:rsidR="00C213B6" w:rsidRPr="00C213B6">
        <w:rPr>
          <w:rFonts w:ascii="Calibri" w:eastAsia="文鼎細圓" w:hAnsi="Calibri" w:cs="Calibri" w:hint="eastAsia"/>
        </w:rPr>
        <w:t xml:space="preserve"> </w:t>
      </w:r>
      <w:r w:rsidR="00C213B6">
        <w:rPr>
          <w:rFonts w:ascii="Calibri" w:eastAsia="文鼎細圓" w:hAnsi="Calibri" w:cs="Calibri" w:hint="eastAsia"/>
        </w:rPr>
        <w:t>決賽報到地點：</w:t>
      </w:r>
      <w:r w:rsidR="00C213B6" w:rsidRPr="0000443F">
        <w:rPr>
          <w:rFonts w:ascii="Calibri" w:eastAsia="文鼎細圓" w:hAnsi="Calibri" w:cs="Calibri" w:hint="eastAsia"/>
        </w:rPr>
        <w:t>景文科技大學</w:t>
      </w:r>
      <w:r w:rsidR="00C213B6">
        <w:rPr>
          <w:rFonts w:ascii="Calibri" w:eastAsia="文鼎細圓" w:hAnsi="Calibri" w:cs="Calibri" w:hint="eastAsia"/>
        </w:rPr>
        <w:t>設計館</w:t>
      </w:r>
      <w:r w:rsidR="00C213B6">
        <w:rPr>
          <w:rFonts w:ascii="Calibri" w:eastAsia="文鼎細圓" w:hAnsi="Calibri" w:cs="Calibri" w:hint="eastAsia"/>
        </w:rPr>
        <w:t>4</w:t>
      </w:r>
      <w:r w:rsidR="00C213B6">
        <w:rPr>
          <w:rFonts w:ascii="Calibri" w:eastAsia="文鼎細圓" w:hAnsi="Calibri" w:cs="Calibri" w:hint="eastAsia"/>
        </w:rPr>
        <w:t>樓。</w:t>
      </w:r>
    </w:p>
    <w:p w:rsidR="00F7572F" w:rsidRDefault="00C213B6" w:rsidP="00F7572F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四</w:t>
      </w:r>
      <w:r>
        <w:rPr>
          <w:rFonts w:ascii="Calibri" w:eastAsia="文鼎細圓" w:hAnsi="Calibri" w:cs="Calibri" w:hint="eastAsia"/>
        </w:rPr>
        <w:t xml:space="preserve">) </w:t>
      </w:r>
      <w:r w:rsidR="00F7572F">
        <w:rPr>
          <w:rFonts w:ascii="Calibri" w:eastAsia="文鼎細圓" w:hAnsi="Calibri" w:cs="Calibri" w:hint="eastAsia"/>
        </w:rPr>
        <w:t>決賽規則：</w:t>
      </w:r>
    </w:p>
    <w:p w:rsidR="009B1B25" w:rsidRDefault="00F7572F" w:rsidP="00F72F62">
      <w:pPr>
        <w:pStyle w:val="a3"/>
        <w:numPr>
          <w:ilvl w:val="0"/>
          <w:numId w:val="3"/>
        </w:numPr>
        <w:overflowPunct w:val="0"/>
        <w:spacing w:line="400" w:lineRule="exact"/>
        <w:ind w:leftChars="0" w:left="1559" w:hanging="357"/>
        <w:rPr>
          <w:rFonts w:ascii="Calibri" w:eastAsia="文鼎細圓" w:hAnsi="Calibri" w:cs="Calibri"/>
        </w:rPr>
      </w:pPr>
      <w:r w:rsidRPr="00F7572F">
        <w:rPr>
          <w:rFonts w:ascii="Calibri" w:eastAsia="文鼎細圓" w:hAnsi="Calibri" w:cs="Calibri" w:hint="eastAsia"/>
        </w:rPr>
        <w:t>參賽者請攜帶學生證準時至報到處辦理報到，並抽出場順序，未準時報到者由主辦單位代抽。逾時未出現者，視同棄權。</w:t>
      </w:r>
    </w:p>
    <w:p w:rsidR="00236D38" w:rsidRDefault="0087373C" w:rsidP="00F72F62">
      <w:pPr>
        <w:pStyle w:val="a3"/>
        <w:numPr>
          <w:ilvl w:val="0"/>
          <w:numId w:val="3"/>
        </w:numPr>
        <w:overflowPunct w:val="0"/>
        <w:spacing w:line="400" w:lineRule="exact"/>
        <w:ind w:leftChars="0" w:left="1559" w:hanging="357"/>
        <w:rPr>
          <w:rFonts w:ascii="Calibri" w:eastAsia="文鼎細圓" w:hAnsi="Calibri" w:cs="Calibri"/>
        </w:rPr>
      </w:pPr>
      <w:r w:rsidRPr="007D1530">
        <w:rPr>
          <w:rFonts w:ascii="Calibri" w:eastAsia="文鼎細圓" w:hAnsi="Calibri" w:cs="Calibri" w:hint="eastAsia"/>
        </w:rPr>
        <w:t>選手報到時，請攜帶學生證或身分證以便核對身分。</w:t>
      </w:r>
    </w:p>
    <w:p w:rsidR="00EA1040" w:rsidRPr="007D1530" w:rsidRDefault="00EA1040" w:rsidP="00F72F62">
      <w:pPr>
        <w:pStyle w:val="a3"/>
        <w:numPr>
          <w:ilvl w:val="0"/>
          <w:numId w:val="3"/>
        </w:numPr>
        <w:overflowPunct w:val="0"/>
        <w:spacing w:line="400" w:lineRule="exact"/>
        <w:ind w:leftChars="0" w:left="1559" w:hanging="357"/>
        <w:rPr>
          <w:rFonts w:ascii="Calibri" w:eastAsia="文鼎細圓" w:hAnsi="Calibri" w:cs="Calibri"/>
        </w:rPr>
      </w:pPr>
      <w:r w:rsidRPr="00EA1040">
        <w:rPr>
          <w:rFonts w:ascii="Calibri" w:eastAsia="文鼎細圓" w:hAnsi="Calibri" w:cs="Calibri" w:hint="eastAsia"/>
        </w:rPr>
        <w:t>參賽隊伍以</w:t>
      </w:r>
      <w:r w:rsidR="00A2489F">
        <w:rPr>
          <w:rFonts w:ascii="Calibri" w:eastAsia="文鼎細圓" w:hAnsi="Calibri" w:cs="Calibri" w:hint="eastAsia"/>
        </w:rPr>
        <w:t>繳交之</w:t>
      </w:r>
      <w:r w:rsidR="00A2489F" w:rsidRPr="007F4E9D">
        <w:rPr>
          <w:rFonts w:ascii="Calibri" w:eastAsia="文鼎細圓" w:hAnsi="Calibri" w:cs="Calibri" w:hint="eastAsia"/>
        </w:rPr>
        <w:t>簡報檔</w:t>
      </w:r>
      <w:r w:rsidR="00A2489F">
        <w:rPr>
          <w:rFonts w:ascii="Calibri" w:eastAsia="文鼎細圓" w:hAnsi="Calibri" w:cs="Calibri" w:hint="eastAsia"/>
        </w:rPr>
        <w:t>進行</w:t>
      </w:r>
      <w:r w:rsidRPr="00EA1040">
        <w:rPr>
          <w:rFonts w:ascii="Calibri" w:eastAsia="文鼎細圓" w:hAnsi="Calibri" w:cs="Calibri" w:hint="eastAsia"/>
        </w:rPr>
        <w:t>現場口頭發表</w:t>
      </w:r>
      <w:r w:rsidRPr="00EA1040">
        <w:rPr>
          <w:rFonts w:ascii="Calibri" w:eastAsia="文鼎細圓" w:hAnsi="Calibri" w:cs="Calibri" w:hint="eastAsia"/>
        </w:rPr>
        <w:t>(</w:t>
      </w:r>
      <w:r w:rsidRPr="00EA1040">
        <w:rPr>
          <w:rFonts w:ascii="Calibri" w:eastAsia="文鼎細圓" w:hAnsi="Calibri" w:cs="Calibri" w:hint="eastAsia"/>
        </w:rPr>
        <w:t>亦可加上創意活動展現，但參與人員及人數以該參賽隊伍人員為限</w:t>
      </w:r>
      <w:r w:rsidRPr="00EA1040">
        <w:rPr>
          <w:rFonts w:ascii="Calibri" w:eastAsia="文鼎細圓" w:hAnsi="Calibri" w:cs="Calibri" w:hint="eastAsia"/>
        </w:rPr>
        <w:t>)</w:t>
      </w:r>
      <w:r w:rsidRPr="00EA1040">
        <w:rPr>
          <w:rFonts w:ascii="Calibri" w:eastAsia="文鼎細圓" w:hAnsi="Calibri" w:cs="Calibri" w:hint="eastAsia"/>
        </w:rPr>
        <w:t>。</w:t>
      </w:r>
      <w:r w:rsidR="00046EA8">
        <w:rPr>
          <w:rFonts w:ascii="Calibri" w:eastAsia="文鼎細圓" w:hAnsi="Calibri" w:cs="Calibri" w:hint="eastAsia"/>
        </w:rPr>
        <w:t>簡報檔不得再進行任何編修。</w:t>
      </w:r>
      <w:r>
        <w:rPr>
          <w:rFonts w:ascii="Calibri" w:eastAsia="文鼎細圓" w:hAnsi="Calibri" w:cs="Calibri" w:hint="eastAsia"/>
        </w:rPr>
        <w:t>說故事時間以</w:t>
      </w:r>
      <w:r w:rsidR="0088116E">
        <w:rPr>
          <w:rFonts w:ascii="Calibri" w:eastAsia="文鼎細圓" w:hAnsi="Calibri" w:cs="Calibri" w:hint="eastAsia"/>
        </w:rPr>
        <w:t>15</w:t>
      </w:r>
      <w:r w:rsidRPr="00236D38">
        <w:rPr>
          <w:rFonts w:ascii="Calibri" w:eastAsia="文鼎細圓" w:hAnsi="Calibri" w:cs="Calibri" w:hint="eastAsia"/>
        </w:rPr>
        <w:t>分鐘</w:t>
      </w:r>
      <w:r>
        <w:rPr>
          <w:rFonts w:ascii="Calibri" w:eastAsia="文鼎細圓" w:hAnsi="Calibri" w:cs="Calibri" w:hint="eastAsia"/>
        </w:rPr>
        <w:t>為限。</w:t>
      </w:r>
    </w:p>
    <w:p w:rsidR="009D3758" w:rsidRDefault="009D3758" w:rsidP="00F72F62">
      <w:pPr>
        <w:overflowPunct w:val="0"/>
        <w:spacing w:line="300" w:lineRule="exact"/>
        <w:rPr>
          <w:rFonts w:ascii="Calibri" w:eastAsia="文鼎細圓" w:hAnsi="Calibri" w:cs="Calibri"/>
        </w:rPr>
      </w:pPr>
    </w:p>
    <w:p w:rsidR="000A7868" w:rsidRDefault="000A7868" w:rsidP="009C6A85">
      <w:pPr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陸、</w:t>
      </w:r>
      <w:r w:rsidRPr="000A7868">
        <w:rPr>
          <w:rFonts w:ascii="Calibri" w:eastAsia="文鼎細圓" w:hAnsi="Calibri" w:cs="Calibri" w:hint="eastAsia"/>
        </w:rPr>
        <w:t>評分標準</w:t>
      </w:r>
    </w:p>
    <w:p w:rsidR="000A7868" w:rsidRPr="002A1747" w:rsidRDefault="002A1747" w:rsidP="002A1747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 w:rsidRPr="002A1747">
        <w:rPr>
          <w:rFonts w:ascii="Calibri" w:eastAsia="文鼎細圓" w:hAnsi="Calibri" w:cs="Calibri" w:hint="eastAsia"/>
        </w:rPr>
        <w:t>一、初賽</w:t>
      </w:r>
      <w:r>
        <w:rPr>
          <w:rFonts w:ascii="Calibri" w:eastAsia="文鼎細圓" w:hAnsi="Calibri" w:cs="Calibri" w:hint="eastAsia"/>
        </w:rPr>
        <w:t>書面審查</w:t>
      </w:r>
      <w:r w:rsidRPr="002A1747">
        <w:rPr>
          <w:rFonts w:ascii="Calibri" w:eastAsia="文鼎細圓" w:hAnsi="Calibri" w:cs="Calibri" w:hint="eastAsia"/>
        </w:rPr>
        <w:t>部分</w:t>
      </w:r>
    </w:p>
    <w:p w:rsidR="002A1747" w:rsidRDefault="002A1747" w:rsidP="002A1747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 w:rsidRPr="0000443F">
        <w:rPr>
          <w:rFonts w:ascii="Calibri" w:eastAsia="文鼎細圓" w:hAnsi="Calibri" w:cs="Calibri" w:hint="eastAsia"/>
        </w:rPr>
        <w:t>(</w:t>
      </w:r>
      <w:r w:rsidRPr="0000443F">
        <w:rPr>
          <w:rFonts w:ascii="Calibri" w:eastAsia="文鼎細圓" w:hAnsi="Calibri" w:cs="Calibri" w:hint="eastAsia"/>
        </w:rPr>
        <w:t>一</w:t>
      </w:r>
      <w:r w:rsidRPr="0000443F">
        <w:rPr>
          <w:rFonts w:ascii="Calibri" w:eastAsia="文鼎細圓" w:hAnsi="Calibri" w:cs="Calibri" w:hint="eastAsia"/>
        </w:rPr>
        <w:t>)</w:t>
      </w:r>
      <w:r w:rsidRPr="002A1747">
        <w:rPr>
          <w:rFonts w:ascii="Calibri" w:eastAsia="文鼎細圓" w:hAnsi="Calibri" w:cs="Calibri" w:hint="eastAsia"/>
        </w:rPr>
        <w:t>初賽</w:t>
      </w:r>
      <w:r>
        <w:rPr>
          <w:rFonts w:ascii="Calibri" w:eastAsia="文鼎細圓" w:hAnsi="Calibri" w:cs="Calibri" w:hint="eastAsia"/>
        </w:rPr>
        <w:t>書面審查成績佔總成績</w:t>
      </w:r>
      <w:r>
        <w:rPr>
          <w:rFonts w:ascii="Calibri" w:eastAsia="文鼎細圓" w:hAnsi="Calibri" w:cs="Calibri" w:hint="eastAsia"/>
        </w:rPr>
        <w:t>60%</w:t>
      </w:r>
      <w:r>
        <w:rPr>
          <w:rFonts w:ascii="Calibri" w:eastAsia="文鼎細圓" w:hAnsi="Calibri" w:cs="Calibri" w:hint="eastAsia"/>
        </w:rPr>
        <w:t>。</w:t>
      </w:r>
    </w:p>
    <w:p w:rsidR="002A1747" w:rsidRDefault="002A1747" w:rsidP="002A1747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二</w:t>
      </w:r>
      <w:r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>評分項目</w:t>
      </w:r>
    </w:p>
    <w:tbl>
      <w:tblPr>
        <w:tblStyle w:val="a8"/>
        <w:tblW w:w="0" w:type="auto"/>
        <w:jc w:val="center"/>
        <w:tblInd w:w="1099" w:type="dxa"/>
        <w:tblLook w:val="04A0" w:firstRow="1" w:lastRow="0" w:firstColumn="1" w:lastColumn="0" w:noHBand="0" w:noVBand="1"/>
      </w:tblPr>
      <w:tblGrid>
        <w:gridCol w:w="3577"/>
        <w:gridCol w:w="802"/>
        <w:gridCol w:w="4376"/>
      </w:tblGrid>
      <w:tr w:rsidR="00615CE1" w:rsidTr="00615CE1">
        <w:trPr>
          <w:jc w:val="center"/>
        </w:trPr>
        <w:tc>
          <w:tcPr>
            <w:tcW w:w="3577" w:type="dxa"/>
            <w:vAlign w:val="center"/>
          </w:tcPr>
          <w:p w:rsidR="00615CE1" w:rsidRDefault="00615CE1" w:rsidP="002A1747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評分項目</w:t>
            </w:r>
          </w:p>
        </w:tc>
        <w:tc>
          <w:tcPr>
            <w:tcW w:w="802" w:type="dxa"/>
            <w:vAlign w:val="center"/>
          </w:tcPr>
          <w:p w:rsidR="00615CE1" w:rsidRDefault="00615CE1" w:rsidP="002A1747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比例</w:t>
            </w:r>
          </w:p>
        </w:tc>
        <w:tc>
          <w:tcPr>
            <w:tcW w:w="4376" w:type="dxa"/>
          </w:tcPr>
          <w:p w:rsidR="00615CE1" w:rsidRDefault="00771837" w:rsidP="002A1747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說明</w:t>
            </w:r>
          </w:p>
        </w:tc>
      </w:tr>
      <w:tr w:rsidR="00615CE1" w:rsidTr="00615CE1">
        <w:trPr>
          <w:jc w:val="center"/>
        </w:trPr>
        <w:tc>
          <w:tcPr>
            <w:tcW w:w="3577" w:type="dxa"/>
            <w:vAlign w:val="center"/>
          </w:tcPr>
          <w:p w:rsidR="00615CE1" w:rsidRDefault="00615CE1" w:rsidP="00615CE1">
            <w:pPr>
              <w:overflowPunct w:val="0"/>
              <w:spacing w:line="420" w:lineRule="exact"/>
              <w:jc w:val="both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主題關聯性</w:t>
            </w:r>
          </w:p>
        </w:tc>
        <w:tc>
          <w:tcPr>
            <w:tcW w:w="802" w:type="dxa"/>
            <w:vAlign w:val="center"/>
          </w:tcPr>
          <w:p w:rsidR="00615CE1" w:rsidRDefault="00615CE1" w:rsidP="0005678C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25%</w:t>
            </w:r>
          </w:p>
        </w:tc>
        <w:tc>
          <w:tcPr>
            <w:tcW w:w="4376" w:type="dxa"/>
            <w:vAlign w:val="center"/>
          </w:tcPr>
          <w:p w:rsidR="00615CE1" w:rsidRDefault="00615CE1" w:rsidP="00615CE1">
            <w:pPr>
              <w:overflowPunct w:val="0"/>
              <w:spacing w:line="420" w:lineRule="exact"/>
              <w:jc w:val="both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故事主題與餐廚美</w:t>
            </w:r>
            <w:r w:rsidR="006940F8">
              <w:rPr>
                <w:rFonts w:ascii="Calibri" w:eastAsia="文鼎細圓" w:hAnsi="Calibri" w:cs="Calibri" w:hint="eastAsia"/>
              </w:rPr>
              <w:t>學</w:t>
            </w:r>
            <w:r w:rsidR="006940F8">
              <w:rPr>
                <w:rFonts w:ascii="Calibri" w:eastAsia="文鼎細圓" w:hAnsi="Calibri" w:cs="Calibri" w:hint="eastAsia"/>
              </w:rPr>
              <w:t>(</w:t>
            </w:r>
            <w:r w:rsidR="006940F8" w:rsidRPr="00C35F95">
              <w:rPr>
                <w:rFonts w:ascii="Calibri" w:eastAsia="文鼎細圓" w:hAnsi="Calibri" w:cs="Calibri" w:hint="eastAsia"/>
              </w:rPr>
              <w:t>食</w:t>
            </w:r>
            <w:r w:rsidR="006940F8">
              <w:rPr>
                <w:rFonts w:ascii="Calibri" w:eastAsia="文鼎細圓" w:hAnsi="Calibri" w:cs="Calibri" w:hint="eastAsia"/>
              </w:rPr>
              <w:t>)</w:t>
            </w:r>
            <w:r>
              <w:rPr>
                <w:rFonts w:ascii="Calibri" w:eastAsia="文鼎細圓" w:hAnsi="Calibri" w:cs="Calibri" w:hint="eastAsia"/>
              </w:rPr>
              <w:t>家的關聯性</w:t>
            </w:r>
          </w:p>
        </w:tc>
      </w:tr>
      <w:tr w:rsidR="00615CE1" w:rsidTr="00615CE1">
        <w:trPr>
          <w:jc w:val="center"/>
        </w:trPr>
        <w:tc>
          <w:tcPr>
            <w:tcW w:w="3577" w:type="dxa"/>
            <w:vAlign w:val="center"/>
          </w:tcPr>
          <w:p w:rsidR="00615CE1" w:rsidRDefault="00615CE1" w:rsidP="00615CE1">
            <w:pPr>
              <w:overflowPunct w:val="0"/>
              <w:spacing w:line="420" w:lineRule="exact"/>
              <w:jc w:val="both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故事內容的完整性</w:t>
            </w:r>
          </w:p>
        </w:tc>
        <w:tc>
          <w:tcPr>
            <w:tcW w:w="802" w:type="dxa"/>
            <w:vAlign w:val="center"/>
          </w:tcPr>
          <w:p w:rsidR="00615CE1" w:rsidRDefault="00615CE1" w:rsidP="0005678C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30%</w:t>
            </w:r>
          </w:p>
        </w:tc>
        <w:tc>
          <w:tcPr>
            <w:tcW w:w="4376" w:type="dxa"/>
            <w:vAlign w:val="center"/>
          </w:tcPr>
          <w:p w:rsidR="00615CE1" w:rsidRDefault="00615CE1" w:rsidP="00615CE1">
            <w:pPr>
              <w:overflowPunct w:val="0"/>
              <w:spacing w:line="420" w:lineRule="exact"/>
              <w:jc w:val="both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對故事主角介紹的深入與豐富程度</w:t>
            </w:r>
          </w:p>
        </w:tc>
      </w:tr>
      <w:tr w:rsidR="00615CE1" w:rsidTr="00615CE1">
        <w:trPr>
          <w:jc w:val="center"/>
        </w:trPr>
        <w:tc>
          <w:tcPr>
            <w:tcW w:w="3577" w:type="dxa"/>
            <w:vAlign w:val="center"/>
          </w:tcPr>
          <w:p w:rsidR="00615CE1" w:rsidRDefault="00615CE1" w:rsidP="00615CE1">
            <w:pPr>
              <w:overflowPunct w:val="0"/>
              <w:spacing w:line="420" w:lineRule="exact"/>
              <w:jc w:val="both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故事內容的啟發性</w:t>
            </w:r>
          </w:p>
        </w:tc>
        <w:tc>
          <w:tcPr>
            <w:tcW w:w="802" w:type="dxa"/>
            <w:vAlign w:val="center"/>
          </w:tcPr>
          <w:p w:rsidR="00615CE1" w:rsidRDefault="00615CE1" w:rsidP="0005678C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25%</w:t>
            </w:r>
          </w:p>
        </w:tc>
        <w:tc>
          <w:tcPr>
            <w:tcW w:w="4376" w:type="dxa"/>
            <w:vAlign w:val="center"/>
          </w:tcPr>
          <w:p w:rsidR="00615CE1" w:rsidRDefault="00615CE1" w:rsidP="00615CE1">
            <w:pPr>
              <w:overflowPunct w:val="0"/>
              <w:spacing w:line="420" w:lineRule="exact"/>
              <w:jc w:val="both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故事讓閱讀者可以產生感動與啟發程度</w:t>
            </w:r>
          </w:p>
        </w:tc>
      </w:tr>
      <w:tr w:rsidR="00615CE1" w:rsidTr="00615CE1">
        <w:trPr>
          <w:jc w:val="center"/>
        </w:trPr>
        <w:tc>
          <w:tcPr>
            <w:tcW w:w="3577" w:type="dxa"/>
            <w:vAlign w:val="center"/>
          </w:tcPr>
          <w:p w:rsidR="00615CE1" w:rsidRDefault="00615CE1" w:rsidP="00615CE1">
            <w:pPr>
              <w:overflowPunct w:val="0"/>
              <w:spacing w:line="420" w:lineRule="exact"/>
              <w:jc w:val="both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影響性</w:t>
            </w:r>
          </w:p>
        </w:tc>
        <w:tc>
          <w:tcPr>
            <w:tcW w:w="802" w:type="dxa"/>
            <w:vAlign w:val="center"/>
          </w:tcPr>
          <w:p w:rsidR="00615CE1" w:rsidRDefault="00615CE1" w:rsidP="0005678C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20%</w:t>
            </w:r>
          </w:p>
        </w:tc>
        <w:tc>
          <w:tcPr>
            <w:tcW w:w="4376" w:type="dxa"/>
            <w:vAlign w:val="center"/>
          </w:tcPr>
          <w:p w:rsidR="00615CE1" w:rsidRDefault="00615CE1" w:rsidP="00615CE1">
            <w:pPr>
              <w:overflowPunct w:val="0"/>
              <w:spacing w:line="420" w:lineRule="exact"/>
              <w:jc w:val="both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對推廣餐飲美學文化的影響性</w:t>
            </w:r>
          </w:p>
        </w:tc>
      </w:tr>
    </w:tbl>
    <w:p w:rsidR="002A1747" w:rsidRDefault="00665474" w:rsidP="002A1747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三</w:t>
      </w:r>
      <w:r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>其他評分事項</w:t>
      </w:r>
    </w:p>
    <w:p w:rsidR="003E3218" w:rsidRDefault="003E3218" w:rsidP="00665474">
      <w:pPr>
        <w:pStyle w:val="a3"/>
        <w:numPr>
          <w:ilvl w:val="0"/>
          <w:numId w:val="5"/>
        </w:numPr>
        <w:overflowPunct w:val="0"/>
        <w:spacing w:line="420" w:lineRule="exact"/>
        <w:ind w:leftChars="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評審委員依評分項目，給予</w:t>
      </w:r>
      <w:r>
        <w:rPr>
          <w:rFonts w:ascii="Calibri" w:eastAsia="文鼎細圓" w:hAnsi="Calibri" w:cs="Calibri" w:hint="eastAsia"/>
        </w:rPr>
        <w:t>0-100</w:t>
      </w:r>
      <w:r>
        <w:rPr>
          <w:rFonts w:ascii="Calibri" w:eastAsia="文鼎細圓" w:hAnsi="Calibri" w:cs="Calibri" w:hint="eastAsia"/>
        </w:rPr>
        <w:t>的分數。</w:t>
      </w:r>
    </w:p>
    <w:p w:rsidR="00665474" w:rsidRDefault="00665474" w:rsidP="00665474">
      <w:pPr>
        <w:pStyle w:val="a3"/>
        <w:numPr>
          <w:ilvl w:val="0"/>
          <w:numId w:val="5"/>
        </w:numPr>
        <w:overflowPunct w:val="0"/>
        <w:spacing w:line="420" w:lineRule="exact"/>
        <w:ind w:leftChars="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採迴避機制進行評分，評審委員若遇該校學生參與競賽須迴避審查。</w:t>
      </w:r>
    </w:p>
    <w:p w:rsidR="00AF58C8" w:rsidRDefault="00AF58C8" w:rsidP="00665474">
      <w:pPr>
        <w:pStyle w:val="a3"/>
        <w:numPr>
          <w:ilvl w:val="0"/>
          <w:numId w:val="5"/>
        </w:numPr>
        <w:overflowPunct w:val="0"/>
        <w:spacing w:line="420" w:lineRule="exact"/>
        <w:ind w:leftChars="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故事描述之餐廚美</w:t>
      </w:r>
      <w:r w:rsidR="00D932F4">
        <w:rPr>
          <w:rFonts w:ascii="Calibri" w:eastAsia="文鼎細圓" w:hAnsi="Calibri" w:cs="Calibri" w:hint="eastAsia"/>
        </w:rPr>
        <w:t>學</w:t>
      </w:r>
      <w:r w:rsidR="00D932F4">
        <w:rPr>
          <w:rFonts w:ascii="Calibri" w:eastAsia="文鼎細圓" w:hAnsi="Calibri" w:cs="Calibri" w:hint="eastAsia"/>
        </w:rPr>
        <w:t>(</w:t>
      </w:r>
      <w:r w:rsidR="00D932F4" w:rsidRPr="00C35F95">
        <w:rPr>
          <w:rFonts w:ascii="Calibri" w:eastAsia="文鼎細圓" w:hAnsi="Calibri" w:cs="Calibri" w:hint="eastAsia"/>
        </w:rPr>
        <w:t>食</w:t>
      </w:r>
      <w:r w:rsidR="00D932F4"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>家為中華民國國籍者，將加計總分</w:t>
      </w:r>
      <w:r>
        <w:rPr>
          <w:rFonts w:ascii="Calibri" w:eastAsia="文鼎細圓" w:hAnsi="Calibri" w:cs="Calibri" w:hint="eastAsia"/>
        </w:rPr>
        <w:t>5</w:t>
      </w:r>
      <w:r>
        <w:rPr>
          <w:rFonts w:ascii="Calibri" w:eastAsia="文鼎細圓" w:hAnsi="Calibri" w:cs="Calibri" w:hint="eastAsia"/>
        </w:rPr>
        <w:t>分。</w:t>
      </w:r>
    </w:p>
    <w:p w:rsidR="009D3758" w:rsidRPr="00046EA8" w:rsidRDefault="00665474" w:rsidP="00046EA8">
      <w:pPr>
        <w:pStyle w:val="a3"/>
        <w:numPr>
          <w:ilvl w:val="0"/>
          <w:numId w:val="5"/>
        </w:numPr>
        <w:overflowPunct w:val="0"/>
        <w:spacing w:line="420" w:lineRule="exact"/>
        <w:ind w:leftChars="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總分相同者，成績採計項目</w:t>
      </w:r>
      <w:r w:rsidR="004003CD">
        <w:rPr>
          <w:rFonts w:ascii="Calibri" w:eastAsia="文鼎細圓" w:hAnsi="Calibri" w:cs="Calibri" w:hint="eastAsia"/>
        </w:rPr>
        <w:t>依序</w:t>
      </w:r>
      <w:r>
        <w:rPr>
          <w:rFonts w:ascii="Calibri" w:eastAsia="文鼎細圓" w:hAnsi="Calibri" w:cs="Calibri" w:hint="eastAsia"/>
        </w:rPr>
        <w:t>以評分項目之故事主題與</w:t>
      </w:r>
      <w:r w:rsidR="0088116E">
        <w:rPr>
          <w:rFonts w:ascii="Calibri" w:eastAsia="文鼎細圓" w:hAnsi="Calibri" w:cs="Calibri" w:hint="eastAsia"/>
        </w:rPr>
        <w:t>餐廚美</w:t>
      </w:r>
      <w:r w:rsidR="00D932F4">
        <w:rPr>
          <w:rFonts w:ascii="Calibri" w:eastAsia="文鼎細圓" w:hAnsi="Calibri" w:cs="Calibri" w:hint="eastAsia"/>
        </w:rPr>
        <w:t>學</w:t>
      </w:r>
      <w:r w:rsidR="00D932F4">
        <w:rPr>
          <w:rFonts w:ascii="Calibri" w:eastAsia="文鼎細圓" w:hAnsi="Calibri" w:cs="Calibri" w:hint="eastAsia"/>
        </w:rPr>
        <w:t>(</w:t>
      </w:r>
      <w:r w:rsidR="00D932F4" w:rsidRPr="00C35F95">
        <w:rPr>
          <w:rFonts w:ascii="Calibri" w:eastAsia="文鼎細圓" w:hAnsi="Calibri" w:cs="Calibri" w:hint="eastAsia"/>
        </w:rPr>
        <w:t>食</w:t>
      </w:r>
      <w:r w:rsidR="00D932F4">
        <w:rPr>
          <w:rFonts w:ascii="Calibri" w:eastAsia="文鼎細圓" w:hAnsi="Calibri" w:cs="Calibri" w:hint="eastAsia"/>
        </w:rPr>
        <w:t>)</w:t>
      </w:r>
      <w:r w:rsidR="0088116E">
        <w:rPr>
          <w:rFonts w:ascii="Calibri" w:eastAsia="文鼎細圓" w:hAnsi="Calibri" w:cs="Calibri" w:hint="eastAsia"/>
        </w:rPr>
        <w:t>家</w:t>
      </w:r>
      <w:r>
        <w:rPr>
          <w:rFonts w:ascii="Calibri" w:eastAsia="文鼎細圓" w:hAnsi="Calibri" w:cs="Calibri" w:hint="eastAsia"/>
        </w:rPr>
        <w:t>的</w:t>
      </w:r>
      <w:r w:rsidR="00D932F4">
        <w:rPr>
          <w:rFonts w:ascii="Calibri" w:eastAsia="文鼎細圓" w:hAnsi="Calibri" w:cs="Calibri"/>
        </w:rPr>
        <w:br/>
      </w:r>
      <w:r>
        <w:rPr>
          <w:rFonts w:ascii="Calibri" w:eastAsia="文鼎細圓" w:hAnsi="Calibri" w:cs="Calibri" w:hint="eastAsia"/>
        </w:rPr>
        <w:t>關聯性、故事內容的完整性、故事內容的啟發性，做為排名之依據。</w:t>
      </w:r>
    </w:p>
    <w:p w:rsidR="002A1747" w:rsidRPr="008E58B7" w:rsidRDefault="00215C5D" w:rsidP="002A1747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 w:rsidRPr="008E58B7">
        <w:rPr>
          <w:rFonts w:ascii="Calibri" w:eastAsia="文鼎細圓" w:hAnsi="Calibri" w:cs="Calibri" w:hint="eastAsia"/>
        </w:rPr>
        <w:lastRenderedPageBreak/>
        <w:t>二、決賽部分</w:t>
      </w:r>
    </w:p>
    <w:p w:rsidR="0082340A" w:rsidRDefault="0082340A" w:rsidP="0082340A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 w:rsidRPr="0000443F">
        <w:rPr>
          <w:rFonts w:ascii="Calibri" w:eastAsia="文鼎細圓" w:hAnsi="Calibri" w:cs="Calibri" w:hint="eastAsia"/>
        </w:rPr>
        <w:t>(</w:t>
      </w:r>
      <w:r w:rsidRPr="0000443F">
        <w:rPr>
          <w:rFonts w:ascii="Calibri" w:eastAsia="文鼎細圓" w:hAnsi="Calibri" w:cs="Calibri" w:hint="eastAsia"/>
        </w:rPr>
        <w:t>一</w:t>
      </w:r>
      <w:r w:rsidRPr="0000443F"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>決賽成績佔總成績</w:t>
      </w:r>
      <w:r>
        <w:rPr>
          <w:rFonts w:ascii="Calibri" w:eastAsia="文鼎細圓" w:hAnsi="Calibri" w:cs="Calibri" w:hint="eastAsia"/>
        </w:rPr>
        <w:t>40%</w:t>
      </w:r>
      <w:r>
        <w:rPr>
          <w:rFonts w:ascii="Calibri" w:eastAsia="文鼎細圓" w:hAnsi="Calibri" w:cs="Calibri" w:hint="eastAsia"/>
        </w:rPr>
        <w:t>。</w:t>
      </w:r>
    </w:p>
    <w:p w:rsidR="0082340A" w:rsidRDefault="0082340A" w:rsidP="0082340A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二</w:t>
      </w:r>
      <w:r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>評分項目</w:t>
      </w:r>
    </w:p>
    <w:tbl>
      <w:tblPr>
        <w:tblStyle w:val="a8"/>
        <w:tblW w:w="0" w:type="auto"/>
        <w:jc w:val="center"/>
        <w:tblInd w:w="1099" w:type="dxa"/>
        <w:tblLook w:val="04A0" w:firstRow="1" w:lastRow="0" w:firstColumn="1" w:lastColumn="0" w:noHBand="0" w:noVBand="1"/>
      </w:tblPr>
      <w:tblGrid>
        <w:gridCol w:w="4862"/>
        <w:gridCol w:w="2592"/>
      </w:tblGrid>
      <w:tr w:rsidR="0082340A" w:rsidTr="006013AB">
        <w:trPr>
          <w:jc w:val="center"/>
        </w:trPr>
        <w:tc>
          <w:tcPr>
            <w:tcW w:w="4862" w:type="dxa"/>
            <w:vAlign w:val="center"/>
          </w:tcPr>
          <w:p w:rsidR="0082340A" w:rsidRDefault="0082340A" w:rsidP="006013AB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評分項目</w:t>
            </w:r>
          </w:p>
        </w:tc>
        <w:tc>
          <w:tcPr>
            <w:tcW w:w="2592" w:type="dxa"/>
            <w:vAlign w:val="center"/>
          </w:tcPr>
          <w:p w:rsidR="0082340A" w:rsidRDefault="0082340A" w:rsidP="006013AB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比例</w:t>
            </w:r>
          </w:p>
        </w:tc>
      </w:tr>
      <w:tr w:rsidR="0082340A" w:rsidTr="006013AB">
        <w:trPr>
          <w:jc w:val="center"/>
        </w:trPr>
        <w:tc>
          <w:tcPr>
            <w:tcW w:w="4862" w:type="dxa"/>
          </w:tcPr>
          <w:p w:rsidR="0082340A" w:rsidRDefault="004003CD" w:rsidP="004003CD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故事內容的呈現</w:t>
            </w:r>
          </w:p>
        </w:tc>
        <w:tc>
          <w:tcPr>
            <w:tcW w:w="2592" w:type="dxa"/>
            <w:vAlign w:val="center"/>
          </w:tcPr>
          <w:p w:rsidR="0082340A" w:rsidRDefault="004003CD" w:rsidP="006013AB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40</w:t>
            </w:r>
            <w:r w:rsidR="0082340A">
              <w:rPr>
                <w:rFonts w:ascii="Calibri" w:eastAsia="文鼎細圓" w:hAnsi="Calibri" w:cs="Calibri" w:hint="eastAsia"/>
              </w:rPr>
              <w:t>%</w:t>
            </w:r>
          </w:p>
        </w:tc>
      </w:tr>
      <w:tr w:rsidR="0082340A" w:rsidTr="006013AB">
        <w:trPr>
          <w:jc w:val="center"/>
        </w:trPr>
        <w:tc>
          <w:tcPr>
            <w:tcW w:w="4862" w:type="dxa"/>
          </w:tcPr>
          <w:p w:rsidR="0082340A" w:rsidRDefault="004003CD" w:rsidP="006013AB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台風與儀態</w:t>
            </w:r>
          </w:p>
        </w:tc>
        <w:tc>
          <w:tcPr>
            <w:tcW w:w="2592" w:type="dxa"/>
            <w:vAlign w:val="center"/>
          </w:tcPr>
          <w:p w:rsidR="0082340A" w:rsidRDefault="004003CD" w:rsidP="006013AB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30</w:t>
            </w:r>
            <w:r w:rsidR="0082340A">
              <w:rPr>
                <w:rFonts w:ascii="Calibri" w:eastAsia="文鼎細圓" w:hAnsi="Calibri" w:cs="Calibri" w:hint="eastAsia"/>
              </w:rPr>
              <w:t>%</w:t>
            </w:r>
          </w:p>
        </w:tc>
      </w:tr>
      <w:tr w:rsidR="0082340A" w:rsidTr="006013AB">
        <w:trPr>
          <w:jc w:val="center"/>
        </w:trPr>
        <w:tc>
          <w:tcPr>
            <w:tcW w:w="4862" w:type="dxa"/>
          </w:tcPr>
          <w:p w:rsidR="0082340A" w:rsidRDefault="00634809" w:rsidP="006013AB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舞台</w:t>
            </w:r>
            <w:r w:rsidR="004003CD">
              <w:rPr>
                <w:rFonts w:ascii="Calibri" w:eastAsia="文鼎細圓" w:hAnsi="Calibri" w:cs="Calibri" w:hint="eastAsia"/>
              </w:rPr>
              <w:t>創意</w:t>
            </w:r>
            <w:r>
              <w:rPr>
                <w:rFonts w:ascii="Calibri" w:eastAsia="文鼎細圓" w:hAnsi="Calibri" w:cs="Calibri" w:hint="eastAsia"/>
              </w:rPr>
              <w:t>之呈現</w:t>
            </w:r>
          </w:p>
        </w:tc>
        <w:tc>
          <w:tcPr>
            <w:tcW w:w="2592" w:type="dxa"/>
            <w:vAlign w:val="center"/>
          </w:tcPr>
          <w:p w:rsidR="0082340A" w:rsidRDefault="0082340A" w:rsidP="006013AB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20%</w:t>
            </w:r>
          </w:p>
        </w:tc>
      </w:tr>
      <w:tr w:rsidR="0082340A" w:rsidTr="006013AB">
        <w:trPr>
          <w:jc w:val="center"/>
        </w:trPr>
        <w:tc>
          <w:tcPr>
            <w:tcW w:w="4862" w:type="dxa"/>
          </w:tcPr>
          <w:p w:rsidR="0082340A" w:rsidRDefault="004003CD" w:rsidP="006013AB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團隊精神的呈現</w:t>
            </w:r>
          </w:p>
        </w:tc>
        <w:tc>
          <w:tcPr>
            <w:tcW w:w="2592" w:type="dxa"/>
            <w:vAlign w:val="center"/>
          </w:tcPr>
          <w:p w:rsidR="0082340A" w:rsidRDefault="0082340A" w:rsidP="006013AB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Calibri" w:eastAsia="文鼎細圓" w:hAnsi="Calibri" w:cs="Calibri" w:hint="eastAsia"/>
              </w:rPr>
              <w:t>1</w:t>
            </w:r>
            <w:r w:rsidR="004003CD">
              <w:rPr>
                <w:rFonts w:ascii="Calibri" w:eastAsia="文鼎細圓" w:hAnsi="Calibri" w:cs="Calibri" w:hint="eastAsia"/>
              </w:rPr>
              <w:t>0</w:t>
            </w:r>
            <w:r>
              <w:rPr>
                <w:rFonts w:ascii="Calibri" w:eastAsia="文鼎細圓" w:hAnsi="Calibri" w:cs="Calibri" w:hint="eastAsia"/>
              </w:rPr>
              <w:t>%</w:t>
            </w:r>
          </w:p>
        </w:tc>
      </w:tr>
    </w:tbl>
    <w:p w:rsidR="0082340A" w:rsidRDefault="0082340A" w:rsidP="0082340A">
      <w:pPr>
        <w:overflowPunct w:val="0"/>
        <w:spacing w:line="420" w:lineRule="exact"/>
        <w:ind w:leftChars="300" w:left="240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三</w:t>
      </w:r>
      <w:r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>其他評分事項</w:t>
      </w:r>
    </w:p>
    <w:p w:rsidR="003E3218" w:rsidRDefault="003E3218" w:rsidP="0082340A">
      <w:pPr>
        <w:pStyle w:val="a3"/>
        <w:numPr>
          <w:ilvl w:val="0"/>
          <w:numId w:val="6"/>
        </w:numPr>
        <w:overflowPunct w:val="0"/>
        <w:spacing w:line="420" w:lineRule="exact"/>
        <w:ind w:leftChars="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評審委員依評分項目，給予</w:t>
      </w:r>
      <w:r>
        <w:rPr>
          <w:rFonts w:ascii="Calibri" w:eastAsia="文鼎細圓" w:hAnsi="Calibri" w:cs="Calibri" w:hint="eastAsia"/>
        </w:rPr>
        <w:t>0-100</w:t>
      </w:r>
      <w:r>
        <w:rPr>
          <w:rFonts w:ascii="Calibri" w:eastAsia="文鼎細圓" w:hAnsi="Calibri" w:cs="Calibri" w:hint="eastAsia"/>
        </w:rPr>
        <w:t>的分數。</w:t>
      </w:r>
    </w:p>
    <w:p w:rsidR="007D1530" w:rsidRDefault="007D1530" w:rsidP="0082340A">
      <w:pPr>
        <w:pStyle w:val="a3"/>
        <w:numPr>
          <w:ilvl w:val="0"/>
          <w:numId w:val="6"/>
        </w:numPr>
        <w:overflowPunct w:val="0"/>
        <w:spacing w:line="420" w:lineRule="exact"/>
        <w:ind w:leftChars="0"/>
        <w:rPr>
          <w:rFonts w:ascii="Calibri" w:eastAsia="文鼎細圓" w:hAnsi="Calibri" w:cs="Calibri"/>
        </w:rPr>
      </w:pPr>
      <w:r w:rsidRPr="00236D38">
        <w:rPr>
          <w:rFonts w:ascii="Calibri" w:eastAsia="文鼎細圓" w:hAnsi="Calibri" w:cs="Calibri" w:hint="eastAsia"/>
        </w:rPr>
        <w:t>說故事時間為</w:t>
      </w:r>
      <w:r w:rsidRPr="00236D38">
        <w:rPr>
          <w:rFonts w:ascii="Calibri" w:eastAsia="文鼎細圓" w:hAnsi="Calibri" w:cs="Calibri"/>
        </w:rPr>
        <w:t>1</w:t>
      </w:r>
      <w:r w:rsidR="0088116E">
        <w:rPr>
          <w:rFonts w:ascii="Calibri" w:eastAsia="文鼎細圓" w:hAnsi="Calibri" w:cs="Calibri" w:hint="eastAsia"/>
        </w:rPr>
        <w:t>5</w:t>
      </w:r>
      <w:r w:rsidRPr="00236D38">
        <w:rPr>
          <w:rFonts w:ascii="Calibri" w:eastAsia="文鼎細圓" w:hAnsi="Calibri" w:cs="Calibri" w:hint="eastAsia"/>
        </w:rPr>
        <w:t>分鐘</w:t>
      </w:r>
      <w:r w:rsidRPr="00236D38">
        <w:rPr>
          <w:rFonts w:ascii="Calibri" w:eastAsia="文鼎細圓" w:hAnsi="Calibri" w:cs="Calibri"/>
        </w:rPr>
        <w:t xml:space="preserve"> (</w:t>
      </w:r>
      <w:r w:rsidR="0088116E">
        <w:rPr>
          <w:rFonts w:ascii="Calibri" w:eastAsia="文鼎細圓" w:hAnsi="Calibri" w:cs="Calibri" w:hint="eastAsia"/>
        </w:rPr>
        <w:t>14</w:t>
      </w:r>
      <w:r w:rsidRPr="00236D38">
        <w:rPr>
          <w:rFonts w:ascii="Calibri" w:eastAsia="文鼎細圓" w:hAnsi="Calibri" w:cs="Calibri" w:hint="eastAsia"/>
        </w:rPr>
        <w:t>分鐘工作人員會按鈴一聲警示參賽者時間只剩</w:t>
      </w:r>
      <w:r w:rsidRPr="00236D38">
        <w:rPr>
          <w:rFonts w:ascii="Calibri" w:eastAsia="文鼎細圓" w:hAnsi="Calibri" w:cs="Calibri"/>
        </w:rPr>
        <w:t xml:space="preserve"> 60 </w:t>
      </w:r>
      <w:r w:rsidRPr="00236D38">
        <w:rPr>
          <w:rFonts w:ascii="Calibri" w:eastAsia="文鼎細圓" w:hAnsi="Calibri" w:cs="Calibri" w:hint="eastAsia"/>
        </w:rPr>
        <w:t>秒、超過</w:t>
      </w:r>
      <w:r w:rsidRPr="00236D38">
        <w:rPr>
          <w:rFonts w:ascii="Calibri" w:eastAsia="文鼎細圓" w:hAnsi="Calibri" w:cs="Calibri"/>
        </w:rPr>
        <w:t xml:space="preserve"> 10 </w:t>
      </w:r>
      <w:r w:rsidRPr="00236D38">
        <w:rPr>
          <w:rFonts w:ascii="Calibri" w:eastAsia="文鼎細圓" w:hAnsi="Calibri" w:cs="Calibri" w:hint="eastAsia"/>
        </w:rPr>
        <w:t>秒扣</w:t>
      </w:r>
      <w:r w:rsidRPr="00236D38">
        <w:rPr>
          <w:rFonts w:ascii="Calibri" w:eastAsia="文鼎細圓" w:hAnsi="Calibri" w:cs="Calibri"/>
        </w:rPr>
        <w:t xml:space="preserve"> 1 </w:t>
      </w:r>
      <w:r w:rsidRPr="00236D38">
        <w:rPr>
          <w:rFonts w:ascii="Calibri" w:eastAsia="文鼎細圓" w:hAnsi="Calibri" w:cs="Calibri" w:hint="eastAsia"/>
        </w:rPr>
        <w:t>分、</w:t>
      </w:r>
      <w:r w:rsidRPr="00236D38">
        <w:rPr>
          <w:rFonts w:ascii="Calibri" w:eastAsia="文鼎細圓" w:hAnsi="Calibri" w:cs="Calibri"/>
        </w:rPr>
        <w:t xml:space="preserve">20 </w:t>
      </w:r>
      <w:r w:rsidRPr="00236D38">
        <w:rPr>
          <w:rFonts w:ascii="Calibri" w:eastAsia="文鼎細圓" w:hAnsi="Calibri" w:cs="Calibri" w:hint="eastAsia"/>
        </w:rPr>
        <w:t>秒扣</w:t>
      </w:r>
      <w:r w:rsidRPr="00236D38">
        <w:rPr>
          <w:rFonts w:ascii="Calibri" w:eastAsia="文鼎細圓" w:hAnsi="Calibri" w:cs="Calibri"/>
        </w:rPr>
        <w:t xml:space="preserve"> 2 </w:t>
      </w:r>
      <w:r w:rsidRPr="00236D38">
        <w:rPr>
          <w:rFonts w:ascii="Calibri" w:eastAsia="文鼎細圓" w:hAnsi="Calibri" w:cs="Calibri" w:hint="eastAsia"/>
        </w:rPr>
        <w:t>分以此類推</w:t>
      </w:r>
      <w:r w:rsidRPr="00236D38">
        <w:rPr>
          <w:rFonts w:ascii="Calibri" w:eastAsia="文鼎細圓" w:hAnsi="Calibri" w:cs="Calibri"/>
        </w:rPr>
        <w:t>)</w:t>
      </w:r>
      <w:r w:rsidRPr="00236D38">
        <w:rPr>
          <w:rFonts w:ascii="Calibri" w:eastAsia="文鼎細圓" w:hAnsi="Calibri" w:cs="Calibri" w:hint="eastAsia"/>
        </w:rPr>
        <w:t>，計時時間為參賽者說話即開始。</w:t>
      </w:r>
    </w:p>
    <w:p w:rsidR="0082340A" w:rsidRDefault="0082340A" w:rsidP="0082340A">
      <w:pPr>
        <w:pStyle w:val="a3"/>
        <w:numPr>
          <w:ilvl w:val="0"/>
          <w:numId w:val="6"/>
        </w:numPr>
        <w:overflowPunct w:val="0"/>
        <w:spacing w:line="420" w:lineRule="exact"/>
        <w:ind w:leftChars="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總分相同者，成績採計項目</w:t>
      </w:r>
      <w:r w:rsidR="004003CD">
        <w:rPr>
          <w:rFonts w:ascii="Calibri" w:eastAsia="文鼎細圓" w:hAnsi="Calibri" w:cs="Calibri" w:hint="eastAsia"/>
        </w:rPr>
        <w:t>依序</w:t>
      </w:r>
      <w:r>
        <w:rPr>
          <w:rFonts w:ascii="Calibri" w:eastAsia="文鼎細圓" w:hAnsi="Calibri" w:cs="Calibri" w:hint="eastAsia"/>
        </w:rPr>
        <w:t>以評分項目之</w:t>
      </w:r>
      <w:r w:rsidR="004003CD">
        <w:rPr>
          <w:rFonts w:ascii="Calibri" w:eastAsia="文鼎細圓" w:hAnsi="Calibri" w:cs="Calibri" w:hint="eastAsia"/>
        </w:rPr>
        <w:t>故事內容的呈現、台風與儀態、</w:t>
      </w:r>
      <w:r w:rsidR="00E8760F">
        <w:rPr>
          <w:rFonts w:ascii="Calibri" w:eastAsia="文鼎細圓" w:hAnsi="Calibri" w:cs="Calibri" w:hint="eastAsia"/>
        </w:rPr>
        <w:t>舞台</w:t>
      </w:r>
      <w:r w:rsidR="004003CD">
        <w:rPr>
          <w:rFonts w:ascii="Calibri" w:eastAsia="文鼎細圓" w:hAnsi="Calibri" w:cs="Calibri" w:hint="eastAsia"/>
        </w:rPr>
        <w:t>創意</w:t>
      </w:r>
      <w:r w:rsidR="00E8760F">
        <w:rPr>
          <w:rFonts w:ascii="Calibri" w:eastAsia="文鼎細圓" w:hAnsi="Calibri" w:cs="Calibri" w:hint="eastAsia"/>
        </w:rPr>
        <w:t>之呈現</w:t>
      </w:r>
      <w:r>
        <w:rPr>
          <w:rFonts w:ascii="Calibri" w:eastAsia="文鼎細圓" w:hAnsi="Calibri" w:cs="Calibri" w:hint="eastAsia"/>
        </w:rPr>
        <w:t>，做為排名之依據。</w:t>
      </w:r>
    </w:p>
    <w:p w:rsidR="00047DE5" w:rsidRDefault="00047DE5" w:rsidP="0082340A">
      <w:pPr>
        <w:pStyle w:val="a3"/>
        <w:numPr>
          <w:ilvl w:val="0"/>
          <w:numId w:val="6"/>
        </w:numPr>
        <w:overflowPunct w:val="0"/>
        <w:spacing w:line="420" w:lineRule="exact"/>
        <w:ind w:leftChars="0"/>
        <w:rPr>
          <w:rFonts w:ascii="Calibri" w:eastAsia="文鼎細圓" w:hAnsi="Calibri" w:cs="Calibri"/>
        </w:rPr>
      </w:pPr>
      <w:r w:rsidRPr="007D1530">
        <w:rPr>
          <w:rFonts w:ascii="Calibri" w:eastAsia="文鼎細圓" w:hAnsi="Calibri" w:cs="Calibri" w:hint="eastAsia"/>
        </w:rPr>
        <w:t>決賽隊伍簡報時不可著校服及顯露出任何與校名相關之標誌，違者每顯露一次即扣總成績</w:t>
      </w:r>
      <w:r w:rsidRPr="007D1530">
        <w:rPr>
          <w:rFonts w:ascii="Calibri" w:eastAsia="文鼎細圓" w:hAnsi="Calibri" w:cs="Calibri" w:hint="eastAsia"/>
        </w:rPr>
        <w:t>3</w:t>
      </w:r>
      <w:r w:rsidRPr="007D1530">
        <w:rPr>
          <w:rFonts w:ascii="Calibri" w:eastAsia="文鼎細圓" w:hAnsi="Calibri" w:cs="Calibri" w:hint="eastAsia"/>
        </w:rPr>
        <w:t>分。連犯得連扣。</w:t>
      </w:r>
    </w:p>
    <w:p w:rsidR="006D08FF" w:rsidRPr="006D08FF" w:rsidRDefault="006D08FF" w:rsidP="006D08FF">
      <w:pPr>
        <w:overflowPunct w:val="0"/>
        <w:spacing w:line="420" w:lineRule="exact"/>
        <w:ind w:left="1200"/>
        <w:rPr>
          <w:rFonts w:ascii="Calibri" w:eastAsia="文鼎細圓" w:hAnsi="Calibri" w:cs="Calibri"/>
        </w:rPr>
      </w:pPr>
    </w:p>
    <w:p w:rsidR="00E56B2E" w:rsidRDefault="00E56B2E" w:rsidP="00A926FB">
      <w:pPr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柒、</w:t>
      </w:r>
      <w:r w:rsidRPr="00985EF3">
        <w:rPr>
          <w:rFonts w:ascii="Calibri" w:eastAsia="文鼎細圓" w:hAnsi="Calibri" w:cs="Calibri" w:hint="eastAsia"/>
        </w:rPr>
        <w:t>說故事</w:t>
      </w:r>
      <w:r>
        <w:rPr>
          <w:rFonts w:ascii="Calibri" w:eastAsia="文鼎細圓" w:hAnsi="Calibri" w:cs="Calibri" w:hint="eastAsia"/>
        </w:rPr>
        <w:t>書面資料內容規範</w:t>
      </w:r>
    </w:p>
    <w:p w:rsidR="00D77F2D" w:rsidRPr="00D77F2D" w:rsidRDefault="00D77F2D" w:rsidP="001747E1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 w:rsidRPr="00D77F2D">
        <w:rPr>
          <w:rFonts w:ascii="Calibri" w:eastAsia="文鼎細圓" w:hAnsi="Calibri" w:cs="Calibri" w:hint="eastAsia"/>
        </w:rPr>
        <w:t>一</w:t>
      </w:r>
      <w:r w:rsidR="001747E1">
        <w:rPr>
          <w:rFonts w:ascii="Calibri" w:eastAsia="文鼎細圓" w:hAnsi="Calibri" w:cs="Calibri" w:hint="eastAsia"/>
        </w:rPr>
        <w:t>、</w:t>
      </w:r>
      <w:r w:rsidRPr="00D77F2D">
        <w:rPr>
          <w:rFonts w:ascii="Calibri" w:eastAsia="文鼎細圓" w:hAnsi="Calibri" w:cs="Calibri" w:hint="eastAsia"/>
        </w:rPr>
        <w:t>封面</w:t>
      </w:r>
      <w:r w:rsidRPr="00D77F2D">
        <w:rPr>
          <w:rFonts w:ascii="Calibri" w:eastAsia="文鼎細圓" w:hAnsi="Calibri" w:cs="Calibri" w:hint="eastAsia"/>
        </w:rPr>
        <w:t xml:space="preserve"> </w:t>
      </w:r>
    </w:p>
    <w:p w:rsidR="00D77F2D" w:rsidRPr="00D77F2D" w:rsidRDefault="00D77F2D" w:rsidP="001747E1">
      <w:pPr>
        <w:spacing w:line="360" w:lineRule="exact"/>
        <w:ind w:leftChars="400" w:left="960"/>
        <w:rPr>
          <w:rFonts w:ascii="Calibri" w:eastAsia="文鼎細圓" w:hAnsi="Calibri" w:cs="Calibri"/>
        </w:rPr>
      </w:pPr>
      <w:r w:rsidRPr="00D77F2D">
        <w:rPr>
          <w:rFonts w:ascii="Calibri" w:eastAsia="文鼎細圓" w:hAnsi="Calibri" w:cs="Calibri" w:hint="eastAsia"/>
        </w:rPr>
        <w:t>以標準</w:t>
      </w:r>
      <w:r w:rsidRPr="00D77F2D">
        <w:rPr>
          <w:rFonts w:ascii="Calibri" w:eastAsia="文鼎細圓" w:hAnsi="Calibri" w:cs="Calibri" w:hint="eastAsia"/>
        </w:rPr>
        <w:t>A4</w:t>
      </w:r>
      <w:r w:rsidRPr="00D77F2D">
        <w:rPr>
          <w:rFonts w:ascii="Calibri" w:eastAsia="文鼎細圓" w:hAnsi="Calibri" w:cs="Calibri" w:hint="eastAsia"/>
        </w:rPr>
        <w:t>大小為準。封面、內頁請勿標明學校、系所、指導老師及學生姓名等可辨識該參賽隊伍之文字、圖案，如有違反者，扣總成績</w:t>
      </w:r>
      <w:r w:rsidRPr="00D77F2D">
        <w:rPr>
          <w:rFonts w:ascii="Calibri" w:eastAsia="文鼎細圓" w:hAnsi="Calibri" w:cs="Calibri" w:hint="eastAsia"/>
        </w:rPr>
        <w:t>10</w:t>
      </w:r>
      <w:r w:rsidRPr="00D77F2D">
        <w:rPr>
          <w:rFonts w:ascii="Calibri" w:eastAsia="文鼎細圓" w:hAnsi="Calibri" w:cs="Calibri" w:hint="eastAsia"/>
        </w:rPr>
        <w:t>分，以示競賽的公平性。</w:t>
      </w:r>
      <w:r w:rsidRPr="00D77F2D">
        <w:rPr>
          <w:rFonts w:ascii="Calibri" w:eastAsia="文鼎細圓" w:hAnsi="Calibri" w:cs="Calibri" w:hint="eastAsia"/>
        </w:rPr>
        <w:t xml:space="preserve"> </w:t>
      </w:r>
    </w:p>
    <w:p w:rsidR="00D77F2D" w:rsidRPr="00D77F2D" w:rsidRDefault="00D77F2D" w:rsidP="001747E1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 w:rsidRPr="00D77F2D">
        <w:rPr>
          <w:rFonts w:ascii="Calibri" w:eastAsia="文鼎細圓" w:hAnsi="Calibri" w:cs="Calibri" w:hint="eastAsia"/>
        </w:rPr>
        <w:t>二</w:t>
      </w:r>
      <w:r w:rsidR="001747E1">
        <w:rPr>
          <w:rFonts w:ascii="Calibri" w:eastAsia="文鼎細圓" w:hAnsi="Calibri" w:cs="Calibri" w:hint="eastAsia"/>
        </w:rPr>
        <w:t>、</w:t>
      </w:r>
      <w:r w:rsidRPr="00D77F2D">
        <w:rPr>
          <w:rFonts w:ascii="Calibri" w:eastAsia="文鼎細圓" w:hAnsi="Calibri" w:cs="Calibri" w:hint="eastAsia"/>
        </w:rPr>
        <w:t>目錄以一頁為限。</w:t>
      </w:r>
    </w:p>
    <w:p w:rsidR="00D77F2D" w:rsidRPr="00D77F2D" w:rsidRDefault="001747E1" w:rsidP="001747E1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三、</w:t>
      </w:r>
      <w:r w:rsidR="00D77F2D" w:rsidRPr="00D77F2D">
        <w:rPr>
          <w:rFonts w:ascii="Calibri" w:eastAsia="文鼎細圓" w:hAnsi="Calibri" w:cs="Calibri" w:hint="eastAsia"/>
        </w:rPr>
        <w:t>故事內容</w:t>
      </w:r>
      <w:r w:rsidR="00987E10">
        <w:rPr>
          <w:rFonts w:ascii="Calibri" w:eastAsia="文鼎細圓" w:hAnsi="Calibri" w:cs="Calibri" w:hint="eastAsia"/>
        </w:rPr>
        <w:t>參考架構</w:t>
      </w:r>
    </w:p>
    <w:p w:rsidR="00D77F2D" w:rsidRPr="00D77F2D" w:rsidRDefault="009B2474" w:rsidP="001747E1">
      <w:pPr>
        <w:spacing w:line="360" w:lineRule="exact"/>
        <w:ind w:leftChars="400" w:left="960"/>
        <w:rPr>
          <w:rFonts w:ascii="Calibri" w:eastAsia="文鼎細圓" w:hAnsi="Calibri" w:cs="Calibri"/>
        </w:rPr>
      </w:pPr>
      <w:r w:rsidRPr="0057096F">
        <w:rPr>
          <w:rFonts w:ascii="Calibri" w:eastAsia="文鼎細圓" w:hAnsi="Calibri" w:cs="Calibri" w:hint="eastAsia"/>
        </w:rPr>
        <w:t>(</w:t>
      </w:r>
      <w:r w:rsidRPr="0057096F">
        <w:rPr>
          <w:rFonts w:ascii="Calibri" w:eastAsia="文鼎細圓" w:hAnsi="Calibri" w:cs="Calibri" w:hint="eastAsia"/>
        </w:rPr>
        <w:t>一</w:t>
      </w:r>
      <w:r w:rsidRPr="0057096F">
        <w:rPr>
          <w:rFonts w:ascii="Calibri" w:eastAsia="文鼎細圓" w:hAnsi="Calibri" w:cs="Calibri" w:hint="eastAsia"/>
        </w:rPr>
        <w:t>)</w:t>
      </w:r>
      <w:r w:rsidR="00D77F2D" w:rsidRPr="00D77F2D">
        <w:rPr>
          <w:rFonts w:ascii="Calibri" w:eastAsia="文鼎細圓" w:hAnsi="Calibri" w:cs="Calibri" w:hint="eastAsia"/>
        </w:rPr>
        <w:t xml:space="preserve"> </w:t>
      </w:r>
      <w:r w:rsidR="00D77F2D" w:rsidRPr="00D77F2D">
        <w:rPr>
          <w:rFonts w:ascii="Calibri" w:eastAsia="文鼎細圓" w:hAnsi="Calibri" w:cs="Calibri" w:hint="eastAsia"/>
        </w:rPr>
        <w:t>緣起。</w:t>
      </w:r>
      <w:r w:rsidR="00D77F2D" w:rsidRPr="00D77F2D">
        <w:rPr>
          <w:rFonts w:ascii="Calibri" w:eastAsia="文鼎細圓" w:hAnsi="Calibri" w:cs="Calibri" w:hint="eastAsia"/>
        </w:rPr>
        <w:t xml:space="preserve"> </w:t>
      </w:r>
    </w:p>
    <w:p w:rsidR="00D77F2D" w:rsidRPr="00D77F2D" w:rsidRDefault="009B2474" w:rsidP="001747E1">
      <w:pPr>
        <w:spacing w:line="360" w:lineRule="exact"/>
        <w:ind w:leftChars="400" w:left="960"/>
        <w:rPr>
          <w:rFonts w:ascii="Calibri" w:eastAsia="文鼎細圓" w:hAnsi="Calibri" w:cs="Calibri"/>
        </w:rPr>
      </w:pPr>
      <w:r w:rsidRPr="0057096F"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二</w:t>
      </w:r>
      <w:r w:rsidRPr="0057096F">
        <w:rPr>
          <w:rFonts w:ascii="Calibri" w:eastAsia="文鼎細圓" w:hAnsi="Calibri" w:cs="Calibri" w:hint="eastAsia"/>
        </w:rPr>
        <w:t>)</w:t>
      </w:r>
      <w:r w:rsidR="00D77F2D" w:rsidRPr="00D77F2D">
        <w:rPr>
          <w:rFonts w:ascii="Calibri" w:eastAsia="文鼎細圓" w:hAnsi="Calibri" w:cs="Calibri" w:hint="eastAsia"/>
        </w:rPr>
        <w:t xml:space="preserve"> </w:t>
      </w:r>
      <w:r w:rsidR="00D77F2D" w:rsidRPr="00D77F2D">
        <w:rPr>
          <w:rFonts w:ascii="Calibri" w:eastAsia="文鼎細圓" w:hAnsi="Calibri" w:cs="Calibri" w:hint="eastAsia"/>
        </w:rPr>
        <w:t>故事主角介紹。</w:t>
      </w:r>
      <w:r w:rsidR="00D77F2D" w:rsidRPr="00D77F2D">
        <w:rPr>
          <w:rFonts w:ascii="Calibri" w:eastAsia="文鼎細圓" w:hAnsi="Calibri" w:cs="Calibri" w:hint="eastAsia"/>
        </w:rPr>
        <w:t xml:space="preserve"> </w:t>
      </w:r>
    </w:p>
    <w:p w:rsidR="00D77F2D" w:rsidRPr="00D77F2D" w:rsidRDefault="009B2474" w:rsidP="001747E1">
      <w:pPr>
        <w:spacing w:line="360" w:lineRule="exact"/>
        <w:ind w:leftChars="400" w:left="960"/>
        <w:rPr>
          <w:rFonts w:ascii="Calibri" w:eastAsia="文鼎細圓" w:hAnsi="Calibri" w:cs="Calibri"/>
        </w:rPr>
      </w:pPr>
      <w:r w:rsidRPr="0057096F"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三</w:t>
      </w:r>
      <w:r w:rsidRPr="0057096F"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 xml:space="preserve"> </w:t>
      </w:r>
      <w:r w:rsidR="00D77F2D" w:rsidRPr="00D77F2D">
        <w:rPr>
          <w:rFonts w:ascii="Calibri" w:eastAsia="文鼎細圓" w:hAnsi="Calibri" w:cs="Calibri" w:hint="eastAsia"/>
        </w:rPr>
        <w:t>予人之感動與啟發。</w:t>
      </w:r>
      <w:r w:rsidR="00D77F2D" w:rsidRPr="00D77F2D">
        <w:rPr>
          <w:rFonts w:ascii="Calibri" w:eastAsia="文鼎細圓" w:hAnsi="Calibri" w:cs="Calibri" w:hint="eastAsia"/>
        </w:rPr>
        <w:t xml:space="preserve"> </w:t>
      </w:r>
    </w:p>
    <w:p w:rsidR="00D77F2D" w:rsidRPr="00D77F2D" w:rsidRDefault="009B2474" w:rsidP="001747E1">
      <w:pPr>
        <w:spacing w:line="360" w:lineRule="exact"/>
        <w:ind w:leftChars="400" w:left="960"/>
        <w:rPr>
          <w:rFonts w:ascii="Calibri" w:eastAsia="文鼎細圓" w:hAnsi="Calibri" w:cs="Calibri"/>
        </w:rPr>
      </w:pPr>
      <w:r w:rsidRPr="0057096F"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四</w:t>
      </w:r>
      <w:r w:rsidRPr="0057096F"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 xml:space="preserve"> </w:t>
      </w:r>
      <w:r w:rsidR="00D77F2D" w:rsidRPr="00D77F2D">
        <w:rPr>
          <w:rFonts w:ascii="Calibri" w:eastAsia="文鼎細圓" w:hAnsi="Calibri" w:cs="Calibri" w:hint="eastAsia"/>
        </w:rPr>
        <w:t>對推廣餐飲美學文化的影響</w:t>
      </w:r>
      <w:r w:rsidR="00D77F2D" w:rsidRPr="00D77F2D">
        <w:rPr>
          <w:rFonts w:ascii="Calibri" w:eastAsia="文鼎細圓" w:hAnsi="Calibri" w:cs="Calibri" w:hint="eastAsia"/>
        </w:rPr>
        <w:t xml:space="preserve"> </w:t>
      </w:r>
    </w:p>
    <w:p w:rsidR="00D77F2D" w:rsidRPr="00D77F2D" w:rsidRDefault="009B2474" w:rsidP="001747E1">
      <w:pPr>
        <w:spacing w:line="360" w:lineRule="exact"/>
        <w:ind w:leftChars="400" w:left="960"/>
        <w:rPr>
          <w:rFonts w:ascii="Calibri" w:eastAsia="文鼎細圓" w:hAnsi="Calibri" w:cs="Calibri"/>
        </w:rPr>
      </w:pPr>
      <w:r w:rsidRPr="0057096F">
        <w:rPr>
          <w:rFonts w:ascii="Calibri" w:eastAsia="文鼎細圓" w:hAnsi="Calibri" w:cs="Calibri" w:hint="eastAsia"/>
        </w:rPr>
        <w:t>(</w:t>
      </w:r>
      <w:r>
        <w:rPr>
          <w:rFonts w:ascii="Calibri" w:eastAsia="文鼎細圓" w:hAnsi="Calibri" w:cs="Calibri" w:hint="eastAsia"/>
        </w:rPr>
        <w:t>五</w:t>
      </w:r>
      <w:r w:rsidRPr="0057096F"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 xml:space="preserve"> </w:t>
      </w:r>
      <w:r w:rsidR="00D77F2D" w:rsidRPr="00D77F2D">
        <w:rPr>
          <w:rFonts w:ascii="Calibri" w:eastAsia="文鼎細圓" w:hAnsi="Calibri" w:cs="Calibri" w:hint="eastAsia"/>
        </w:rPr>
        <w:t>其他（請自行依創意增加內容）。</w:t>
      </w:r>
      <w:r w:rsidR="00D77F2D" w:rsidRPr="00D77F2D">
        <w:rPr>
          <w:rFonts w:ascii="Calibri" w:eastAsia="文鼎細圓" w:hAnsi="Calibri" w:cs="Calibri" w:hint="eastAsia"/>
        </w:rPr>
        <w:t xml:space="preserve"> </w:t>
      </w:r>
    </w:p>
    <w:p w:rsidR="00D77F2D" w:rsidRPr="00D77F2D" w:rsidRDefault="001747E1" w:rsidP="001747E1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四、</w:t>
      </w:r>
      <w:r w:rsidR="00D77F2D" w:rsidRPr="00D77F2D">
        <w:rPr>
          <w:rFonts w:ascii="Calibri" w:eastAsia="文鼎細圓" w:hAnsi="Calibri" w:cs="Calibri" w:hint="eastAsia"/>
        </w:rPr>
        <w:t>請務必編頁碼。</w:t>
      </w:r>
    </w:p>
    <w:p w:rsidR="00D77F2D" w:rsidRPr="00D77F2D" w:rsidRDefault="001747E1" w:rsidP="001747E1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五、</w:t>
      </w:r>
      <w:r w:rsidR="00D77F2D" w:rsidRPr="00D77F2D">
        <w:rPr>
          <w:rFonts w:ascii="Calibri" w:eastAsia="文鼎細圓" w:hAnsi="Calibri" w:cs="Calibri" w:hint="eastAsia"/>
        </w:rPr>
        <w:t>圖表需有名稱。</w:t>
      </w:r>
    </w:p>
    <w:p w:rsidR="00D77F2D" w:rsidRPr="00D77F2D" w:rsidRDefault="001747E1" w:rsidP="001747E1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六、</w:t>
      </w:r>
      <w:r w:rsidR="00D77F2D" w:rsidRPr="00D77F2D">
        <w:rPr>
          <w:rFonts w:ascii="Calibri" w:eastAsia="文鼎細圓" w:hAnsi="Calibri" w:cs="Calibri" w:hint="eastAsia"/>
        </w:rPr>
        <w:t>附錄（不限字數，請編頁碼）。</w:t>
      </w:r>
    </w:p>
    <w:p w:rsidR="00E56B2E" w:rsidRPr="00D77F2D" w:rsidRDefault="00D77F2D" w:rsidP="009B2474">
      <w:pPr>
        <w:ind w:leftChars="200" w:left="480"/>
        <w:rPr>
          <w:rFonts w:ascii="Calibri" w:eastAsia="文鼎細圓" w:hAnsi="Calibri" w:cs="Calibri"/>
        </w:rPr>
      </w:pPr>
      <w:r w:rsidRPr="00D77F2D">
        <w:rPr>
          <w:rFonts w:ascii="Calibri" w:eastAsia="文鼎細圓" w:hAnsi="Calibri" w:cs="Calibri" w:hint="eastAsia"/>
        </w:rPr>
        <w:t>註：不論是否入選，參賽資料不予退回，請參賽者自行備份。</w:t>
      </w:r>
    </w:p>
    <w:p w:rsidR="00A926FB" w:rsidRDefault="00E56B2E" w:rsidP="00A926FB">
      <w:pPr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lastRenderedPageBreak/>
        <w:t>捌、</w:t>
      </w:r>
      <w:r w:rsidR="00A926FB" w:rsidRPr="00A926FB">
        <w:rPr>
          <w:rFonts w:ascii="Calibri" w:eastAsia="文鼎細圓" w:hAnsi="Calibri" w:cs="Calibri" w:hint="eastAsia"/>
        </w:rPr>
        <w:t>獎勵方式：</w:t>
      </w:r>
    </w:p>
    <w:p w:rsidR="00A926FB" w:rsidRPr="00A926FB" w:rsidRDefault="00A926FB" w:rsidP="00A926FB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一、</w:t>
      </w:r>
      <w:r w:rsidRPr="00A926FB">
        <w:rPr>
          <w:rFonts w:ascii="Calibri" w:eastAsia="文鼎細圓" w:hAnsi="Calibri" w:cs="Calibri" w:hint="eastAsia"/>
        </w:rPr>
        <w:t>大專校院組與高中職組各獎項如下</w:t>
      </w:r>
    </w:p>
    <w:p w:rsidR="00F72AC0" w:rsidRPr="00A926FB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A926FB">
        <w:rPr>
          <w:rFonts w:ascii="Calibri" w:eastAsia="文鼎細圓" w:hAnsi="Calibri" w:cs="Calibri" w:hint="eastAsia"/>
        </w:rPr>
        <w:t>第</w:t>
      </w:r>
      <w:r w:rsidRPr="00A926FB">
        <w:rPr>
          <w:rFonts w:ascii="Calibri" w:eastAsia="文鼎細圓" w:hAnsi="Calibri" w:cs="Calibri" w:hint="eastAsia"/>
        </w:rPr>
        <w:t>1</w:t>
      </w:r>
      <w:r>
        <w:rPr>
          <w:rFonts w:ascii="Calibri" w:eastAsia="文鼎細圓" w:hAnsi="Calibri" w:cs="Calibri" w:hint="eastAsia"/>
        </w:rPr>
        <w:t>名：獎狀</w:t>
      </w:r>
      <w:r w:rsidRPr="00A926FB">
        <w:rPr>
          <w:rFonts w:ascii="Calibri" w:eastAsia="文鼎細圓" w:hAnsi="Calibri" w:cs="Calibri" w:hint="eastAsia"/>
        </w:rPr>
        <w:t>1</w:t>
      </w:r>
      <w:r w:rsidRPr="00A926FB">
        <w:rPr>
          <w:rFonts w:ascii="Calibri" w:eastAsia="文鼎細圓" w:hAnsi="Calibri" w:cs="Calibri" w:hint="eastAsia"/>
        </w:rPr>
        <w:t>紙、總獎金</w:t>
      </w:r>
      <w:r>
        <w:rPr>
          <w:rFonts w:ascii="Calibri" w:eastAsia="文鼎細圓" w:hAnsi="Calibri" w:cs="Calibri" w:hint="eastAsia"/>
        </w:rPr>
        <w:t>4</w:t>
      </w:r>
      <w:r w:rsidRPr="00A926FB">
        <w:rPr>
          <w:rFonts w:ascii="Calibri" w:eastAsia="文鼎細圓" w:hAnsi="Calibri" w:cs="Calibri" w:hint="eastAsia"/>
        </w:rPr>
        <w:t>,000</w:t>
      </w:r>
      <w:r w:rsidRPr="00A926FB">
        <w:rPr>
          <w:rFonts w:ascii="Calibri" w:eastAsia="文鼎細圓" w:hAnsi="Calibri" w:cs="Calibri" w:hint="eastAsia"/>
        </w:rPr>
        <w:t>元</w:t>
      </w:r>
      <w:r w:rsidR="000845C8">
        <w:rPr>
          <w:rFonts w:ascii="Calibri" w:eastAsia="文鼎細圓" w:hAnsi="Calibri" w:cs="Calibri" w:hint="eastAsia"/>
        </w:rPr>
        <w:t>等值商品</w:t>
      </w:r>
      <w:r w:rsidRPr="00A926FB">
        <w:rPr>
          <w:rFonts w:ascii="Calibri" w:eastAsia="文鼎細圓" w:hAnsi="Calibri" w:cs="Calibri" w:hint="eastAsia"/>
        </w:rPr>
        <w:t>。</w:t>
      </w:r>
    </w:p>
    <w:p w:rsidR="00F72AC0" w:rsidRPr="00A926FB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A926FB">
        <w:rPr>
          <w:rFonts w:ascii="Calibri" w:eastAsia="文鼎細圓" w:hAnsi="Calibri" w:cs="Calibri" w:hint="eastAsia"/>
        </w:rPr>
        <w:t>第</w:t>
      </w:r>
      <w:r w:rsidRPr="00A926FB">
        <w:rPr>
          <w:rFonts w:ascii="Calibri" w:eastAsia="文鼎細圓" w:hAnsi="Calibri" w:cs="Calibri" w:hint="eastAsia"/>
        </w:rPr>
        <w:t>2</w:t>
      </w:r>
      <w:r>
        <w:rPr>
          <w:rFonts w:ascii="Calibri" w:eastAsia="文鼎細圓" w:hAnsi="Calibri" w:cs="Calibri" w:hint="eastAsia"/>
        </w:rPr>
        <w:t>名：獎狀</w:t>
      </w:r>
      <w:r w:rsidRPr="00A926FB">
        <w:rPr>
          <w:rFonts w:ascii="Calibri" w:eastAsia="文鼎細圓" w:hAnsi="Calibri" w:cs="Calibri" w:hint="eastAsia"/>
        </w:rPr>
        <w:t>1</w:t>
      </w:r>
      <w:r w:rsidRPr="00A926FB">
        <w:rPr>
          <w:rFonts w:ascii="Calibri" w:eastAsia="文鼎細圓" w:hAnsi="Calibri" w:cs="Calibri" w:hint="eastAsia"/>
        </w:rPr>
        <w:t>紙、總獎金</w:t>
      </w:r>
      <w:r w:rsidRPr="00A926FB">
        <w:rPr>
          <w:rFonts w:ascii="Calibri" w:eastAsia="文鼎細圓" w:hAnsi="Calibri" w:cs="Calibri" w:hint="eastAsia"/>
        </w:rPr>
        <w:t>2,</w:t>
      </w:r>
      <w:r>
        <w:rPr>
          <w:rFonts w:ascii="Calibri" w:eastAsia="文鼎細圓" w:hAnsi="Calibri" w:cs="Calibri" w:hint="eastAsia"/>
        </w:rPr>
        <w:t>5</w:t>
      </w:r>
      <w:r w:rsidRPr="00A926FB">
        <w:rPr>
          <w:rFonts w:ascii="Calibri" w:eastAsia="文鼎細圓" w:hAnsi="Calibri" w:cs="Calibri" w:hint="eastAsia"/>
        </w:rPr>
        <w:t>00</w:t>
      </w:r>
      <w:r w:rsidRPr="00A926FB">
        <w:rPr>
          <w:rFonts w:ascii="Calibri" w:eastAsia="文鼎細圓" w:hAnsi="Calibri" w:cs="Calibri" w:hint="eastAsia"/>
        </w:rPr>
        <w:t>元</w:t>
      </w:r>
      <w:r w:rsidR="000845C8">
        <w:rPr>
          <w:rFonts w:ascii="Calibri" w:eastAsia="文鼎細圓" w:hAnsi="Calibri" w:cs="Calibri" w:hint="eastAsia"/>
        </w:rPr>
        <w:t>等值商品</w:t>
      </w:r>
      <w:r w:rsidRPr="00A926FB">
        <w:rPr>
          <w:rFonts w:ascii="Calibri" w:eastAsia="文鼎細圓" w:hAnsi="Calibri" w:cs="Calibri" w:hint="eastAsia"/>
        </w:rPr>
        <w:t>。</w:t>
      </w:r>
    </w:p>
    <w:p w:rsidR="00F72AC0" w:rsidRPr="00A926FB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A926FB">
        <w:rPr>
          <w:rFonts w:ascii="Calibri" w:eastAsia="文鼎細圓" w:hAnsi="Calibri" w:cs="Calibri" w:hint="eastAsia"/>
        </w:rPr>
        <w:t>第</w:t>
      </w:r>
      <w:r w:rsidRPr="00A926FB">
        <w:rPr>
          <w:rFonts w:ascii="Calibri" w:eastAsia="文鼎細圓" w:hAnsi="Calibri" w:cs="Calibri" w:hint="eastAsia"/>
        </w:rPr>
        <w:t>3</w:t>
      </w:r>
      <w:r>
        <w:rPr>
          <w:rFonts w:ascii="Calibri" w:eastAsia="文鼎細圓" w:hAnsi="Calibri" w:cs="Calibri" w:hint="eastAsia"/>
        </w:rPr>
        <w:t>名：獎狀</w:t>
      </w:r>
      <w:r w:rsidRPr="00A926FB">
        <w:rPr>
          <w:rFonts w:ascii="Calibri" w:eastAsia="文鼎細圓" w:hAnsi="Calibri" w:cs="Calibri" w:hint="eastAsia"/>
        </w:rPr>
        <w:t>1</w:t>
      </w:r>
      <w:r w:rsidRPr="00A926FB">
        <w:rPr>
          <w:rFonts w:ascii="Calibri" w:eastAsia="文鼎細圓" w:hAnsi="Calibri" w:cs="Calibri" w:hint="eastAsia"/>
        </w:rPr>
        <w:t>紙、總獎金</w:t>
      </w:r>
      <w:r w:rsidRPr="00A926FB">
        <w:rPr>
          <w:rFonts w:ascii="Calibri" w:eastAsia="文鼎細圓" w:hAnsi="Calibri" w:cs="Calibri" w:hint="eastAsia"/>
        </w:rPr>
        <w:t>1,000</w:t>
      </w:r>
      <w:r w:rsidRPr="00A926FB">
        <w:rPr>
          <w:rFonts w:ascii="Calibri" w:eastAsia="文鼎細圓" w:hAnsi="Calibri" w:cs="Calibri" w:hint="eastAsia"/>
        </w:rPr>
        <w:t>元</w:t>
      </w:r>
      <w:r w:rsidR="000845C8">
        <w:rPr>
          <w:rFonts w:ascii="Calibri" w:eastAsia="文鼎細圓" w:hAnsi="Calibri" w:cs="Calibri" w:hint="eastAsia"/>
        </w:rPr>
        <w:t>等值商品</w:t>
      </w:r>
      <w:r w:rsidRPr="00A926FB">
        <w:rPr>
          <w:rFonts w:ascii="Calibri" w:eastAsia="文鼎細圓" w:hAnsi="Calibri" w:cs="Calibri" w:hint="eastAsia"/>
        </w:rPr>
        <w:t>。</w:t>
      </w:r>
    </w:p>
    <w:p w:rsidR="00F72AC0" w:rsidRPr="00A926FB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佳作若干名：獎狀</w:t>
      </w:r>
      <w:r w:rsidRPr="00A926FB">
        <w:rPr>
          <w:rFonts w:ascii="Calibri" w:eastAsia="文鼎細圓" w:hAnsi="Calibri" w:cs="Calibri" w:hint="eastAsia"/>
        </w:rPr>
        <w:t>1</w:t>
      </w:r>
      <w:r w:rsidRPr="00A926FB">
        <w:rPr>
          <w:rFonts w:ascii="Calibri" w:eastAsia="文鼎細圓" w:hAnsi="Calibri" w:cs="Calibri" w:hint="eastAsia"/>
        </w:rPr>
        <w:t>紙。</w:t>
      </w:r>
    </w:p>
    <w:p w:rsidR="00F72AC0" w:rsidRPr="006D08FF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A926FB">
        <w:rPr>
          <w:rFonts w:ascii="Calibri" w:eastAsia="文鼎細圓" w:hAnsi="Calibri" w:cs="Calibri" w:hint="eastAsia"/>
        </w:rPr>
        <w:t>獲獎團隊之指導老師，致贈獎狀以示謝意。</w:t>
      </w:r>
    </w:p>
    <w:p w:rsidR="00F72AC0" w:rsidRPr="00A926FB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A926FB">
        <w:rPr>
          <w:rFonts w:ascii="Calibri" w:eastAsia="文鼎細圓" w:hAnsi="Calibri" w:cs="Calibri" w:hint="eastAsia"/>
        </w:rPr>
        <w:t>大專校院組</w:t>
      </w:r>
      <w:r w:rsidRPr="00A926FB">
        <w:rPr>
          <w:rFonts w:ascii="Calibri" w:eastAsia="文鼎細圓" w:hAnsi="Calibri" w:cs="Calibri" w:hint="eastAsia"/>
        </w:rPr>
        <w:t>:</w:t>
      </w:r>
    </w:p>
    <w:p w:rsidR="00F72AC0" w:rsidRPr="00A926FB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A926FB">
        <w:rPr>
          <w:rFonts w:ascii="Calibri" w:eastAsia="文鼎細圓" w:hAnsi="Calibri" w:cs="Calibri" w:hint="eastAsia"/>
        </w:rPr>
        <w:t>第</w:t>
      </w:r>
      <w:r w:rsidRPr="00A926FB">
        <w:rPr>
          <w:rFonts w:ascii="Calibri" w:eastAsia="文鼎細圓" w:hAnsi="Calibri" w:cs="Calibri" w:hint="eastAsia"/>
        </w:rPr>
        <w:t>1</w:t>
      </w:r>
      <w:r>
        <w:rPr>
          <w:rFonts w:ascii="Calibri" w:eastAsia="文鼎細圓" w:hAnsi="Calibri" w:cs="Calibri" w:hint="eastAsia"/>
        </w:rPr>
        <w:t>名：獎狀</w:t>
      </w:r>
      <w:r w:rsidRPr="00A926FB">
        <w:rPr>
          <w:rFonts w:ascii="Calibri" w:eastAsia="文鼎細圓" w:hAnsi="Calibri" w:cs="Calibri" w:hint="eastAsia"/>
        </w:rPr>
        <w:t>1</w:t>
      </w:r>
      <w:r w:rsidRPr="00A926FB">
        <w:rPr>
          <w:rFonts w:ascii="Calibri" w:eastAsia="文鼎細圓" w:hAnsi="Calibri" w:cs="Calibri" w:hint="eastAsia"/>
        </w:rPr>
        <w:t>紙、總獎金</w:t>
      </w:r>
      <w:r>
        <w:rPr>
          <w:rFonts w:ascii="Calibri" w:eastAsia="文鼎細圓" w:hAnsi="Calibri" w:cs="Calibri" w:hint="eastAsia"/>
        </w:rPr>
        <w:t>4</w:t>
      </w:r>
      <w:r w:rsidRPr="00A926FB">
        <w:rPr>
          <w:rFonts w:ascii="Calibri" w:eastAsia="文鼎細圓" w:hAnsi="Calibri" w:cs="Calibri" w:hint="eastAsia"/>
        </w:rPr>
        <w:t>,000</w:t>
      </w:r>
      <w:r w:rsidRPr="00A926FB">
        <w:rPr>
          <w:rFonts w:ascii="Calibri" w:eastAsia="文鼎細圓" w:hAnsi="Calibri" w:cs="Calibri" w:hint="eastAsia"/>
        </w:rPr>
        <w:t>元</w:t>
      </w:r>
      <w:r w:rsidR="000845C8">
        <w:rPr>
          <w:rFonts w:ascii="Calibri" w:eastAsia="文鼎細圓" w:hAnsi="Calibri" w:cs="Calibri" w:hint="eastAsia"/>
        </w:rPr>
        <w:t>等值商品</w:t>
      </w:r>
      <w:r w:rsidRPr="00A926FB">
        <w:rPr>
          <w:rFonts w:ascii="Calibri" w:eastAsia="文鼎細圓" w:hAnsi="Calibri" w:cs="Calibri" w:hint="eastAsia"/>
        </w:rPr>
        <w:t>。</w:t>
      </w:r>
    </w:p>
    <w:p w:rsidR="00F72AC0" w:rsidRPr="00A926FB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A926FB">
        <w:rPr>
          <w:rFonts w:ascii="Calibri" w:eastAsia="文鼎細圓" w:hAnsi="Calibri" w:cs="Calibri" w:hint="eastAsia"/>
        </w:rPr>
        <w:t>第</w:t>
      </w:r>
      <w:r w:rsidRPr="00A926FB">
        <w:rPr>
          <w:rFonts w:ascii="Calibri" w:eastAsia="文鼎細圓" w:hAnsi="Calibri" w:cs="Calibri" w:hint="eastAsia"/>
        </w:rPr>
        <w:t>2</w:t>
      </w:r>
      <w:r>
        <w:rPr>
          <w:rFonts w:ascii="Calibri" w:eastAsia="文鼎細圓" w:hAnsi="Calibri" w:cs="Calibri" w:hint="eastAsia"/>
        </w:rPr>
        <w:t>名：獎狀</w:t>
      </w:r>
      <w:r w:rsidRPr="00A926FB">
        <w:rPr>
          <w:rFonts w:ascii="Calibri" w:eastAsia="文鼎細圓" w:hAnsi="Calibri" w:cs="Calibri" w:hint="eastAsia"/>
        </w:rPr>
        <w:t>1</w:t>
      </w:r>
      <w:r w:rsidRPr="00A926FB">
        <w:rPr>
          <w:rFonts w:ascii="Calibri" w:eastAsia="文鼎細圓" w:hAnsi="Calibri" w:cs="Calibri" w:hint="eastAsia"/>
        </w:rPr>
        <w:t>紙、總獎金</w:t>
      </w:r>
      <w:r w:rsidRPr="00A926FB">
        <w:rPr>
          <w:rFonts w:ascii="Calibri" w:eastAsia="文鼎細圓" w:hAnsi="Calibri" w:cs="Calibri" w:hint="eastAsia"/>
        </w:rPr>
        <w:t>2,</w:t>
      </w:r>
      <w:r>
        <w:rPr>
          <w:rFonts w:ascii="Calibri" w:eastAsia="文鼎細圓" w:hAnsi="Calibri" w:cs="Calibri" w:hint="eastAsia"/>
        </w:rPr>
        <w:t>5</w:t>
      </w:r>
      <w:r w:rsidRPr="00A926FB">
        <w:rPr>
          <w:rFonts w:ascii="Calibri" w:eastAsia="文鼎細圓" w:hAnsi="Calibri" w:cs="Calibri" w:hint="eastAsia"/>
        </w:rPr>
        <w:t>00</w:t>
      </w:r>
      <w:r w:rsidRPr="00A926FB">
        <w:rPr>
          <w:rFonts w:ascii="Calibri" w:eastAsia="文鼎細圓" w:hAnsi="Calibri" w:cs="Calibri" w:hint="eastAsia"/>
        </w:rPr>
        <w:t>元</w:t>
      </w:r>
      <w:r w:rsidR="000845C8">
        <w:rPr>
          <w:rFonts w:ascii="Calibri" w:eastAsia="文鼎細圓" w:hAnsi="Calibri" w:cs="Calibri" w:hint="eastAsia"/>
        </w:rPr>
        <w:t>等值商品</w:t>
      </w:r>
      <w:r w:rsidRPr="00A926FB">
        <w:rPr>
          <w:rFonts w:ascii="Calibri" w:eastAsia="文鼎細圓" w:hAnsi="Calibri" w:cs="Calibri" w:hint="eastAsia"/>
        </w:rPr>
        <w:t>。</w:t>
      </w:r>
    </w:p>
    <w:p w:rsidR="00F72AC0" w:rsidRPr="00A926FB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A926FB">
        <w:rPr>
          <w:rFonts w:ascii="Calibri" w:eastAsia="文鼎細圓" w:hAnsi="Calibri" w:cs="Calibri" w:hint="eastAsia"/>
        </w:rPr>
        <w:t>第</w:t>
      </w:r>
      <w:r w:rsidRPr="00A926FB">
        <w:rPr>
          <w:rFonts w:ascii="Calibri" w:eastAsia="文鼎細圓" w:hAnsi="Calibri" w:cs="Calibri" w:hint="eastAsia"/>
        </w:rPr>
        <w:t>3</w:t>
      </w:r>
      <w:r>
        <w:rPr>
          <w:rFonts w:ascii="Calibri" w:eastAsia="文鼎細圓" w:hAnsi="Calibri" w:cs="Calibri" w:hint="eastAsia"/>
        </w:rPr>
        <w:t>名：獎狀</w:t>
      </w:r>
      <w:r w:rsidRPr="00A926FB">
        <w:rPr>
          <w:rFonts w:ascii="Calibri" w:eastAsia="文鼎細圓" w:hAnsi="Calibri" w:cs="Calibri" w:hint="eastAsia"/>
        </w:rPr>
        <w:t>1</w:t>
      </w:r>
      <w:r w:rsidRPr="00A926FB">
        <w:rPr>
          <w:rFonts w:ascii="Calibri" w:eastAsia="文鼎細圓" w:hAnsi="Calibri" w:cs="Calibri" w:hint="eastAsia"/>
        </w:rPr>
        <w:t>紙、總獎金</w:t>
      </w:r>
      <w:r w:rsidRPr="00A926FB">
        <w:rPr>
          <w:rFonts w:ascii="Calibri" w:eastAsia="文鼎細圓" w:hAnsi="Calibri" w:cs="Calibri" w:hint="eastAsia"/>
        </w:rPr>
        <w:t>1,000</w:t>
      </w:r>
      <w:r w:rsidRPr="00A926FB">
        <w:rPr>
          <w:rFonts w:ascii="Calibri" w:eastAsia="文鼎細圓" w:hAnsi="Calibri" w:cs="Calibri" w:hint="eastAsia"/>
        </w:rPr>
        <w:t>元</w:t>
      </w:r>
      <w:r w:rsidR="000845C8">
        <w:rPr>
          <w:rFonts w:ascii="Calibri" w:eastAsia="文鼎細圓" w:hAnsi="Calibri" w:cs="Calibri" w:hint="eastAsia"/>
        </w:rPr>
        <w:t>等值商品</w:t>
      </w:r>
      <w:r w:rsidRPr="00A926FB">
        <w:rPr>
          <w:rFonts w:ascii="Calibri" w:eastAsia="文鼎細圓" w:hAnsi="Calibri" w:cs="Calibri" w:hint="eastAsia"/>
        </w:rPr>
        <w:t>。</w:t>
      </w:r>
    </w:p>
    <w:p w:rsidR="00F72AC0" w:rsidRPr="00A926FB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佳作若干名：獎狀</w:t>
      </w:r>
      <w:r w:rsidRPr="00A926FB">
        <w:rPr>
          <w:rFonts w:ascii="Calibri" w:eastAsia="文鼎細圓" w:hAnsi="Calibri" w:cs="Calibri" w:hint="eastAsia"/>
        </w:rPr>
        <w:t>1</w:t>
      </w:r>
      <w:r w:rsidRPr="00A926FB">
        <w:rPr>
          <w:rFonts w:ascii="Calibri" w:eastAsia="文鼎細圓" w:hAnsi="Calibri" w:cs="Calibri" w:hint="eastAsia"/>
        </w:rPr>
        <w:t>紙。</w:t>
      </w:r>
    </w:p>
    <w:p w:rsidR="00F72AC0" w:rsidRDefault="00F72AC0" w:rsidP="00F72AC0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A926FB">
        <w:rPr>
          <w:rFonts w:ascii="Calibri" w:eastAsia="文鼎細圓" w:hAnsi="Calibri" w:cs="Calibri" w:hint="eastAsia"/>
        </w:rPr>
        <w:t>獲獎團隊之指導老師，致贈獎狀以示謝意。</w:t>
      </w:r>
    </w:p>
    <w:p w:rsidR="00762B9A" w:rsidRPr="00F72AC0" w:rsidRDefault="00762B9A" w:rsidP="00A926FB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</w:p>
    <w:p w:rsidR="00A926FB" w:rsidRDefault="00A926FB" w:rsidP="00A926FB">
      <w:pPr>
        <w:overflowPunct w:val="0"/>
        <w:spacing w:line="420" w:lineRule="exact"/>
        <w:ind w:leftChars="200" w:left="2160" w:hangingChars="700" w:hanging="1680"/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二、</w:t>
      </w:r>
      <w:r w:rsidRPr="00A926FB">
        <w:rPr>
          <w:rFonts w:ascii="Calibri" w:eastAsia="文鼎細圓" w:hAnsi="Calibri" w:cs="Calibri" w:hint="eastAsia"/>
        </w:rPr>
        <w:t>頒獎日期與地點</w:t>
      </w:r>
    </w:p>
    <w:p w:rsidR="00A926FB" w:rsidRDefault="00A926FB" w:rsidP="00A926FB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  <w:r w:rsidRPr="0000443F">
        <w:rPr>
          <w:rFonts w:ascii="Calibri" w:eastAsia="文鼎細圓" w:hAnsi="Calibri" w:cs="Calibri" w:hint="eastAsia"/>
        </w:rPr>
        <w:t>105</w:t>
      </w:r>
      <w:r w:rsidRPr="0000443F">
        <w:rPr>
          <w:rFonts w:ascii="Calibri" w:eastAsia="文鼎細圓" w:hAnsi="Calibri" w:cs="Calibri" w:hint="eastAsia"/>
        </w:rPr>
        <w:t>年</w:t>
      </w:r>
      <w:r w:rsidRPr="0000443F">
        <w:rPr>
          <w:rFonts w:ascii="Calibri" w:eastAsia="文鼎細圓" w:hAnsi="Calibri" w:cs="Calibri" w:hint="eastAsia"/>
        </w:rPr>
        <w:t>11</w:t>
      </w:r>
      <w:r w:rsidRPr="0000443F">
        <w:rPr>
          <w:rFonts w:ascii="Calibri" w:eastAsia="文鼎細圓" w:hAnsi="Calibri" w:cs="Calibri" w:hint="eastAsia"/>
        </w:rPr>
        <w:t>月</w:t>
      </w:r>
      <w:r w:rsidRPr="0000443F">
        <w:rPr>
          <w:rFonts w:ascii="Calibri" w:eastAsia="文鼎細圓" w:hAnsi="Calibri" w:cs="Calibri" w:hint="eastAsia"/>
        </w:rPr>
        <w:t>18</w:t>
      </w:r>
      <w:r>
        <w:rPr>
          <w:rFonts w:ascii="Calibri" w:eastAsia="文鼎細圓" w:hAnsi="Calibri" w:cs="Calibri" w:hint="eastAsia"/>
        </w:rPr>
        <w:t xml:space="preserve"> </w:t>
      </w:r>
      <w:r w:rsidRPr="0000443F">
        <w:rPr>
          <w:rFonts w:ascii="Calibri" w:eastAsia="文鼎細圓" w:hAnsi="Calibri" w:cs="Calibri" w:hint="eastAsia"/>
        </w:rPr>
        <w:t>(</w:t>
      </w:r>
      <w:r w:rsidRPr="0000443F">
        <w:rPr>
          <w:rFonts w:ascii="Calibri" w:eastAsia="文鼎細圓" w:hAnsi="Calibri" w:cs="Calibri" w:hint="eastAsia"/>
        </w:rPr>
        <w:t>五</w:t>
      </w:r>
      <w:r w:rsidRPr="0000443F">
        <w:rPr>
          <w:rFonts w:ascii="Calibri" w:eastAsia="文鼎細圓" w:hAnsi="Calibri" w:cs="Calibri" w:hint="eastAsia"/>
        </w:rPr>
        <w:t>)</w:t>
      </w:r>
      <w:r>
        <w:rPr>
          <w:rFonts w:ascii="Calibri" w:eastAsia="文鼎細圓" w:hAnsi="Calibri" w:cs="Calibri" w:hint="eastAsia"/>
        </w:rPr>
        <w:t>於</w:t>
      </w:r>
      <w:r w:rsidRPr="0000443F">
        <w:rPr>
          <w:rFonts w:ascii="Calibri" w:eastAsia="文鼎細圓" w:hAnsi="Calibri" w:cs="Calibri" w:hint="eastAsia"/>
        </w:rPr>
        <w:t>景文科技大學</w:t>
      </w:r>
      <w:r>
        <w:rPr>
          <w:rFonts w:ascii="Calibri" w:eastAsia="文鼎細圓" w:hAnsi="Calibri" w:cs="Calibri" w:hint="eastAsia"/>
        </w:rPr>
        <w:t>設計館</w:t>
      </w:r>
      <w:r w:rsidRPr="0000443F">
        <w:rPr>
          <w:rFonts w:ascii="Calibri" w:eastAsia="文鼎細圓" w:hAnsi="Calibri" w:cs="Calibri" w:hint="eastAsia"/>
        </w:rPr>
        <w:t>國際會議廰</w:t>
      </w:r>
      <w:r>
        <w:rPr>
          <w:rFonts w:ascii="Calibri" w:eastAsia="文鼎細圓" w:hAnsi="Calibri" w:cs="Calibri" w:hint="eastAsia"/>
        </w:rPr>
        <w:t>。</w:t>
      </w:r>
    </w:p>
    <w:p w:rsidR="00762B9A" w:rsidRDefault="00762B9A" w:rsidP="00A926FB">
      <w:pPr>
        <w:overflowPunct w:val="0"/>
        <w:spacing w:line="420" w:lineRule="exact"/>
        <w:ind w:leftChars="400" w:left="2640" w:hangingChars="700" w:hanging="1680"/>
        <w:rPr>
          <w:rFonts w:ascii="Calibri" w:eastAsia="文鼎細圓" w:hAnsi="Calibri" w:cs="Calibri"/>
        </w:rPr>
      </w:pPr>
    </w:p>
    <w:p w:rsidR="00A926FB" w:rsidRDefault="009B2474" w:rsidP="00A926FB">
      <w:pPr>
        <w:rPr>
          <w:rFonts w:ascii="Calibri" w:eastAsia="文鼎細圓" w:hAnsi="Calibri" w:cs="Calibri"/>
        </w:rPr>
      </w:pPr>
      <w:r>
        <w:rPr>
          <w:rFonts w:ascii="Calibri" w:eastAsia="文鼎細圓" w:hAnsi="Calibri" w:cs="Calibri" w:hint="eastAsia"/>
        </w:rPr>
        <w:t>玖</w:t>
      </w:r>
      <w:r w:rsidR="00A926FB">
        <w:rPr>
          <w:rFonts w:ascii="Calibri" w:eastAsia="文鼎細圓" w:hAnsi="Calibri" w:cs="Calibri" w:hint="eastAsia"/>
        </w:rPr>
        <w:t>、其他注意事項</w:t>
      </w:r>
    </w:p>
    <w:p w:rsidR="0057096F" w:rsidRPr="0057096F" w:rsidRDefault="0057096F" w:rsidP="0057096F">
      <w:pPr>
        <w:overflowPunct w:val="0"/>
        <w:spacing w:line="420" w:lineRule="exact"/>
        <w:ind w:leftChars="199" w:left="879" w:hangingChars="167" w:hanging="401"/>
        <w:rPr>
          <w:rFonts w:ascii="Calibri" w:eastAsia="文鼎細圓" w:hAnsi="Calibri" w:cs="Calibri"/>
        </w:rPr>
      </w:pPr>
      <w:r w:rsidRPr="0057096F">
        <w:rPr>
          <w:rFonts w:ascii="Calibri" w:eastAsia="文鼎細圓" w:hAnsi="Calibri" w:cs="Calibri" w:hint="eastAsia"/>
        </w:rPr>
        <w:t>(</w:t>
      </w:r>
      <w:r w:rsidRPr="0057096F">
        <w:rPr>
          <w:rFonts w:ascii="Calibri" w:eastAsia="文鼎細圓" w:hAnsi="Calibri" w:cs="Calibri" w:hint="eastAsia"/>
        </w:rPr>
        <w:t>一</w:t>
      </w:r>
      <w:r w:rsidRPr="0057096F">
        <w:rPr>
          <w:rFonts w:ascii="Calibri" w:eastAsia="文鼎細圓" w:hAnsi="Calibri" w:cs="Calibri" w:hint="eastAsia"/>
        </w:rPr>
        <w:t>)</w:t>
      </w:r>
      <w:r w:rsidRPr="0057096F">
        <w:rPr>
          <w:rFonts w:ascii="Calibri" w:eastAsia="文鼎細圓" w:hAnsi="Calibri" w:cs="Calibri" w:hint="eastAsia"/>
        </w:rPr>
        <w:t>參賽隊伍皆需簽署參賽者聲明書，並遵守與服從本競賽</w:t>
      </w:r>
      <w:r w:rsidR="00F7746C">
        <w:rPr>
          <w:rFonts w:ascii="Calibri" w:eastAsia="文鼎細圓" w:hAnsi="Calibri" w:cs="Calibri" w:hint="eastAsia"/>
        </w:rPr>
        <w:t>辦法</w:t>
      </w:r>
      <w:r w:rsidRPr="0057096F">
        <w:rPr>
          <w:rFonts w:ascii="Calibri" w:eastAsia="文鼎細圓" w:hAnsi="Calibri" w:cs="Calibri" w:hint="eastAsia"/>
        </w:rPr>
        <w:t>之各項規定</w:t>
      </w:r>
      <w:r w:rsidR="00F7746C">
        <w:rPr>
          <w:rFonts w:ascii="Calibri" w:eastAsia="文鼎細圓" w:hAnsi="Calibri" w:cs="Calibri" w:hint="eastAsia"/>
        </w:rPr>
        <w:t>，及</w:t>
      </w:r>
      <w:r w:rsidRPr="0057096F">
        <w:rPr>
          <w:rFonts w:ascii="Calibri" w:eastAsia="文鼎細圓" w:hAnsi="Calibri" w:cs="Calibri" w:hint="eastAsia"/>
        </w:rPr>
        <w:t>初</w:t>
      </w:r>
      <w:r w:rsidR="00F7746C">
        <w:rPr>
          <w:rFonts w:ascii="Calibri" w:eastAsia="文鼎細圓" w:hAnsi="Calibri" w:cs="Calibri" w:hint="eastAsia"/>
        </w:rPr>
        <w:t>賽</w:t>
      </w:r>
      <w:r w:rsidRPr="0057096F">
        <w:rPr>
          <w:rFonts w:ascii="Calibri" w:eastAsia="文鼎細圓" w:hAnsi="Calibri" w:cs="Calibri" w:hint="eastAsia"/>
        </w:rPr>
        <w:t>與決</w:t>
      </w:r>
      <w:r w:rsidR="004412A5">
        <w:rPr>
          <w:rFonts w:ascii="Calibri" w:eastAsia="文鼎細圓" w:hAnsi="Calibri" w:cs="Calibri" w:hint="eastAsia"/>
        </w:rPr>
        <w:t>賽</w:t>
      </w:r>
      <w:r w:rsidRPr="0057096F">
        <w:rPr>
          <w:rFonts w:ascii="Calibri" w:eastAsia="文鼎細圓" w:hAnsi="Calibri" w:cs="Calibri" w:hint="eastAsia"/>
        </w:rPr>
        <w:t>評審</w:t>
      </w:r>
      <w:r w:rsidR="00F7746C">
        <w:rPr>
          <w:rFonts w:ascii="Calibri" w:eastAsia="文鼎細圓" w:hAnsi="Calibri" w:cs="Calibri" w:hint="eastAsia"/>
        </w:rPr>
        <w:t>之決</w:t>
      </w:r>
      <w:r w:rsidRPr="0057096F">
        <w:rPr>
          <w:rFonts w:ascii="Calibri" w:eastAsia="文鼎細圓" w:hAnsi="Calibri" w:cs="Calibri" w:hint="eastAsia"/>
        </w:rPr>
        <w:t>議。</w:t>
      </w:r>
    </w:p>
    <w:p w:rsidR="0057096F" w:rsidRPr="0057096F" w:rsidRDefault="0057096F" w:rsidP="0057096F">
      <w:pPr>
        <w:overflowPunct w:val="0"/>
        <w:spacing w:line="420" w:lineRule="exact"/>
        <w:ind w:leftChars="199" w:left="879" w:hangingChars="167" w:hanging="401"/>
        <w:rPr>
          <w:rFonts w:ascii="Calibri" w:eastAsia="文鼎細圓" w:hAnsi="Calibri" w:cs="Calibri"/>
        </w:rPr>
      </w:pPr>
      <w:r w:rsidRPr="0057096F">
        <w:rPr>
          <w:rFonts w:ascii="Calibri" w:eastAsia="文鼎細圓" w:hAnsi="Calibri" w:cs="Calibri" w:hint="eastAsia"/>
        </w:rPr>
        <w:t>(</w:t>
      </w:r>
      <w:r w:rsidRPr="0057096F">
        <w:rPr>
          <w:rFonts w:ascii="Calibri" w:eastAsia="文鼎細圓" w:hAnsi="Calibri" w:cs="Calibri" w:hint="eastAsia"/>
        </w:rPr>
        <w:t>二</w:t>
      </w:r>
      <w:r w:rsidRPr="0057096F">
        <w:rPr>
          <w:rFonts w:ascii="Calibri" w:eastAsia="文鼎細圓" w:hAnsi="Calibri" w:cs="Calibri" w:hint="eastAsia"/>
        </w:rPr>
        <w:t>)</w:t>
      </w:r>
      <w:r w:rsidRPr="0057096F">
        <w:rPr>
          <w:rFonts w:ascii="Calibri" w:eastAsia="文鼎細圓" w:hAnsi="Calibri" w:cs="Calibri" w:hint="eastAsia"/>
        </w:rPr>
        <w:t>參加競賽作品如經人檢舉或告發</w:t>
      </w:r>
      <w:r w:rsidR="00F7746C">
        <w:rPr>
          <w:rFonts w:ascii="Calibri" w:eastAsia="文鼎細圓" w:hAnsi="Calibri" w:cs="Calibri" w:hint="eastAsia"/>
        </w:rPr>
        <w:t>，有</w:t>
      </w:r>
      <w:r w:rsidRPr="0057096F">
        <w:rPr>
          <w:rFonts w:ascii="Calibri" w:eastAsia="文鼎細圓" w:hAnsi="Calibri" w:cs="Calibri" w:hint="eastAsia"/>
        </w:rPr>
        <w:t>他</w:t>
      </w:r>
      <w:r w:rsidR="00F7746C">
        <w:rPr>
          <w:rFonts w:ascii="Calibri" w:eastAsia="文鼎細圓" w:hAnsi="Calibri" w:cs="Calibri" w:hint="eastAsia"/>
        </w:rPr>
        <w:t>人</w:t>
      </w:r>
      <w:r w:rsidRPr="0057096F">
        <w:rPr>
          <w:rFonts w:ascii="Calibri" w:eastAsia="文鼎細圓" w:hAnsi="Calibri" w:cs="Calibri" w:hint="eastAsia"/>
        </w:rPr>
        <w:t>代勞</w:t>
      </w:r>
      <w:r w:rsidR="00F7746C">
        <w:rPr>
          <w:rFonts w:ascii="Calibri" w:eastAsia="文鼎細圓" w:hAnsi="Calibri" w:cs="Calibri" w:hint="eastAsia"/>
        </w:rPr>
        <w:t>或</w:t>
      </w:r>
      <w:r w:rsidRPr="0057096F">
        <w:rPr>
          <w:rFonts w:ascii="Calibri" w:eastAsia="文鼎細圓" w:hAnsi="Calibri" w:cs="Calibri" w:hint="eastAsia"/>
        </w:rPr>
        <w:t>違反本</w:t>
      </w:r>
      <w:r w:rsidR="00F7746C">
        <w:rPr>
          <w:rFonts w:ascii="Calibri" w:eastAsia="文鼎細圓" w:hAnsi="Calibri" w:cs="Calibri" w:hint="eastAsia"/>
        </w:rPr>
        <w:t>競賽辦法</w:t>
      </w:r>
      <w:r w:rsidRPr="0057096F">
        <w:rPr>
          <w:rFonts w:ascii="Calibri" w:eastAsia="文鼎細圓" w:hAnsi="Calibri" w:cs="Calibri" w:hint="eastAsia"/>
        </w:rPr>
        <w:t>相關規定</w:t>
      </w:r>
      <w:r w:rsidR="00F7746C">
        <w:rPr>
          <w:rFonts w:ascii="Calibri" w:eastAsia="文鼎細圓" w:hAnsi="Calibri" w:cs="Calibri" w:hint="eastAsia"/>
        </w:rPr>
        <w:t>且</w:t>
      </w:r>
      <w:r w:rsidRPr="0057096F">
        <w:rPr>
          <w:rFonts w:ascii="Calibri" w:eastAsia="文鼎細圓" w:hAnsi="Calibri" w:cs="Calibri" w:hint="eastAsia"/>
        </w:rPr>
        <w:t>有具體事實者</w:t>
      </w:r>
      <w:r w:rsidR="00F7746C">
        <w:rPr>
          <w:rFonts w:ascii="Calibri" w:eastAsia="文鼎細圓" w:hAnsi="Calibri" w:cs="Calibri" w:hint="eastAsia"/>
        </w:rPr>
        <w:t>，</w:t>
      </w:r>
      <w:r w:rsidRPr="0057096F">
        <w:rPr>
          <w:rFonts w:ascii="Calibri" w:eastAsia="文鼎細圓" w:hAnsi="Calibri" w:cs="Calibri" w:hint="eastAsia"/>
        </w:rPr>
        <w:t>則</w:t>
      </w:r>
      <w:r w:rsidR="00F7746C">
        <w:rPr>
          <w:rFonts w:ascii="Calibri" w:eastAsia="文鼎細圓" w:hAnsi="Calibri" w:cs="Calibri" w:hint="eastAsia"/>
        </w:rPr>
        <w:t>取消參賽資格並</w:t>
      </w:r>
      <w:r w:rsidRPr="0057096F">
        <w:rPr>
          <w:rFonts w:ascii="Calibri" w:eastAsia="文鼎細圓" w:hAnsi="Calibri" w:cs="Calibri" w:hint="eastAsia"/>
        </w:rPr>
        <w:t>追回獎勵。</w:t>
      </w:r>
    </w:p>
    <w:p w:rsidR="00A926FB" w:rsidRPr="00A926FB" w:rsidRDefault="0057096F" w:rsidP="0057096F">
      <w:pPr>
        <w:overflowPunct w:val="0"/>
        <w:spacing w:line="420" w:lineRule="exact"/>
        <w:ind w:leftChars="199" w:left="879" w:hangingChars="167" w:hanging="401"/>
        <w:rPr>
          <w:rFonts w:ascii="Calibri" w:eastAsia="文鼎細圓" w:hAnsi="Calibri" w:cs="Calibri"/>
        </w:rPr>
      </w:pPr>
      <w:r w:rsidRPr="0057096F">
        <w:rPr>
          <w:rFonts w:ascii="Calibri" w:eastAsia="文鼎細圓" w:hAnsi="Calibri" w:cs="Calibri" w:hint="eastAsia"/>
        </w:rPr>
        <w:t>(</w:t>
      </w:r>
      <w:r w:rsidRPr="0057096F">
        <w:rPr>
          <w:rFonts w:ascii="Calibri" w:eastAsia="文鼎細圓" w:hAnsi="Calibri" w:cs="Calibri" w:hint="eastAsia"/>
        </w:rPr>
        <w:t>三</w:t>
      </w:r>
      <w:r w:rsidRPr="0057096F">
        <w:rPr>
          <w:rFonts w:ascii="Calibri" w:eastAsia="文鼎細圓" w:hAnsi="Calibri" w:cs="Calibri" w:hint="eastAsia"/>
        </w:rPr>
        <w:t>)</w:t>
      </w:r>
      <w:r w:rsidRPr="0057096F">
        <w:rPr>
          <w:rFonts w:ascii="Calibri" w:eastAsia="文鼎細圓" w:hAnsi="Calibri" w:cs="Calibri" w:hint="eastAsia"/>
        </w:rPr>
        <w:t>參加競賽作品如涉及著作權、專利權等之傷害，由法院判決屬實者，</w:t>
      </w:r>
      <w:r w:rsidR="00F7746C">
        <w:rPr>
          <w:rFonts w:ascii="Calibri" w:eastAsia="文鼎細圓" w:hAnsi="Calibri" w:cs="Calibri" w:hint="eastAsia"/>
        </w:rPr>
        <w:t>除</w:t>
      </w:r>
      <w:r w:rsidRPr="0057096F">
        <w:rPr>
          <w:rFonts w:ascii="Calibri" w:eastAsia="文鼎細圓" w:hAnsi="Calibri" w:cs="Calibri" w:hint="eastAsia"/>
        </w:rPr>
        <w:t>追回得獎資格與獎勵</w:t>
      </w:r>
      <w:r w:rsidR="00F7746C">
        <w:rPr>
          <w:rFonts w:ascii="Calibri" w:eastAsia="文鼎細圓" w:hAnsi="Calibri" w:cs="Calibri" w:hint="eastAsia"/>
        </w:rPr>
        <w:t>外</w:t>
      </w:r>
      <w:r w:rsidRPr="0057096F">
        <w:rPr>
          <w:rFonts w:ascii="Calibri" w:eastAsia="文鼎細圓" w:hAnsi="Calibri" w:cs="Calibri" w:hint="eastAsia"/>
        </w:rPr>
        <w:t>，主辦單位不負任何法律責任。</w:t>
      </w:r>
    </w:p>
    <w:sectPr w:rsidR="00A926FB" w:rsidRPr="00A926FB" w:rsidSect="000044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56" w:rsidRDefault="00EB5056" w:rsidP="00F0582A">
      <w:r>
        <w:separator/>
      </w:r>
    </w:p>
  </w:endnote>
  <w:endnote w:type="continuationSeparator" w:id="0">
    <w:p w:rsidR="00EB5056" w:rsidRDefault="00EB5056" w:rsidP="00F0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圓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56" w:rsidRDefault="00EB5056" w:rsidP="00F0582A">
      <w:r>
        <w:separator/>
      </w:r>
    </w:p>
  </w:footnote>
  <w:footnote w:type="continuationSeparator" w:id="0">
    <w:p w:rsidR="00EB5056" w:rsidRDefault="00EB5056" w:rsidP="00F0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EE6"/>
    <w:multiLevelType w:val="hybridMultilevel"/>
    <w:tmpl w:val="E202F85C"/>
    <w:lvl w:ilvl="0" w:tplc="9AAAD67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A02253B"/>
    <w:multiLevelType w:val="hybridMultilevel"/>
    <w:tmpl w:val="E78202C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141768A1"/>
    <w:multiLevelType w:val="hybridMultilevel"/>
    <w:tmpl w:val="BD04E4E2"/>
    <w:lvl w:ilvl="0" w:tplc="2DD47EE6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9730F7"/>
    <w:multiLevelType w:val="hybridMultilevel"/>
    <w:tmpl w:val="E202F85C"/>
    <w:lvl w:ilvl="0" w:tplc="9AAAD67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3CDF649D"/>
    <w:multiLevelType w:val="hybridMultilevel"/>
    <w:tmpl w:val="E202F85C"/>
    <w:lvl w:ilvl="0" w:tplc="9AAAD67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6962129B"/>
    <w:multiLevelType w:val="hybridMultilevel"/>
    <w:tmpl w:val="E202F85C"/>
    <w:lvl w:ilvl="0" w:tplc="9AAAD67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70A65350"/>
    <w:multiLevelType w:val="hybridMultilevel"/>
    <w:tmpl w:val="E202F85C"/>
    <w:lvl w:ilvl="0" w:tplc="9AAAD67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85"/>
    <w:rsid w:val="0000443F"/>
    <w:rsid w:val="000163B9"/>
    <w:rsid w:val="00046EA8"/>
    <w:rsid w:val="00047DE5"/>
    <w:rsid w:val="0005678C"/>
    <w:rsid w:val="000845C8"/>
    <w:rsid w:val="000A7868"/>
    <w:rsid w:val="000D18FF"/>
    <w:rsid w:val="001747E1"/>
    <w:rsid w:val="001760CC"/>
    <w:rsid w:val="00182101"/>
    <w:rsid w:val="00196C04"/>
    <w:rsid w:val="001C4356"/>
    <w:rsid w:val="00203243"/>
    <w:rsid w:val="00206FD8"/>
    <w:rsid w:val="00215C5D"/>
    <w:rsid w:val="0023011D"/>
    <w:rsid w:val="00236D38"/>
    <w:rsid w:val="00263DD3"/>
    <w:rsid w:val="00264572"/>
    <w:rsid w:val="002A1747"/>
    <w:rsid w:val="002F0503"/>
    <w:rsid w:val="0030263F"/>
    <w:rsid w:val="00317BB2"/>
    <w:rsid w:val="00331EFC"/>
    <w:rsid w:val="0034728A"/>
    <w:rsid w:val="00372749"/>
    <w:rsid w:val="003E3218"/>
    <w:rsid w:val="003E3ED8"/>
    <w:rsid w:val="004003CD"/>
    <w:rsid w:val="004412A5"/>
    <w:rsid w:val="00453C40"/>
    <w:rsid w:val="004662BC"/>
    <w:rsid w:val="00472735"/>
    <w:rsid w:val="00476334"/>
    <w:rsid w:val="004C2CD9"/>
    <w:rsid w:val="0057096F"/>
    <w:rsid w:val="005857DA"/>
    <w:rsid w:val="005C262B"/>
    <w:rsid w:val="00611C59"/>
    <w:rsid w:val="00615CE1"/>
    <w:rsid w:val="00634809"/>
    <w:rsid w:val="00665474"/>
    <w:rsid w:val="006940F8"/>
    <w:rsid w:val="006B1913"/>
    <w:rsid w:val="006D07C2"/>
    <w:rsid w:val="006D08FF"/>
    <w:rsid w:val="006F2847"/>
    <w:rsid w:val="00710C7B"/>
    <w:rsid w:val="00720016"/>
    <w:rsid w:val="00724208"/>
    <w:rsid w:val="00761681"/>
    <w:rsid w:val="00762B9A"/>
    <w:rsid w:val="00771837"/>
    <w:rsid w:val="00773FBD"/>
    <w:rsid w:val="007B311D"/>
    <w:rsid w:val="007D1530"/>
    <w:rsid w:val="007F4E9D"/>
    <w:rsid w:val="0082244F"/>
    <w:rsid w:val="0082340A"/>
    <w:rsid w:val="0087373C"/>
    <w:rsid w:val="0088116E"/>
    <w:rsid w:val="008928C0"/>
    <w:rsid w:val="008A5701"/>
    <w:rsid w:val="008C0D50"/>
    <w:rsid w:val="008D64F6"/>
    <w:rsid w:val="008E58B7"/>
    <w:rsid w:val="00921FA9"/>
    <w:rsid w:val="00930110"/>
    <w:rsid w:val="00945A8C"/>
    <w:rsid w:val="00985EF3"/>
    <w:rsid w:val="00987E10"/>
    <w:rsid w:val="009B1B25"/>
    <w:rsid w:val="009B2474"/>
    <w:rsid w:val="009C6A85"/>
    <w:rsid w:val="009D3758"/>
    <w:rsid w:val="009D7A03"/>
    <w:rsid w:val="009E3EF1"/>
    <w:rsid w:val="009F3B34"/>
    <w:rsid w:val="00A2489F"/>
    <w:rsid w:val="00A52179"/>
    <w:rsid w:val="00A926FB"/>
    <w:rsid w:val="00AE5801"/>
    <w:rsid w:val="00AE65F2"/>
    <w:rsid w:val="00AF31B3"/>
    <w:rsid w:val="00AF58C8"/>
    <w:rsid w:val="00BD2183"/>
    <w:rsid w:val="00C02E25"/>
    <w:rsid w:val="00C213B6"/>
    <w:rsid w:val="00C31CD1"/>
    <w:rsid w:val="00C35F95"/>
    <w:rsid w:val="00C6427A"/>
    <w:rsid w:val="00C8205C"/>
    <w:rsid w:val="00D11438"/>
    <w:rsid w:val="00D5120F"/>
    <w:rsid w:val="00D528AD"/>
    <w:rsid w:val="00D7211B"/>
    <w:rsid w:val="00D73990"/>
    <w:rsid w:val="00D77F2D"/>
    <w:rsid w:val="00D932F4"/>
    <w:rsid w:val="00DD11BD"/>
    <w:rsid w:val="00E03AF5"/>
    <w:rsid w:val="00E4053D"/>
    <w:rsid w:val="00E56B2E"/>
    <w:rsid w:val="00E8760F"/>
    <w:rsid w:val="00E9136F"/>
    <w:rsid w:val="00EA1040"/>
    <w:rsid w:val="00EA1E21"/>
    <w:rsid w:val="00EB5056"/>
    <w:rsid w:val="00EB62B3"/>
    <w:rsid w:val="00EF61DA"/>
    <w:rsid w:val="00F0582A"/>
    <w:rsid w:val="00F31AB1"/>
    <w:rsid w:val="00F72AC0"/>
    <w:rsid w:val="00F72F62"/>
    <w:rsid w:val="00F7572F"/>
    <w:rsid w:val="00F757E9"/>
    <w:rsid w:val="00F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A8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5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58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5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582A"/>
    <w:rPr>
      <w:sz w:val="20"/>
      <w:szCs w:val="20"/>
    </w:rPr>
  </w:style>
  <w:style w:type="table" w:styleId="a8">
    <w:name w:val="Table Grid"/>
    <w:basedOn w:val="a1"/>
    <w:uiPriority w:val="59"/>
    <w:rsid w:val="002A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C2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A8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5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58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5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582A"/>
    <w:rPr>
      <w:sz w:val="20"/>
      <w:szCs w:val="20"/>
    </w:rPr>
  </w:style>
  <w:style w:type="table" w:styleId="a8">
    <w:name w:val="Table Grid"/>
    <w:basedOn w:val="a1"/>
    <w:uiPriority w:val="59"/>
    <w:rsid w:val="002A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C2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tc.just.edu.tw/files/11-1033-622.ph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5314888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nny85858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EF76-C5DB-406D-AC60-8D0C16F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</dc:creator>
  <cp:lastModifiedBy>user</cp:lastModifiedBy>
  <cp:revision>2</cp:revision>
  <dcterms:created xsi:type="dcterms:W3CDTF">2016-07-19T08:11:00Z</dcterms:created>
  <dcterms:modified xsi:type="dcterms:W3CDTF">2016-07-19T08:11:00Z</dcterms:modified>
</cp:coreProperties>
</file>